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98D" w:rsidRDefault="0096198D" w:rsidP="003571FE">
      <w:pPr>
        <w:widowControl w:val="0"/>
        <w:jc w:val="center"/>
        <w:rPr>
          <w:rFonts w:cs="Times New Roman"/>
          <w:b/>
          <w:szCs w:val="28"/>
        </w:rPr>
      </w:pPr>
      <w:r w:rsidRPr="0096198D">
        <w:rPr>
          <w:rFonts w:cs="Times New Roman"/>
          <w:b/>
          <w:noProof/>
          <w:szCs w:val="28"/>
          <w:lang w:eastAsia="ru-RU"/>
        </w:rPr>
        <w:drawing>
          <wp:inline distT="0" distB="0" distL="0" distR="0">
            <wp:extent cx="5940425" cy="8396932"/>
            <wp:effectExtent l="0" t="0" r="3175" b="4445"/>
            <wp:docPr id="1" name="Рисунок 1" descr="C:\Users\admin\Desktop\на сайт\тит 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на сайт\тит 8.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396932"/>
                    </a:xfrm>
                    <a:prstGeom prst="rect">
                      <a:avLst/>
                    </a:prstGeom>
                    <a:noFill/>
                    <a:ln>
                      <a:noFill/>
                    </a:ln>
                  </pic:spPr>
                </pic:pic>
              </a:graphicData>
            </a:graphic>
          </wp:inline>
        </w:drawing>
      </w:r>
    </w:p>
    <w:p w:rsidR="0096198D" w:rsidRDefault="0096198D" w:rsidP="003571FE">
      <w:pPr>
        <w:widowControl w:val="0"/>
        <w:jc w:val="center"/>
        <w:rPr>
          <w:rFonts w:cs="Times New Roman"/>
          <w:b/>
          <w:szCs w:val="28"/>
        </w:rPr>
      </w:pPr>
    </w:p>
    <w:p w:rsidR="0096198D" w:rsidRDefault="0096198D" w:rsidP="003571FE">
      <w:pPr>
        <w:widowControl w:val="0"/>
        <w:jc w:val="center"/>
        <w:rPr>
          <w:rFonts w:cs="Times New Roman"/>
          <w:b/>
          <w:szCs w:val="28"/>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6"/>
        <w:gridCol w:w="8123"/>
        <w:gridCol w:w="815"/>
      </w:tblGrid>
      <w:tr w:rsidR="0096198D" w:rsidRPr="00A11497" w:rsidTr="00FC19BD">
        <w:tc>
          <w:tcPr>
            <w:tcW w:w="916" w:type="dxa"/>
          </w:tcPr>
          <w:p w:rsidR="0096198D" w:rsidRPr="00A11497" w:rsidRDefault="0096198D" w:rsidP="0096198D">
            <w:pPr>
              <w:ind w:firstLine="0"/>
              <w:rPr>
                <w:szCs w:val="28"/>
              </w:rPr>
            </w:pPr>
            <w:r w:rsidRPr="00A11497">
              <w:rPr>
                <w:szCs w:val="28"/>
              </w:rPr>
              <w:lastRenderedPageBreak/>
              <w:t>№ п/п</w:t>
            </w:r>
          </w:p>
        </w:tc>
        <w:tc>
          <w:tcPr>
            <w:tcW w:w="8123" w:type="dxa"/>
          </w:tcPr>
          <w:p w:rsidR="0096198D" w:rsidRPr="00A11497" w:rsidRDefault="0096198D" w:rsidP="0096198D">
            <w:pPr>
              <w:ind w:firstLine="0"/>
              <w:rPr>
                <w:szCs w:val="28"/>
              </w:rPr>
            </w:pPr>
            <w:r w:rsidRPr="00A11497">
              <w:rPr>
                <w:szCs w:val="28"/>
              </w:rPr>
              <w:t>СОДЕРЖАНИЕ</w:t>
            </w:r>
          </w:p>
        </w:tc>
        <w:tc>
          <w:tcPr>
            <w:tcW w:w="815" w:type="dxa"/>
          </w:tcPr>
          <w:p w:rsidR="0096198D" w:rsidRPr="00A11497" w:rsidRDefault="0096198D" w:rsidP="0096198D">
            <w:pPr>
              <w:ind w:firstLine="0"/>
              <w:rPr>
                <w:szCs w:val="28"/>
              </w:rPr>
            </w:pPr>
            <w:r w:rsidRPr="00A11497">
              <w:rPr>
                <w:szCs w:val="28"/>
              </w:rPr>
              <w:t>Стр.</w:t>
            </w:r>
          </w:p>
        </w:tc>
      </w:tr>
      <w:tr w:rsidR="0096198D" w:rsidRPr="00A11497" w:rsidTr="00FC19BD">
        <w:tc>
          <w:tcPr>
            <w:tcW w:w="916" w:type="dxa"/>
          </w:tcPr>
          <w:p w:rsidR="0096198D" w:rsidRPr="00A11497" w:rsidRDefault="0096198D" w:rsidP="0096198D">
            <w:pPr>
              <w:ind w:firstLine="0"/>
              <w:rPr>
                <w:szCs w:val="28"/>
              </w:rPr>
            </w:pPr>
          </w:p>
        </w:tc>
        <w:tc>
          <w:tcPr>
            <w:tcW w:w="8123" w:type="dxa"/>
          </w:tcPr>
          <w:p w:rsidR="0096198D" w:rsidRPr="00A11497" w:rsidRDefault="0096198D" w:rsidP="0096198D">
            <w:pPr>
              <w:ind w:firstLine="0"/>
              <w:rPr>
                <w:b/>
                <w:szCs w:val="28"/>
              </w:rPr>
            </w:pPr>
            <w:r w:rsidRPr="00A11497">
              <w:rPr>
                <w:b/>
                <w:szCs w:val="28"/>
              </w:rPr>
              <w:t>ОБЩИЕ ПОЛОЖЕНИЯ</w:t>
            </w:r>
          </w:p>
        </w:tc>
        <w:tc>
          <w:tcPr>
            <w:tcW w:w="815" w:type="dxa"/>
          </w:tcPr>
          <w:p w:rsidR="0096198D" w:rsidRPr="00A11497" w:rsidRDefault="0096198D" w:rsidP="0096198D">
            <w:pPr>
              <w:ind w:firstLine="0"/>
              <w:jc w:val="center"/>
              <w:rPr>
                <w:b/>
                <w:szCs w:val="28"/>
              </w:rPr>
            </w:pPr>
            <w:r w:rsidRPr="00A11497">
              <w:rPr>
                <w:b/>
                <w:szCs w:val="28"/>
              </w:rPr>
              <w:t>3</w:t>
            </w:r>
          </w:p>
        </w:tc>
      </w:tr>
      <w:tr w:rsidR="0096198D" w:rsidRPr="00A11497" w:rsidTr="00FC19BD">
        <w:trPr>
          <w:trHeight w:val="500"/>
        </w:trPr>
        <w:tc>
          <w:tcPr>
            <w:tcW w:w="916" w:type="dxa"/>
          </w:tcPr>
          <w:p w:rsidR="0096198D" w:rsidRPr="00A11497" w:rsidRDefault="0096198D" w:rsidP="0096198D">
            <w:pPr>
              <w:ind w:firstLine="0"/>
              <w:rPr>
                <w:szCs w:val="28"/>
              </w:rPr>
            </w:pPr>
            <w:r w:rsidRPr="00A11497">
              <w:rPr>
                <w:szCs w:val="28"/>
              </w:rPr>
              <w:t>I</w:t>
            </w:r>
          </w:p>
        </w:tc>
        <w:tc>
          <w:tcPr>
            <w:tcW w:w="8123" w:type="dxa"/>
          </w:tcPr>
          <w:p w:rsidR="0096198D" w:rsidRDefault="0096198D" w:rsidP="0096198D">
            <w:pPr>
              <w:ind w:firstLine="0"/>
              <w:rPr>
                <w:szCs w:val="28"/>
              </w:rPr>
            </w:pPr>
            <w:r w:rsidRPr="00A11497">
              <w:rPr>
                <w:b/>
                <w:szCs w:val="28"/>
              </w:rPr>
              <w:t>ЦЕЛЕВОЙ РАЗДЕЛ</w:t>
            </w:r>
            <w:r w:rsidRPr="00A11497">
              <w:rPr>
                <w:szCs w:val="28"/>
              </w:rPr>
              <w:t xml:space="preserve"> АООП НОО для обучающихся с РАС </w:t>
            </w:r>
          </w:p>
          <w:p w:rsidR="0096198D" w:rsidRPr="00A11497" w:rsidRDefault="0096198D" w:rsidP="0096198D">
            <w:pPr>
              <w:ind w:firstLine="0"/>
              <w:rPr>
                <w:szCs w:val="28"/>
              </w:rPr>
            </w:pPr>
            <w:r>
              <w:rPr>
                <w:szCs w:val="28"/>
              </w:rPr>
              <w:t>(вариант 8.2)</w:t>
            </w:r>
          </w:p>
        </w:tc>
        <w:tc>
          <w:tcPr>
            <w:tcW w:w="815" w:type="dxa"/>
          </w:tcPr>
          <w:p w:rsidR="0096198D" w:rsidRPr="00A11497" w:rsidRDefault="0096198D" w:rsidP="0096198D">
            <w:pPr>
              <w:ind w:firstLine="0"/>
              <w:jc w:val="center"/>
              <w:rPr>
                <w:b/>
                <w:szCs w:val="28"/>
              </w:rPr>
            </w:pPr>
            <w:r w:rsidRPr="00A11497">
              <w:rPr>
                <w:b/>
                <w:szCs w:val="28"/>
              </w:rPr>
              <w:t>4</w:t>
            </w:r>
          </w:p>
        </w:tc>
      </w:tr>
      <w:tr w:rsidR="0096198D" w:rsidRPr="00A11497" w:rsidTr="00FC19BD">
        <w:trPr>
          <w:trHeight w:val="393"/>
        </w:trPr>
        <w:tc>
          <w:tcPr>
            <w:tcW w:w="916" w:type="dxa"/>
          </w:tcPr>
          <w:p w:rsidR="0096198D" w:rsidRPr="00A11497" w:rsidRDefault="0096198D" w:rsidP="0096198D">
            <w:pPr>
              <w:ind w:firstLine="0"/>
              <w:rPr>
                <w:szCs w:val="28"/>
              </w:rPr>
            </w:pPr>
            <w:r w:rsidRPr="00A11497">
              <w:rPr>
                <w:szCs w:val="28"/>
              </w:rPr>
              <w:t>1.1</w:t>
            </w:r>
          </w:p>
        </w:tc>
        <w:tc>
          <w:tcPr>
            <w:tcW w:w="8123" w:type="dxa"/>
          </w:tcPr>
          <w:p w:rsidR="0096198D" w:rsidRPr="00A11497" w:rsidRDefault="0096198D" w:rsidP="0096198D">
            <w:pPr>
              <w:ind w:firstLine="0"/>
              <w:rPr>
                <w:szCs w:val="28"/>
              </w:rPr>
            </w:pPr>
            <w:r w:rsidRPr="00A11497">
              <w:rPr>
                <w:szCs w:val="28"/>
              </w:rPr>
              <w:t>Пояснительная записка</w:t>
            </w:r>
          </w:p>
        </w:tc>
        <w:tc>
          <w:tcPr>
            <w:tcW w:w="815" w:type="dxa"/>
          </w:tcPr>
          <w:p w:rsidR="0096198D" w:rsidRPr="00A11497" w:rsidRDefault="0096198D" w:rsidP="0096198D">
            <w:pPr>
              <w:ind w:firstLine="0"/>
              <w:jc w:val="center"/>
              <w:rPr>
                <w:b/>
                <w:szCs w:val="28"/>
              </w:rPr>
            </w:pPr>
            <w:r w:rsidRPr="00A11497">
              <w:rPr>
                <w:b/>
                <w:szCs w:val="28"/>
              </w:rPr>
              <w:t>5</w:t>
            </w:r>
          </w:p>
        </w:tc>
      </w:tr>
      <w:tr w:rsidR="0096198D" w:rsidRPr="00A11497" w:rsidTr="00FC19BD">
        <w:tc>
          <w:tcPr>
            <w:tcW w:w="916" w:type="dxa"/>
          </w:tcPr>
          <w:p w:rsidR="0096198D" w:rsidRPr="00A11497" w:rsidRDefault="0096198D" w:rsidP="0096198D">
            <w:pPr>
              <w:ind w:firstLine="0"/>
              <w:rPr>
                <w:szCs w:val="28"/>
              </w:rPr>
            </w:pPr>
            <w:r w:rsidRPr="00A11497">
              <w:rPr>
                <w:szCs w:val="28"/>
              </w:rPr>
              <w:t>1.2</w:t>
            </w:r>
          </w:p>
        </w:tc>
        <w:tc>
          <w:tcPr>
            <w:tcW w:w="8123" w:type="dxa"/>
          </w:tcPr>
          <w:p w:rsidR="0096198D" w:rsidRPr="00A11497" w:rsidRDefault="0096198D" w:rsidP="0096198D">
            <w:pPr>
              <w:ind w:firstLine="0"/>
              <w:rPr>
                <w:szCs w:val="28"/>
              </w:rPr>
            </w:pPr>
            <w:r w:rsidRPr="00A11497">
              <w:rPr>
                <w:szCs w:val="28"/>
              </w:rPr>
              <w:t>Планируемые результаты освоения АООП НОО для обучающихся с РАС</w:t>
            </w:r>
          </w:p>
        </w:tc>
        <w:tc>
          <w:tcPr>
            <w:tcW w:w="815" w:type="dxa"/>
          </w:tcPr>
          <w:p w:rsidR="0096198D" w:rsidRPr="00A11497" w:rsidRDefault="0096198D" w:rsidP="0096198D">
            <w:pPr>
              <w:ind w:firstLine="0"/>
              <w:jc w:val="center"/>
              <w:rPr>
                <w:b/>
                <w:szCs w:val="28"/>
              </w:rPr>
            </w:pPr>
            <w:r>
              <w:rPr>
                <w:b/>
                <w:szCs w:val="28"/>
              </w:rPr>
              <w:t>19</w:t>
            </w:r>
          </w:p>
        </w:tc>
      </w:tr>
      <w:tr w:rsidR="0096198D" w:rsidRPr="00A11497" w:rsidTr="00FC19BD">
        <w:tc>
          <w:tcPr>
            <w:tcW w:w="916" w:type="dxa"/>
          </w:tcPr>
          <w:p w:rsidR="0096198D" w:rsidRPr="00A11497" w:rsidRDefault="0096198D" w:rsidP="0096198D">
            <w:pPr>
              <w:ind w:firstLine="0"/>
              <w:rPr>
                <w:szCs w:val="28"/>
              </w:rPr>
            </w:pPr>
            <w:r w:rsidRPr="00A11497">
              <w:rPr>
                <w:szCs w:val="28"/>
              </w:rPr>
              <w:t>1.3</w:t>
            </w:r>
          </w:p>
        </w:tc>
        <w:tc>
          <w:tcPr>
            <w:tcW w:w="8123" w:type="dxa"/>
          </w:tcPr>
          <w:p w:rsidR="0096198D" w:rsidRPr="00A11497" w:rsidRDefault="0096198D" w:rsidP="0096198D">
            <w:pPr>
              <w:ind w:firstLine="0"/>
              <w:rPr>
                <w:szCs w:val="28"/>
              </w:rPr>
            </w:pPr>
            <w:r w:rsidRPr="00A11497">
              <w:rPr>
                <w:szCs w:val="28"/>
              </w:rPr>
              <w:t>Система оценки достижения планируемых результатов освоения обучающимися с РАС АООП НОО</w:t>
            </w:r>
          </w:p>
        </w:tc>
        <w:tc>
          <w:tcPr>
            <w:tcW w:w="815" w:type="dxa"/>
          </w:tcPr>
          <w:p w:rsidR="0096198D" w:rsidRPr="00A11497" w:rsidRDefault="0096198D" w:rsidP="0096198D">
            <w:pPr>
              <w:ind w:firstLine="0"/>
              <w:jc w:val="center"/>
              <w:rPr>
                <w:b/>
                <w:szCs w:val="28"/>
              </w:rPr>
            </w:pPr>
            <w:r>
              <w:rPr>
                <w:b/>
                <w:szCs w:val="28"/>
              </w:rPr>
              <w:t>29</w:t>
            </w:r>
          </w:p>
        </w:tc>
      </w:tr>
      <w:tr w:rsidR="0096198D" w:rsidRPr="00A11497" w:rsidTr="00FC19BD">
        <w:tc>
          <w:tcPr>
            <w:tcW w:w="916" w:type="dxa"/>
          </w:tcPr>
          <w:p w:rsidR="0096198D" w:rsidRPr="00A11497" w:rsidRDefault="0096198D" w:rsidP="0096198D">
            <w:pPr>
              <w:ind w:firstLine="0"/>
              <w:rPr>
                <w:b/>
                <w:szCs w:val="28"/>
              </w:rPr>
            </w:pPr>
            <w:r w:rsidRPr="00A11497">
              <w:rPr>
                <w:b/>
                <w:szCs w:val="28"/>
              </w:rPr>
              <w:t>II</w:t>
            </w:r>
          </w:p>
        </w:tc>
        <w:tc>
          <w:tcPr>
            <w:tcW w:w="8123" w:type="dxa"/>
          </w:tcPr>
          <w:p w:rsidR="0096198D" w:rsidRDefault="0096198D" w:rsidP="0096198D">
            <w:pPr>
              <w:ind w:firstLine="0"/>
              <w:rPr>
                <w:b/>
                <w:szCs w:val="28"/>
              </w:rPr>
            </w:pPr>
            <w:r w:rsidRPr="00A11497">
              <w:rPr>
                <w:b/>
                <w:szCs w:val="28"/>
              </w:rPr>
              <w:t>СОДЕРЖАТЕЛЬНЫЙ РАЗДЕЛ</w:t>
            </w:r>
          </w:p>
          <w:p w:rsidR="0096198D" w:rsidRPr="00A11497" w:rsidRDefault="0096198D" w:rsidP="0096198D">
            <w:pPr>
              <w:ind w:firstLine="0"/>
              <w:rPr>
                <w:b/>
                <w:szCs w:val="28"/>
              </w:rPr>
            </w:pPr>
            <w:r>
              <w:rPr>
                <w:szCs w:val="28"/>
              </w:rPr>
              <w:t>(вариант 8.2)</w:t>
            </w:r>
          </w:p>
        </w:tc>
        <w:tc>
          <w:tcPr>
            <w:tcW w:w="815" w:type="dxa"/>
          </w:tcPr>
          <w:p w:rsidR="0096198D" w:rsidRPr="00A11497" w:rsidRDefault="0096198D" w:rsidP="0096198D">
            <w:pPr>
              <w:ind w:firstLine="0"/>
              <w:jc w:val="center"/>
              <w:rPr>
                <w:b/>
                <w:szCs w:val="28"/>
              </w:rPr>
            </w:pPr>
            <w:r>
              <w:rPr>
                <w:b/>
                <w:szCs w:val="28"/>
              </w:rPr>
              <w:t>35</w:t>
            </w:r>
          </w:p>
        </w:tc>
      </w:tr>
      <w:tr w:rsidR="0096198D" w:rsidRPr="00A11497" w:rsidTr="00FC19BD">
        <w:tc>
          <w:tcPr>
            <w:tcW w:w="916" w:type="dxa"/>
          </w:tcPr>
          <w:p w:rsidR="0096198D" w:rsidRPr="00A11497" w:rsidRDefault="0096198D" w:rsidP="0096198D">
            <w:pPr>
              <w:ind w:firstLine="0"/>
              <w:rPr>
                <w:szCs w:val="28"/>
              </w:rPr>
            </w:pPr>
            <w:r w:rsidRPr="00A11497">
              <w:rPr>
                <w:szCs w:val="28"/>
              </w:rPr>
              <w:t>2.1</w:t>
            </w:r>
          </w:p>
        </w:tc>
        <w:tc>
          <w:tcPr>
            <w:tcW w:w="8123" w:type="dxa"/>
          </w:tcPr>
          <w:p w:rsidR="0096198D" w:rsidRPr="00A11497" w:rsidRDefault="0096198D" w:rsidP="0096198D">
            <w:pPr>
              <w:ind w:firstLine="0"/>
              <w:rPr>
                <w:szCs w:val="28"/>
              </w:rPr>
            </w:pPr>
            <w:r w:rsidRPr="00A11497">
              <w:rPr>
                <w:szCs w:val="28"/>
              </w:rPr>
              <w:t>Рабочие программы учебных предметов, курсов, модулей урочной и внеурочной деятельности</w:t>
            </w:r>
          </w:p>
        </w:tc>
        <w:tc>
          <w:tcPr>
            <w:tcW w:w="815" w:type="dxa"/>
          </w:tcPr>
          <w:p w:rsidR="0096198D" w:rsidRPr="00A11497" w:rsidRDefault="0096198D" w:rsidP="0096198D">
            <w:pPr>
              <w:ind w:firstLine="0"/>
              <w:jc w:val="center"/>
              <w:rPr>
                <w:b/>
                <w:szCs w:val="28"/>
              </w:rPr>
            </w:pPr>
            <w:r>
              <w:rPr>
                <w:b/>
                <w:szCs w:val="28"/>
              </w:rPr>
              <w:t>35</w:t>
            </w:r>
          </w:p>
        </w:tc>
      </w:tr>
      <w:tr w:rsidR="0096198D" w:rsidRPr="00A11497" w:rsidTr="00FC19BD">
        <w:tc>
          <w:tcPr>
            <w:tcW w:w="916" w:type="dxa"/>
          </w:tcPr>
          <w:p w:rsidR="0096198D" w:rsidRPr="00A11497" w:rsidRDefault="0096198D" w:rsidP="0096198D">
            <w:pPr>
              <w:ind w:firstLine="0"/>
              <w:rPr>
                <w:szCs w:val="28"/>
              </w:rPr>
            </w:pPr>
            <w:r w:rsidRPr="00A11497">
              <w:rPr>
                <w:szCs w:val="28"/>
              </w:rPr>
              <w:t>2.2</w:t>
            </w:r>
          </w:p>
        </w:tc>
        <w:tc>
          <w:tcPr>
            <w:tcW w:w="8123" w:type="dxa"/>
          </w:tcPr>
          <w:p w:rsidR="0096198D" w:rsidRPr="00A11497" w:rsidRDefault="0096198D" w:rsidP="0096198D">
            <w:pPr>
              <w:ind w:firstLine="0"/>
              <w:rPr>
                <w:szCs w:val="28"/>
              </w:rPr>
            </w:pPr>
            <w:r w:rsidRPr="00A11497">
              <w:rPr>
                <w:szCs w:val="28"/>
              </w:rPr>
              <w:t>Программа формирования УУД у обучающихся</w:t>
            </w:r>
          </w:p>
        </w:tc>
        <w:tc>
          <w:tcPr>
            <w:tcW w:w="815" w:type="dxa"/>
          </w:tcPr>
          <w:p w:rsidR="0096198D" w:rsidRPr="00ED6AB5" w:rsidRDefault="0096198D" w:rsidP="0096198D">
            <w:pPr>
              <w:ind w:firstLine="0"/>
              <w:jc w:val="center"/>
              <w:rPr>
                <w:b/>
                <w:szCs w:val="28"/>
              </w:rPr>
            </w:pPr>
            <w:r>
              <w:rPr>
                <w:b/>
                <w:szCs w:val="28"/>
              </w:rPr>
              <w:t>96</w:t>
            </w:r>
          </w:p>
        </w:tc>
      </w:tr>
      <w:tr w:rsidR="0096198D" w:rsidRPr="00A11497" w:rsidTr="00FC19BD">
        <w:tc>
          <w:tcPr>
            <w:tcW w:w="916" w:type="dxa"/>
          </w:tcPr>
          <w:p w:rsidR="0096198D" w:rsidRPr="00A11497" w:rsidRDefault="0096198D" w:rsidP="0096198D">
            <w:pPr>
              <w:ind w:firstLine="0"/>
              <w:rPr>
                <w:szCs w:val="28"/>
              </w:rPr>
            </w:pPr>
            <w:r w:rsidRPr="00A11497">
              <w:rPr>
                <w:szCs w:val="28"/>
              </w:rPr>
              <w:t>2.3</w:t>
            </w:r>
          </w:p>
        </w:tc>
        <w:tc>
          <w:tcPr>
            <w:tcW w:w="8123" w:type="dxa"/>
          </w:tcPr>
          <w:p w:rsidR="0096198D" w:rsidRPr="00A11497" w:rsidRDefault="0096198D" w:rsidP="0096198D">
            <w:pPr>
              <w:ind w:firstLine="0"/>
              <w:rPr>
                <w:szCs w:val="28"/>
              </w:rPr>
            </w:pPr>
            <w:r w:rsidRPr="00A11497">
              <w:rPr>
                <w:szCs w:val="28"/>
              </w:rPr>
              <w:t>Программа коррекционной работы</w:t>
            </w:r>
          </w:p>
        </w:tc>
        <w:tc>
          <w:tcPr>
            <w:tcW w:w="815" w:type="dxa"/>
          </w:tcPr>
          <w:p w:rsidR="0096198D" w:rsidRPr="00ED6AB5" w:rsidRDefault="0096198D" w:rsidP="0096198D">
            <w:pPr>
              <w:ind w:firstLine="0"/>
              <w:jc w:val="center"/>
              <w:rPr>
                <w:b/>
                <w:szCs w:val="28"/>
              </w:rPr>
            </w:pPr>
            <w:r>
              <w:rPr>
                <w:b/>
                <w:szCs w:val="28"/>
              </w:rPr>
              <w:t>109</w:t>
            </w:r>
          </w:p>
        </w:tc>
      </w:tr>
      <w:tr w:rsidR="0096198D" w:rsidRPr="00A11497" w:rsidTr="00FC19BD">
        <w:tc>
          <w:tcPr>
            <w:tcW w:w="916" w:type="dxa"/>
          </w:tcPr>
          <w:p w:rsidR="0096198D" w:rsidRPr="00A11497" w:rsidRDefault="0096198D" w:rsidP="0096198D">
            <w:pPr>
              <w:ind w:firstLine="0"/>
              <w:rPr>
                <w:szCs w:val="28"/>
              </w:rPr>
            </w:pPr>
            <w:r w:rsidRPr="00A11497">
              <w:rPr>
                <w:szCs w:val="28"/>
              </w:rPr>
              <w:t>2.3</w:t>
            </w:r>
          </w:p>
        </w:tc>
        <w:tc>
          <w:tcPr>
            <w:tcW w:w="8123" w:type="dxa"/>
          </w:tcPr>
          <w:p w:rsidR="0096198D" w:rsidRPr="00A11497" w:rsidRDefault="0096198D" w:rsidP="0096198D">
            <w:pPr>
              <w:ind w:firstLine="0"/>
              <w:rPr>
                <w:szCs w:val="28"/>
              </w:rPr>
            </w:pPr>
            <w:r w:rsidRPr="00A11497">
              <w:rPr>
                <w:szCs w:val="28"/>
              </w:rPr>
              <w:t>Рабочая программа воспитания АООП НОО для обучающихся с РАС</w:t>
            </w:r>
          </w:p>
        </w:tc>
        <w:tc>
          <w:tcPr>
            <w:tcW w:w="815" w:type="dxa"/>
          </w:tcPr>
          <w:p w:rsidR="0096198D" w:rsidRPr="00ED6AB5" w:rsidRDefault="0096198D" w:rsidP="0096198D">
            <w:pPr>
              <w:ind w:firstLine="0"/>
              <w:jc w:val="center"/>
              <w:rPr>
                <w:b/>
                <w:szCs w:val="28"/>
              </w:rPr>
            </w:pPr>
            <w:r>
              <w:rPr>
                <w:b/>
                <w:szCs w:val="28"/>
              </w:rPr>
              <w:t>112</w:t>
            </w:r>
          </w:p>
        </w:tc>
      </w:tr>
      <w:tr w:rsidR="0096198D" w:rsidRPr="00A11497" w:rsidTr="00FC19BD">
        <w:tc>
          <w:tcPr>
            <w:tcW w:w="916" w:type="dxa"/>
          </w:tcPr>
          <w:p w:rsidR="0096198D" w:rsidRPr="00A11497" w:rsidRDefault="0096198D" w:rsidP="0096198D">
            <w:pPr>
              <w:ind w:firstLine="0"/>
              <w:rPr>
                <w:b/>
                <w:szCs w:val="28"/>
              </w:rPr>
            </w:pPr>
            <w:r w:rsidRPr="00A11497">
              <w:rPr>
                <w:b/>
                <w:szCs w:val="28"/>
              </w:rPr>
              <w:t>III</w:t>
            </w:r>
          </w:p>
        </w:tc>
        <w:tc>
          <w:tcPr>
            <w:tcW w:w="8123" w:type="dxa"/>
          </w:tcPr>
          <w:p w:rsidR="0096198D" w:rsidRDefault="0096198D" w:rsidP="0096198D">
            <w:pPr>
              <w:ind w:firstLine="0"/>
              <w:rPr>
                <w:b/>
                <w:szCs w:val="28"/>
              </w:rPr>
            </w:pPr>
            <w:r w:rsidRPr="00A11497">
              <w:rPr>
                <w:b/>
                <w:szCs w:val="28"/>
              </w:rPr>
              <w:t>ОРГАНИЗАЦИОННЫЙ РАЗДЕЛ</w:t>
            </w:r>
          </w:p>
          <w:p w:rsidR="0096198D" w:rsidRPr="00A11497" w:rsidRDefault="0096198D" w:rsidP="0096198D">
            <w:pPr>
              <w:ind w:firstLine="0"/>
              <w:rPr>
                <w:b/>
                <w:szCs w:val="28"/>
              </w:rPr>
            </w:pPr>
            <w:r>
              <w:rPr>
                <w:szCs w:val="28"/>
              </w:rPr>
              <w:t>(вариант 8.2)</w:t>
            </w:r>
          </w:p>
        </w:tc>
        <w:tc>
          <w:tcPr>
            <w:tcW w:w="815" w:type="dxa"/>
          </w:tcPr>
          <w:p w:rsidR="0096198D" w:rsidRPr="00ED6AB5" w:rsidRDefault="0096198D" w:rsidP="0096198D">
            <w:pPr>
              <w:ind w:firstLine="0"/>
              <w:jc w:val="center"/>
              <w:rPr>
                <w:b/>
                <w:szCs w:val="28"/>
              </w:rPr>
            </w:pPr>
            <w:r>
              <w:rPr>
                <w:b/>
                <w:szCs w:val="28"/>
              </w:rPr>
              <w:t>151</w:t>
            </w:r>
          </w:p>
        </w:tc>
      </w:tr>
      <w:tr w:rsidR="0096198D" w:rsidRPr="00A11497" w:rsidTr="00FC19BD">
        <w:tc>
          <w:tcPr>
            <w:tcW w:w="916" w:type="dxa"/>
          </w:tcPr>
          <w:p w:rsidR="0096198D" w:rsidRPr="00A11497" w:rsidRDefault="0096198D" w:rsidP="0096198D">
            <w:pPr>
              <w:ind w:firstLine="0"/>
              <w:rPr>
                <w:szCs w:val="28"/>
              </w:rPr>
            </w:pPr>
            <w:r w:rsidRPr="00A11497">
              <w:rPr>
                <w:szCs w:val="28"/>
              </w:rPr>
              <w:t>3.1</w:t>
            </w:r>
          </w:p>
        </w:tc>
        <w:tc>
          <w:tcPr>
            <w:tcW w:w="8123" w:type="dxa"/>
          </w:tcPr>
          <w:p w:rsidR="0096198D" w:rsidRPr="00A11497" w:rsidRDefault="0096198D" w:rsidP="0096198D">
            <w:pPr>
              <w:ind w:firstLine="0"/>
              <w:rPr>
                <w:szCs w:val="28"/>
              </w:rPr>
            </w:pPr>
            <w:r w:rsidRPr="00A11497">
              <w:rPr>
                <w:szCs w:val="28"/>
              </w:rPr>
              <w:t>Учебный план начального общего образования</w:t>
            </w:r>
          </w:p>
        </w:tc>
        <w:tc>
          <w:tcPr>
            <w:tcW w:w="815" w:type="dxa"/>
          </w:tcPr>
          <w:p w:rsidR="0096198D" w:rsidRPr="00ED6AB5" w:rsidRDefault="0096198D" w:rsidP="0096198D">
            <w:pPr>
              <w:ind w:firstLine="0"/>
              <w:jc w:val="center"/>
              <w:rPr>
                <w:b/>
                <w:szCs w:val="28"/>
              </w:rPr>
            </w:pPr>
            <w:r>
              <w:rPr>
                <w:b/>
                <w:szCs w:val="28"/>
              </w:rPr>
              <w:t>152</w:t>
            </w:r>
          </w:p>
        </w:tc>
      </w:tr>
      <w:tr w:rsidR="0096198D" w:rsidRPr="00A11497" w:rsidTr="00FC19BD">
        <w:tc>
          <w:tcPr>
            <w:tcW w:w="916" w:type="dxa"/>
          </w:tcPr>
          <w:p w:rsidR="0096198D" w:rsidRPr="00A11497" w:rsidRDefault="0096198D" w:rsidP="0096198D">
            <w:pPr>
              <w:ind w:firstLine="0"/>
              <w:rPr>
                <w:szCs w:val="28"/>
              </w:rPr>
            </w:pPr>
            <w:r w:rsidRPr="00A11497">
              <w:rPr>
                <w:szCs w:val="28"/>
              </w:rPr>
              <w:t>3.2</w:t>
            </w:r>
          </w:p>
        </w:tc>
        <w:tc>
          <w:tcPr>
            <w:tcW w:w="8123" w:type="dxa"/>
          </w:tcPr>
          <w:p w:rsidR="0096198D" w:rsidRPr="00A11497" w:rsidRDefault="0096198D" w:rsidP="0096198D">
            <w:pPr>
              <w:ind w:firstLine="0"/>
              <w:rPr>
                <w:szCs w:val="28"/>
              </w:rPr>
            </w:pPr>
            <w:r w:rsidRPr="00A11497">
              <w:rPr>
                <w:szCs w:val="28"/>
              </w:rPr>
              <w:t>Календарный учебный график</w:t>
            </w:r>
          </w:p>
        </w:tc>
        <w:tc>
          <w:tcPr>
            <w:tcW w:w="815" w:type="dxa"/>
          </w:tcPr>
          <w:p w:rsidR="0096198D" w:rsidRPr="00ED6AB5" w:rsidRDefault="0096198D" w:rsidP="0096198D">
            <w:pPr>
              <w:ind w:firstLine="0"/>
              <w:jc w:val="center"/>
              <w:rPr>
                <w:b/>
                <w:szCs w:val="28"/>
              </w:rPr>
            </w:pPr>
            <w:r>
              <w:rPr>
                <w:b/>
                <w:szCs w:val="28"/>
              </w:rPr>
              <w:t>163</w:t>
            </w:r>
          </w:p>
        </w:tc>
      </w:tr>
      <w:tr w:rsidR="0096198D" w:rsidRPr="00A11497" w:rsidTr="00FC19BD">
        <w:tc>
          <w:tcPr>
            <w:tcW w:w="916" w:type="dxa"/>
          </w:tcPr>
          <w:p w:rsidR="0096198D" w:rsidRPr="00A11497" w:rsidRDefault="0096198D" w:rsidP="0096198D">
            <w:pPr>
              <w:ind w:firstLine="0"/>
              <w:rPr>
                <w:szCs w:val="28"/>
              </w:rPr>
            </w:pPr>
            <w:r w:rsidRPr="00A11497">
              <w:rPr>
                <w:szCs w:val="28"/>
              </w:rPr>
              <w:t>3.3</w:t>
            </w:r>
          </w:p>
        </w:tc>
        <w:tc>
          <w:tcPr>
            <w:tcW w:w="8123" w:type="dxa"/>
          </w:tcPr>
          <w:p w:rsidR="0096198D" w:rsidRPr="00A11497" w:rsidRDefault="0096198D" w:rsidP="0096198D">
            <w:pPr>
              <w:ind w:firstLine="0"/>
              <w:rPr>
                <w:szCs w:val="28"/>
              </w:rPr>
            </w:pPr>
            <w:r w:rsidRPr="00A11497">
              <w:rPr>
                <w:szCs w:val="28"/>
              </w:rPr>
              <w:t>План внеурочной деятельности</w:t>
            </w:r>
          </w:p>
        </w:tc>
        <w:tc>
          <w:tcPr>
            <w:tcW w:w="815" w:type="dxa"/>
          </w:tcPr>
          <w:p w:rsidR="0096198D" w:rsidRPr="00ED6AB5" w:rsidRDefault="0096198D" w:rsidP="0096198D">
            <w:pPr>
              <w:ind w:firstLine="0"/>
              <w:jc w:val="center"/>
              <w:rPr>
                <w:b/>
                <w:szCs w:val="28"/>
              </w:rPr>
            </w:pPr>
            <w:r>
              <w:rPr>
                <w:b/>
                <w:szCs w:val="28"/>
              </w:rPr>
              <w:t>168</w:t>
            </w:r>
          </w:p>
        </w:tc>
      </w:tr>
      <w:tr w:rsidR="0096198D" w:rsidRPr="00A11497" w:rsidTr="00FC19BD">
        <w:tc>
          <w:tcPr>
            <w:tcW w:w="916" w:type="dxa"/>
          </w:tcPr>
          <w:p w:rsidR="0096198D" w:rsidRPr="00A11497" w:rsidRDefault="0096198D" w:rsidP="0096198D">
            <w:pPr>
              <w:ind w:firstLine="0"/>
              <w:rPr>
                <w:szCs w:val="28"/>
              </w:rPr>
            </w:pPr>
            <w:r w:rsidRPr="00A11497">
              <w:rPr>
                <w:szCs w:val="28"/>
              </w:rPr>
              <w:t>3.4</w:t>
            </w:r>
          </w:p>
        </w:tc>
        <w:tc>
          <w:tcPr>
            <w:tcW w:w="8123" w:type="dxa"/>
          </w:tcPr>
          <w:p w:rsidR="0096198D" w:rsidRPr="00A11497" w:rsidRDefault="0096198D" w:rsidP="0096198D">
            <w:pPr>
              <w:ind w:firstLine="0"/>
              <w:rPr>
                <w:szCs w:val="28"/>
              </w:rPr>
            </w:pPr>
            <w:r w:rsidRPr="00A11497">
              <w:rPr>
                <w:szCs w:val="28"/>
              </w:rPr>
              <w:t>Календарный план воспитательной работы</w:t>
            </w:r>
          </w:p>
        </w:tc>
        <w:tc>
          <w:tcPr>
            <w:tcW w:w="815" w:type="dxa"/>
          </w:tcPr>
          <w:p w:rsidR="0096198D" w:rsidRPr="00ED6AB5" w:rsidRDefault="0096198D" w:rsidP="0096198D">
            <w:pPr>
              <w:ind w:firstLine="0"/>
              <w:jc w:val="center"/>
              <w:rPr>
                <w:b/>
                <w:szCs w:val="28"/>
              </w:rPr>
            </w:pPr>
            <w:r>
              <w:rPr>
                <w:b/>
                <w:szCs w:val="28"/>
              </w:rPr>
              <w:t>170</w:t>
            </w:r>
          </w:p>
        </w:tc>
      </w:tr>
      <w:tr w:rsidR="0096198D" w:rsidRPr="00A11497" w:rsidTr="00FC19BD">
        <w:tc>
          <w:tcPr>
            <w:tcW w:w="916" w:type="dxa"/>
          </w:tcPr>
          <w:p w:rsidR="0096198D" w:rsidRPr="00A11497" w:rsidRDefault="0096198D" w:rsidP="0096198D">
            <w:pPr>
              <w:ind w:firstLine="0"/>
              <w:rPr>
                <w:szCs w:val="28"/>
              </w:rPr>
            </w:pPr>
            <w:r w:rsidRPr="00A11497">
              <w:rPr>
                <w:szCs w:val="28"/>
              </w:rPr>
              <w:t>3.5</w:t>
            </w:r>
          </w:p>
        </w:tc>
        <w:tc>
          <w:tcPr>
            <w:tcW w:w="8123" w:type="dxa"/>
          </w:tcPr>
          <w:p w:rsidR="0096198D" w:rsidRPr="00A11497" w:rsidRDefault="0096198D" w:rsidP="0096198D">
            <w:pPr>
              <w:ind w:firstLine="0"/>
              <w:rPr>
                <w:szCs w:val="28"/>
              </w:rPr>
            </w:pPr>
            <w:r w:rsidRPr="00A11497">
              <w:rPr>
                <w:szCs w:val="28"/>
              </w:rPr>
              <w:t>Характеристика условий реализации программы НОО</w:t>
            </w:r>
          </w:p>
        </w:tc>
        <w:tc>
          <w:tcPr>
            <w:tcW w:w="815" w:type="dxa"/>
          </w:tcPr>
          <w:p w:rsidR="0096198D" w:rsidRPr="00ED6AB5" w:rsidRDefault="0096198D" w:rsidP="0096198D">
            <w:pPr>
              <w:ind w:firstLine="0"/>
              <w:jc w:val="center"/>
              <w:rPr>
                <w:b/>
                <w:szCs w:val="28"/>
              </w:rPr>
            </w:pPr>
            <w:r>
              <w:rPr>
                <w:b/>
                <w:szCs w:val="28"/>
              </w:rPr>
              <w:t>205</w:t>
            </w:r>
          </w:p>
        </w:tc>
      </w:tr>
    </w:tbl>
    <w:p w:rsidR="0096198D" w:rsidRDefault="0096198D" w:rsidP="003571FE">
      <w:pPr>
        <w:widowControl w:val="0"/>
        <w:jc w:val="center"/>
        <w:rPr>
          <w:rFonts w:cs="Times New Roman"/>
          <w:b/>
          <w:szCs w:val="28"/>
        </w:rPr>
      </w:pPr>
    </w:p>
    <w:p w:rsidR="0096198D" w:rsidRDefault="0096198D" w:rsidP="003571FE">
      <w:pPr>
        <w:widowControl w:val="0"/>
        <w:jc w:val="center"/>
        <w:rPr>
          <w:rFonts w:cs="Times New Roman"/>
          <w:b/>
          <w:szCs w:val="28"/>
        </w:rPr>
      </w:pPr>
    </w:p>
    <w:p w:rsidR="0096198D" w:rsidRDefault="0096198D" w:rsidP="003571FE">
      <w:pPr>
        <w:widowControl w:val="0"/>
        <w:jc w:val="center"/>
        <w:rPr>
          <w:rFonts w:cs="Times New Roman"/>
          <w:b/>
          <w:szCs w:val="28"/>
        </w:rPr>
      </w:pPr>
    </w:p>
    <w:p w:rsidR="0096198D" w:rsidRDefault="0096198D" w:rsidP="003571FE">
      <w:pPr>
        <w:widowControl w:val="0"/>
        <w:jc w:val="center"/>
        <w:rPr>
          <w:rFonts w:cs="Times New Roman"/>
          <w:b/>
          <w:szCs w:val="28"/>
        </w:rPr>
      </w:pPr>
    </w:p>
    <w:p w:rsidR="0096198D" w:rsidRDefault="0096198D" w:rsidP="003571FE">
      <w:pPr>
        <w:widowControl w:val="0"/>
        <w:jc w:val="center"/>
        <w:rPr>
          <w:rFonts w:cs="Times New Roman"/>
          <w:b/>
          <w:szCs w:val="28"/>
        </w:rPr>
      </w:pPr>
    </w:p>
    <w:p w:rsidR="0096198D" w:rsidRDefault="0096198D" w:rsidP="003571FE">
      <w:pPr>
        <w:widowControl w:val="0"/>
        <w:jc w:val="center"/>
        <w:rPr>
          <w:rFonts w:cs="Times New Roman"/>
          <w:b/>
          <w:szCs w:val="28"/>
        </w:rPr>
      </w:pPr>
    </w:p>
    <w:p w:rsidR="00BA50BA" w:rsidRPr="00104D2A" w:rsidRDefault="00BA50BA" w:rsidP="003571FE">
      <w:pPr>
        <w:widowControl w:val="0"/>
        <w:jc w:val="center"/>
        <w:rPr>
          <w:rFonts w:cs="Times New Roman"/>
          <w:b/>
          <w:szCs w:val="28"/>
        </w:rPr>
      </w:pPr>
      <w:r w:rsidRPr="00104D2A">
        <w:rPr>
          <w:rFonts w:cs="Times New Roman"/>
          <w:b/>
          <w:szCs w:val="28"/>
        </w:rPr>
        <w:lastRenderedPageBreak/>
        <w:t>Общие положения</w:t>
      </w:r>
    </w:p>
    <w:p w:rsidR="00BA50BA" w:rsidRPr="00104D2A" w:rsidRDefault="00BA50BA" w:rsidP="00216D9A">
      <w:pPr>
        <w:widowControl w:val="0"/>
        <w:rPr>
          <w:rFonts w:cs="Times New Roman"/>
          <w:szCs w:val="28"/>
        </w:rPr>
      </w:pPr>
      <w:r w:rsidRPr="00104D2A">
        <w:rPr>
          <w:rFonts w:cs="Times New Roman"/>
          <w:szCs w:val="28"/>
        </w:rPr>
        <w:t xml:space="preserve">Адаптированная основная образовательная программа (АООП) </w:t>
      </w:r>
      <w:r w:rsidR="0096198D">
        <w:rPr>
          <w:rFonts w:cs="Times New Roman"/>
          <w:szCs w:val="28"/>
        </w:rPr>
        <w:t>начального</w:t>
      </w:r>
      <w:r w:rsidRPr="00104D2A">
        <w:rPr>
          <w:rFonts w:cs="Times New Roman"/>
          <w:szCs w:val="28"/>
        </w:rPr>
        <w:t xml:space="preserve"> общего образования обучающихся с расстройствами аутистического спектра (РАС) – это образовательная программа, адаптированная для этой категории обучающихся с учетом особенностей их психофизического развития, индивидуальных возможностей, особых образовательных потребностей, обеспечивающая коррекцию нарушений развития и социальную адаптацию. </w:t>
      </w:r>
    </w:p>
    <w:p w:rsidR="00BA50BA" w:rsidRPr="00104D2A" w:rsidRDefault="00BA50BA" w:rsidP="00216D9A">
      <w:pPr>
        <w:widowControl w:val="0"/>
        <w:rPr>
          <w:rFonts w:cs="Times New Roman"/>
          <w:szCs w:val="28"/>
        </w:rPr>
      </w:pPr>
      <w:r w:rsidRPr="00104D2A">
        <w:rPr>
          <w:rFonts w:cs="Times New Roman"/>
          <w:szCs w:val="28"/>
        </w:rPr>
        <w:t>АООП начального общего образования обучающихся с РАС самостоятельно разрабатывается и утверждается МАОУ школой информационных технологий №26 г.Липецка, осуществляющей образовательную деятельность в 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 (далее - ФГОС НОО обучающихся с ОВЗ) и с учетом федеральной адаптированной образовательной программой начального общего образования для обучающихся с ограниченными возможностями здоровья (далее - ФАОП НОО).</w:t>
      </w:r>
    </w:p>
    <w:p w:rsidR="00BA50BA" w:rsidRPr="00104D2A" w:rsidRDefault="00BA50BA" w:rsidP="00216D9A">
      <w:pPr>
        <w:widowControl w:val="0"/>
        <w:rPr>
          <w:rFonts w:cs="Times New Roman"/>
          <w:szCs w:val="28"/>
        </w:rPr>
      </w:pPr>
      <w:r w:rsidRPr="00104D2A">
        <w:rPr>
          <w:rFonts w:cs="Times New Roman"/>
          <w:szCs w:val="28"/>
        </w:rPr>
        <w:t>Структура Программы включает обязательную часть и часть, формируемую участниками образовательных отношений за счет включения в учебные планы учебных предметов, учебных курсов (в т.ч. внеурочной деятельности), учебных модулей по выбору родителей (законных представителей) несовершеннолетних обучающихся из перечня, предлагаемого школой.</w:t>
      </w:r>
    </w:p>
    <w:p w:rsidR="00BA50BA" w:rsidRPr="00104D2A" w:rsidRDefault="00BA50BA" w:rsidP="00216D9A">
      <w:pPr>
        <w:widowControl w:val="0"/>
        <w:rPr>
          <w:rFonts w:cs="Times New Roman"/>
          <w:szCs w:val="28"/>
        </w:rPr>
      </w:pPr>
      <w:r w:rsidRPr="00104D2A">
        <w:rPr>
          <w:rFonts w:cs="Times New Roman"/>
          <w:szCs w:val="28"/>
        </w:rPr>
        <w:t>Программа является основным документом, регламентирующим образовательную деятельность в единстве урочной и внеурочной деятельности</w:t>
      </w:r>
    </w:p>
    <w:p w:rsidR="00BA50BA" w:rsidRPr="00104D2A" w:rsidRDefault="00BA50BA" w:rsidP="00216D9A">
      <w:pPr>
        <w:widowControl w:val="0"/>
        <w:rPr>
          <w:rFonts w:cs="Times New Roman"/>
          <w:szCs w:val="28"/>
        </w:rPr>
      </w:pPr>
      <w:r w:rsidRPr="00104D2A">
        <w:rPr>
          <w:rFonts w:cs="Times New Roman"/>
          <w:szCs w:val="28"/>
        </w:rPr>
        <w:t>АООП включает три раздела: целевой, содержательный, организационный.</w:t>
      </w:r>
    </w:p>
    <w:p w:rsidR="00BA50BA" w:rsidRPr="00104D2A" w:rsidRDefault="00BA50BA" w:rsidP="00216D9A">
      <w:pPr>
        <w:widowControl w:val="0"/>
        <w:rPr>
          <w:rFonts w:cs="Times New Roman"/>
          <w:b/>
          <w:i/>
          <w:szCs w:val="28"/>
        </w:rPr>
      </w:pPr>
      <w:r w:rsidRPr="00104D2A">
        <w:rPr>
          <w:rFonts w:cs="Times New Roman"/>
          <w:b/>
          <w:i/>
          <w:szCs w:val="28"/>
        </w:rPr>
        <w:t xml:space="preserve">Целевой раздел </w:t>
      </w:r>
      <w:r w:rsidRPr="00104D2A">
        <w:rPr>
          <w:rFonts w:cs="Times New Roman"/>
          <w:szCs w:val="28"/>
        </w:rPr>
        <w:t>включает:</w:t>
      </w:r>
    </w:p>
    <w:p w:rsidR="00BA50BA" w:rsidRPr="00104D2A" w:rsidRDefault="00BA50BA" w:rsidP="00216D9A">
      <w:pPr>
        <w:widowControl w:val="0"/>
        <w:rPr>
          <w:rFonts w:cs="Times New Roman"/>
          <w:szCs w:val="28"/>
        </w:rPr>
      </w:pPr>
      <w:r w:rsidRPr="00104D2A">
        <w:rPr>
          <w:rFonts w:cs="Times New Roman"/>
          <w:szCs w:val="28"/>
        </w:rPr>
        <w:lastRenderedPageBreak/>
        <w:t>- пояснительную записку;</w:t>
      </w:r>
    </w:p>
    <w:p w:rsidR="00BA50BA" w:rsidRPr="00104D2A" w:rsidRDefault="00BA50BA" w:rsidP="00216D9A">
      <w:pPr>
        <w:widowControl w:val="0"/>
        <w:rPr>
          <w:rFonts w:cs="Times New Roman"/>
          <w:szCs w:val="28"/>
        </w:rPr>
      </w:pPr>
      <w:r w:rsidRPr="00104D2A">
        <w:rPr>
          <w:rFonts w:cs="Times New Roman"/>
          <w:szCs w:val="28"/>
        </w:rPr>
        <w:t>- планируемые результаты освоения обучающимися АООП НОО;</w:t>
      </w:r>
    </w:p>
    <w:p w:rsidR="00BA50BA" w:rsidRPr="00104D2A" w:rsidRDefault="00BA50BA" w:rsidP="00216D9A">
      <w:pPr>
        <w:widowControl w:val="0"/>
        <w:rPr>
          <w:rFonts w:cs="Times New Roman"/>
          <w:szCs w:val="28"/>
        </w:rPr>
      </w:pPr>
      <w:r w:rsidRPr="00104D2A">
        <w:rPr>
          <w:rFonts w:cs="Times New Roman"/>
          <w:szCs w:val="28"/>
        </w:rPr>
        <w:t>- систему оценки достижения планируемых результатов освоения АООП НОО.</w:t>
      </w:r>
    </w:p>
    <w:p w:rsidR="00BA50BA" w:rsidRPr="00104D2A" w:rsidRDefault="00BA50BA" w:rsidP="00216D9A">
      <w:pPr>
        <w:widowControl w:val="0"/>
        <w:rPr>
          <w:rFonts w:cs="Times New Roman"/>
          <w:szCs w:val="28"/>
        </w:rPr>
      </w:pPr>
      <w:r w:rsidRPr="00104D2A">
        <w:rPr>
          <w:rFonts w:cs="Times New Roman"/>
          <w:b/>
          <w:i/>
          <w:szCs w:val="28"/>
        </w:rPr>
        <w:t>Содержательный раздел</w:t>
      </w:r>
      <w:r w:rsidRPr="00104D2A">
        <w:rPr>
          <w:rFonts w:cs="Times New Roman"/>
          <w:szCs w:val="28"/>
        </w:rPr>
        <w:t xml:space="preserve"> включает следующие программы, ориентированные на достижение предметных, метапредметных и личностных результатов:</w:t>
      </w:r>
    </w:p>
    <w:p w:rsidR="00BA50BA" w:rsidRPr="00104D2A" w:rsidRDefault="00BA50BA" w:rsidP="00216D9A">
      <w:pPr>
        <w:widowControl w:val="0"/>
        <w:rPr>
          <w:rFonts w:cs="Times New Roman"/>
          <w:szCs w:val="28"/>
        </w:rPr>
      </w:pPr>
      <w:r w:rsidRPr="00104D2A">
        <w:rPr>
          <w:rFonts w:cs="Times New Roman"/>
          <w:szCs w:val="28"/>
        </w:rPr>
        <w:t>- федеральные рабочие программы учебных предметов;</w:t>
      </w:r>
    </w:p>
    <w:p w:rsidR="00BA50BA" w:rsidRPr="00104D2A" w:rsidRDefault="00BA50BA" w:rsidP="00216D9A">
      <w:pPr>
        <w:widowControl w:val="0"/>
        <w:rPr>
          <w:rFonts w:cs="Times New Roman"/>
          <w:szCs w:val="28"/>
        </w:rPr>
      </w:pPr>
      <w:r w:rsidRPr="00104D2A">
        <w:rPr>
          <w:rFonts w:cs="Times New Roman"/>
          <w:szCs w:val="28"/>
        </w:rPr>
        <w:t>- программу формирования универсальных учебных действий (далее - УУД) у обучающихся (в вариантах 8.1 и 8.2);</w:t>
      </w:r>
    </w:p>
    <w:p w:rsidR="00BA50BA" w:rsidRPr="00104D2A" w:rsidRDefault="00BA50BA" w:rsidP="00216D9A">
      <w:pPr>
        <w:widowControl w:val="0"/>
        <w:rPr>
          <w:rFonts w:cs="Times New Roman"/>
          <w:szCs w:val="28"/>
        </w:rPr>
      </w:pPr>
      <w:r w:rsidRPr="00104D2A">
        <w:rPr>
          <w:rFonts w:cs="Times New Roman"/>
          <w:szCs w:val="28"/>
        </w:rPr>
        <w:t>- программу коррекционной работы;</w:t>
      </w:r>
    </w:p>
    <w:p w:rsidR="00BA50BA" w:rsidRPr="00104D2A" w:rsidRDefault="00BA50BA" w:rsidP="00216D9A">
      <w:pPr>
        <w:widowControl w:val="0"/>
        <w:rPr>
          <w:rFonts w:cs="Times New Roman"/>
          <w:szCs w:val="28"/>
        </w:rPr>
      </w:pPr>
      <w:r w:rsidRPr="00104D2A">
        <w:rPr>
          <w:rFonts w:cs="Times New Roman"/>
          <w:szCs w:val="28"/>
        </w:rPr>
        <w:t>- федеральную рабочую программу воспитания.</w:t>
      </w:r>
    </w:p>
    <w:p w:rsidR="00BA50BA" w:rsidRPr="00104D2A" w:rsidRDefault="00BA50BA" w:rsidP="00216D9A">
      <w:pPr>
        <w:widowControl w:val="0"/>
        <w:rPr>
          <w:rFonts w:cs="Times New Roman"/>
          <w:szCs w:val="28"/>
        </w:rPr>
      </w:pPr>
      <w:r w:rsidRPr="00104D2A">
        <w:rPr>
          <w:rFonts w:cs="Times New Roman"/>
          <w:b/>
          <w:i/>
          <w:szCs w:val="28"/>
        </w:rPr>
        <w:t>Организационный раздел</w:t>
      </w:r>
      <w:r w:rsidRPr="00104D2A">
        <w:rPr>
          <w:rFonts w:cs="Times New Roman"/>
          <w:szCs w:val="28"/>
        </w:rPr>
        <w:t xml:space="preserve"> определяет общие рамки организации образовательной деятельности, а также организационные механизмы и условия реализации программы начального общего образования и включает:</w:t>
      </w:r>
    </w:p>
    <w:p w:rsidR="00BA50BA" w:rsidRPr="00104D2A" w:rsidRDefault="00BA50BA" w:rsidP="00216D9A">
      <w:pPr>
        <w:widowControl w:val="0"/>
        <w:rPr>
          <w:rFonts w:cs="Times New Roman"/>
          <w:szCs w:val="28"/>
        </w:rPr>
      </w:pPr>
      <w:r w:rsidRPr="00104D2A">
        <w:rPr>
          <w:rFonts w:cs="Times New Roman"/>
          <w:szCs w:val="28"/>
        </w:rPr>
        <w:t>- федеральный учебный план;</w:t>
      </w:r>
    </w:p>
    <w:p w:rsidR="00BA50BA" w:rsidRPr="00104D2A" w:rsidRDefault="00BA50BA" w:rsidP="00216D9A">
      <w:pPr>
        <w:widowControl w:val="0"/>
        <w:rPr>
          <w:rFonts w:cs="Times New Roman"/>
          <w:szCs w:val="28"/>
        </w:rPr>
      </w:pPr>
      <w:r w:rsidRPr="00104D2A">
        <w:rPr>
          <w:rFonts w:cs="Times New Roman"/>
          <w:szCs w:val="28"/>
        </w:rPr>
        <w:t>- федеральный календарный учебный график;</w:t>
      </w:r>
    </w:p>
    <w:p w:rsidR="00BA50BA" w:rsidRPr="00104D2A" w:rsidRDefault="00BA50BA" w:rsidP="00216D9A">
      <w:pPr>
        <w:widowControl w:val="0"/>
        <w:rPr>
          <w:rFonts w:cs="Times New Roman"/>
          <w:szCs w:val="28"/>
        </w:rPr>
      </w:pPr>
      <w:r w:rsidRPr="00104D2A">
        <w:rPr>
          <w:rFonts w:cs="Times New Roman"/>
          <w:szCs w:val="28"/>
        </w:rPr>
        <w:t>- федеральный календарный план воспитательной работы, содержащий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w:t>
      </w:r>
    </w:p>
    <w:p w:rsidR="00BA50BA" w:rsidRPr="00104D2A" w:rsidRDefault="00BA50BA" w:rsidP="00216D9A">
      <w:pPr>
        <w:widowControl w:val="0"/>
        <w:rPr>
          <w:rFonts w:cs="Times New Roman"/>
          <w:szCs w:val="28"/>
        </w:rPr>
      </w:pPr>
      <w:r w:rsidRPr="00104D2A">
        <w:rPr>
          <w:rFonts w:cs="Times New Roman"/>
          <w:szCs w:val="28"/>
        </w:rPr>
        <w:t>Определение одного из вариантов АООП НОО для обучающихся с РАС осуществляется на основе рекомендаций ПМПК, сформулированных по результатам его комплексного психолого-педагогического обследования, с учетом ИПРА.</w:t>
      </w:r>
    </w:p>
    <w:p w:rsidR="003571FE" w:rsidRPr="0096198D" w:rsidRDefault="003571FE" w:rsidP="00DD66B2">
      <w:pPr>
        <w:widowControl w:val="0"/>
        <w:jc w:val="center"/>
        <w:rPr>
          <w:rFonts w:cs="Times New Roman"/>
          <w:b/>
          <w:szCs w:val="28"/>
        </w:rPr>
      </w:pPr>
    </w:p>
    <w:p w:rsidR="00BA50BA" w:rsidRPr="00104D2A" w:rsidRDefault="00BA50BA" w:rsidP="00DD66B2">
      <w:pPr>
        <w:widowControl w:val="0"/>
        <w:jc w:val="center"/>
        <w:rPr>
          <w:rFonts w:cs="Times New Roman"/>
          <w:b/>
          <w:szCs w:val="28"/>
        </w:rPr>
      </w:pPr>
      <w:r w:rsidRPr="00104D2A">
        <w:rPr>
          <w:rFonts w:cs="Times New Roman"/>
          <w:b/>
          <w:szCs w:val="28"/>
          <w:lang w:val="en-US"/>
        </w:rPr>
        <w:t>I</w:t>
      </w:r>
      <w:r w:rsidRPr="00104D2A">
        <w:rPr>
          <w:rFonts w:cs="Times New Roman"/>
          <w:b/>
          <w:szCs w:val="28"/>
        </w:rPr>
        <w:t xml:space="preserve"> Целевой раздел АООП НОО для обучающихся с РАС</w:t>
      </w:r>
    </w:p>
    <w:p w:rsidR="00BA50BA" w:rsidRDefault="00BA50BA" w:rsidP="00DD66B2">
      <w:pPr>
        <w:widowControl w:val="0"/>
        <w:jc w:val="center"/>
        <w:rPr>
          <w:rFonts w:cs="Times New Roman"/>
          <w:b/>
          <w:szCs w:val="28"/>
        </w:rPr>
      </w:pPr>
      <w:r w:rsidRPr="00104D2A">
        <w:rPr>
          <w:rFonts w:cs="Times New Roman"/>
          <w:b/>
          <w:szCs w:val="28"/>
        </w:rPr>
        <w:t>(вариант 8.</w:t>
      </w:r>
      <w:r w:rsidR="003571FE">
        <w:rPr>
          <w:rFonts w:cs="Times New Roman"/>
          <w:b/>
          <w:szCs w:val="28"/>
        </w:rPr>
        <w:t>2</w:t>
      </w:r>
      <w:r w:rsidRPr="00104D2A">
        <w:rPr>
          <w:rFonts w:cs="Times New Roman"/>
          <w:b/>
          <w:szCs w:val="28"/>
        </w:rPr>
        <w:t>)</w:t>
      </w:r>
    </w:p>
    <w:p w:rsidR="003571FE" w:rsidRPr="00104D2A" w:rsidRDefault="003571FE" w:rsidP="00DD66B2">
      <w:pPr>
        <w:widowControl w:val="0"/>
        <w:jc w:val="center"/>
        <w:rPr>
          <w:rFonts w:cs="Times New Roman"/>
          <w:b/>
          <w:szCs w:val="28"/>
        </w:rPr>
      </w:pPr>
    </w:p>
    <w:p w:rsidR="00BA50BA" w:rsidRPr="00104D2A" w:rsidRDefault="00BA50BA" w:rsidP="00302799">
      <w:pPr>
        <w:pStyle w:val="a3"/>
        <w:widowControl w:val="0"/>
        <w:numPr>
          <w:ilvl w:val="1"/>
          <w:numId w:val="5"/>
        </w:numPr>
        <w:jc w:val="center"/>
        <w:rPr>
          <w:rFonts w:cs="Times New Roman"/>
          <w:b/>
          <w:szCs w:val="28"/>
        </w:rPr>
      </w:pPr>
      <w:r w:rsidRPr="00104D2A">
        <w:rPr>
          <w:rFonts w:cs="Times New Roman"/>
          <w:b/>
          <w:szCs w:val="28"/>
        </w:rPr>
        <w:lastRenderedPageBreak/>
        <w:t>Пояснительная записка</w:t>
      </w:r>
    </w:p>
    <w:p w:rsidR="00BA50BA" w:rsidRPr="00104D2A" w:rsidRDefault="00BA50BA" w:rsidP="00216D9A">
      <w:pPr>
        <w:widowControl w:val="0"/>
        <w:rPr>
          <w:rFonts w:cs="Times New Roman"/>
          <w:szCs w:val="28"/>
        </w:rPr>
      </w:pPr>
      <w:r w:rsidRPr="00104D2A">
        <w:rPr>
          <w:rFonts w:cs="Times New Roman"/>
          <w:b/>
          <w:i/>
          <w:szCs w:val="28"/>
        </w:rPr>
        <w:t>Цель реализации</w:t>
      </w:r>
      <w:r w:rsidRPr="00104D2A">
        <w:rPr>
          <w:rFonts w:cs="Times New Roman"/>
          <w:szCs w:val="28"/>
        </w:rPr>
        <w:t xml:space="preserve"> АООП НОО для обучающихся с РАС: обеспечение выполнения требований </w:t>
      </w:r>
      <w:r w:rsidRPr="00104D2A">
        <w:rPr>
          <w:rFonts w:eastAsiaTheme="majorEastAsia" w:cs="Times New Roman"/>
          <w:szCs w:val="28"/>
        </w:rPr>
        <w:t>ФГОС НОО обучающихся с ОВЗ</w:t>
      </w:r>
      <w:r w:rsidRPr="00104D2A">
        <w:rPr>
          <w:rFonts w:cs="Times New Roman"/>
          <w:szCs w:val="28"/>
        </w:rPr>
        <w:t xml:space="preserve"> посредством создания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 </w:t>
      </w:r>
      <w:r w:rsidRPr="00104D2A">
        <w:rPr>
          <w:rFonts w:eastAsia="SchoolBookSanPin" w:cs="Times New Roman"/>
          <w:szCs w:val="28"/>
        </w:rPr>
        <w:t>При этом содержание и планируемые результаты разработанной АООП НОО не ниже соответствующих содержания и планируемых результатов ФОП НОО</w:t>
      </w:r>
      <w:r w:rsidRPr="00104D2A">
        <w:rPr>
          <w:rFonts w:cs="Times New Roman"/>
          <w:spacing w:val="-4"/>
          <w:szCs w:val="28"/>
        </w:rPr>
        <w:t xml:space="preserve"> </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xml:space="preserve">Достижение поставленной цели предусматривает решение следующих основных </w:t>
      </w:r>
      <w:r w:rsidRPr="00104D2A">
        <w:rPr>
          <w:b/>
          <w:i/>
          <w:sz w:val="28"/>
          <w:szCs w:val="28"/>
        </w:rPr>
        <w:t>задач</w:t>
      </w:r>
      <w:r w:rsidRPr="00104D2A">
        <w:rPr>
          <w:sz w:val="28"/>
          <w:szCs w:val="28"/>
        </w:rPr>
        <w:t>:</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достижение планируемых результатов освоения ФАОП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индивидуальными особенностями развития и состояния здоровья;</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становление и развитие личности обучающегося в её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создание благоприятных условий для удовлетворения особых образовательных потребностей обучающихся;</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обеспечение доступности получения качественного начального общего образования;</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обеспечение преемственности начального общего и основного общего образования;</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xml:space="preserve">- выявление и развитие возможностей и способностей, обучающихся через организацию их общественно полезной деятельности, проведения </w:t>
      </w:r>
      <w:r w:rsidRPr="00104D2A">
        <w:rPr>
          <w:sz w:val="28"/>
          <w:szCs w:val="28"/>
        </w:rPr>
        <w:lastRenderedPageBreak/>
        <w:t>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других соревнований;</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использование в образовательном процессе современных образовательных технологий деятельностного типа;</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BA50BA" w:rsidRPr="00104D2A" w:rsidRDefault="00BA50BA"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предоставление обучающимся с РАС возможности накопления социального опыта, знаний, умений и способов деятельности, сформированных в процессе изучения учебных предметов и курсов коррекционно-развивающей области.</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xml:space="preserve">В основу формирования АООП НОО положены следующие </w:t>
      </w:r>
      <w:r w:rsidRPr="00104D2A">
        <w:rPr>
          <w:b/>
          <w:i/>
          <w:sz w:val="28"/>
          <w:szCs w:val="28"/>
        </w:rPr>
        <w:t>принципы</w:t>
      </w:r>
      <w:r w:rsidRPr="00104D2A">
        <w:rPr>
          <w:sz w:val="28"/>
          <w:szCs w:val="28"/>
        </w:rPr>
        <w:t>:</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а) 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б) принцип учета типологических и индивидуальных образовательных потребностей обучающихся;</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в) принцип коррекционной направленности образовательного процесса;</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г)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д) онтогенетический принцип;</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xml:space="preserve">е) принцип преемственности, предполагающий при проектировании ФАОП НОО ориентировку на ФАОП основного общего образования обучающихся с ОВЗ, что обеспечивает непрерывность образования </w:t>
      </w:r>
      <w:r w:rsidRPr="00104D2A">
        <w:rPr>
          <w:sz w:val="28"/>
          <w:szCs w:val="28"/>
        </w:rPr>
        <w:lastRenderedPageBreak/>
        <w:t>обучающихся с ОВЗ;</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ж) принцип целостности содержания образования;</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з) принцип направленности на формирование деятельности, обеспечивает возможность овладения обучающимися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и) 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к) принцип сотрудничества с семьей;</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xml:space="preserve">л) 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w:t>
      </w:r>
      <w:hyperlink r:id="rId9" w:anchor="6560IO" w:history="1">
        <w:r w:rsidRPr="00104D2A">
          <w:rPr>
            <w:rStyle w:val="a5"/>
            <w:rFonts w:eastAsiaTheme="majorEastAsia"/>
            <w:color w:val="auto"/>
            <w:sz w:val="28"/>
            <w:szCs w:val="28"/>
          </w:rPr>
          <w:t>СанПиН 1.2.3685-21 "Гигиенические нормативы и требования к обеспечению безопасности и (или) безвредности для человека факторов среды обитания"</w:t>
        </w:r>
      </w:hyperlink>
      <w:r w:rsidRPr="00104D2A">
        <w:rPr>
          <w:sz w:val="28"/>
          <w:szCs w:val="28"/>
        </w:rPr>
        <w:t xml:space="preserve">, утвержденными </w:t>
      </w:r>
      <w:hyperlink r:id="rId10" w:anchor="7D20K3" w:history="1">
        <w:r w:rsidRPr="00104D2A">
          <w:rPr>
            <w:rStyle w:val="a5"/>
            <w:rFonts w:eastAsiaTheme="majorEastAsia"/>
            <w:color w:val="auto"/>
            <w:sz w:val="28"/>
            <w:szCs w:val="28"/>
          </w:rPr>
          <w:t>постановлением Главного государственного санитарного врача Российской Федерации от 28 января 2021 г. N 2</w:t>
        </w:r>
      </w:hyperlink>
      <w:r w:rsidRPr="00104D2A">
        <w:rPr>
          <w:sz w:val="28"/>
          <w:szCs w:val="28"/>
        </w:rPr>
        <w:t xml:space="preserve"> (зарегистрировано Министерством юстиции Российской Федерации 29 января 2021 г., регистрационный N 62296), действующими до 1 марта 2027 г. (далее - Гигиенические нормативы), и санитарными правилами </w:t>
      </w:r>
      <w:hyperlink r:id="rId11" w:anchor="6580IP" w:history="1">
        <w:r w:rsidRPr="00104D2A">
          <w:rPr>
            <w:rStyle w:val="a5"/>
            <w:rFonts w:eastAsiaTheme="majorEastAsia"/>
            <w:color w:val="auto"/>
            <w:sz w:val="28"/>
            <w:szCs w:val="28"/>
          </w:rPr>
          <w:t>СП 2.4.3648-20 "Санитарно-эпидемиологические требования к организациям воспитания и обучения, отдыха и оздоровления детей и молодежи"</w:t>
        </w:r>
      </w:hyperlink>
      <w:r w:rsidRPr="00104D2A">
        <w:rPr>
          <w:sz w:val="28"/>
          <w:szCs w:val="28"/>
        </w:rPr>
        <w:t xml:space="preserve">, утвержденными </w:t>
      </w:r>
      <w:hyperlink r:id="rId12" w:anchor="64U0IK" w:history="1">
        <w:r w:rsidRPr="00104D2A">
          <w:rPr>
            <w:rStyle w:val="a5"/>
            <w:rFonts w:eastAsiaTheme="majorEastAsia"/>
            <w:color w:val="auto"/>
            <w:sz w:val="28"/>
            <w:szCs w:val="28"/>
          </w:rPr>
          <w:t>постановлением Главного государственного санитарного врача Российской Федерации от 28 сентября 2020 г. N 28</w:t>
        </w:r>
      </w:hyperlink>
      <w:r w:rsidRPr="00104D2A">
        <w:rPr>
          <w:sz w:val="28"/>
          <w:szCs w:val="28"/>
        </w:rPr>
        <w:t xml:space="preserve"> (зарегистрировано Министерством юстиции Российской Федерации 18 декабря 2020 г., регистрационный N </w:t>
      </w:r>
      <w:r w:rsidRPr="00104D2A">
        <w:rPr>
          <w:sz w:val="28"/>
          <w:szCs w:val="28"/>
        </w:rPr>
        <w:lastRenderedPageBreak/>
        <w:t>61573), действующими до 1 января 2027 г. (далее - Санитарно-эпидемиологические требования).</w:t>
      </w:r>
    </w:p>
    <w:p w:rsidR="00864CFB" w:rsidRPr="00104D2A" w:rsidRDefault="00BA50BA" w:rsidP="00216D9A">
      <w:pPr>
        <w:pStyle w:val="ConsPlusNormal"/>
        <w:spacing w:line="360" w:lineRule="auto"/>
        <w:ind w:firstLine="709"/>
        <w:jc w:val="both"/>
        <w:rPr>
          <w:rFonts w:ascii="Times New Roman" w:hAnsi="Times New Roman" w:cs="Times New Roman"/>
          <w:sz w:val="28"/>
          <w:szCs w:val="28"/>
        </w:rPr>
      </w:pPr>
      <w:r w:rsidRPr="00104D2A">
        <w:rPr>
          <w:rFonts w:ascii="Times New Roman" w:eastAsia="SchoolBookSanPin" w:hAnsi="Times New Roman" w:cs="Times New Roman"/>
          <w:sz w:val="28"/>
          <w:szCs w:val="28"/>
        </w:rPr>
        <w:t xml:space="preserve">АООП НОО </w:t>
      </w:r>
      <w:r w:rsidRPr="00104D2A">
        <w:rPr>
          <w:rFonts w:ascii="Times New Roman" w:hAnsi="Times New Roman" w:cs="Times New Roman"/>
          <w:sz w:val="28"/>
          <w:szCs w:val="28"/>
        </w:rPr>
        <w:t xml:space="preserve">МАОУ школы информационных технологий №26 </w:t>
      </w:r>
      <w:r w:rsidRPr="00104D2A">
        <w:rPr>
          <w:rFonts w:ascii="Times New Roman" w:eastAsia="SchoolBookSanPin" w:hAnsi="Times New Roman" w:cs="Times New Roman"/>
          <w:sz w:val="28"/>
          <w:szCs w:val="28"/>
        </w:rPr>
        <w:t>учитывает возрастные и психологические особенности обучающихся</w:t>
      </w:r>
      <w:r w:rsidR="00864CFB" w:rsidRPr="00104D2A">
        <w:rPr>
          <w:rFonts w:ascii="Times New Roman" w:eastAsia="SchoolBookSanPin" w:hAnsi="Times New Roman" w:cs="Times New Roman"/>
          <w:sz w:val="28"/>
          <w:szCs w:val="28"/>
        </w:rPr>
        <w:t xml:space="preserve"> АО</w:t>
      </w:r>
      <w:r w:rsidR="00864CFB" w:rsidRPr="00104D2A">
        <w:rPr>
          <w:rFonts w:ascii="Times New Roman" w:hAnsi="Times New Roman" w:cs="Times New Roman"/>
          <w:sz w:val="28"/>
          <w:szCs w:val="28"/>
        </w:rPr>
        <w:t>ОП НОО для обучающихся с РАС (вариант 8.2) предполагает, что обучающийся с РАС получает образование, соответствующее по итоговым достижениям к моменту завершения обучения, образованию обучающихся, не имеющих ограничений по возможностям здоровья. АООП НОО для обучающихся с РАС (вариант 8.2) предполагает пролонгированные сроки обучения - 5 лет.</w:t>
      </w:r>
    </w:p>
    <w:p w:rsidR="00864CFB" w:rsidRPr="00104D2A" w:rsidRDefault="00864CFB"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Данный вариант предполагает в большей степени коррекцию и развитие у обучающихся нарушенных функций, профилактику возникновения вторичных отклонений в развитии; оптимизацию процессов социальной адаптации и интеграции обучающихся, планомерного введения в более сложную социальную среду; развитие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развитие социальной активности.</w:t>
      </w:r>
    </w:p>
    <w:p w:rsidR="00864CFB" w:rsidRPr="00104D2A" w:rsidRDefault="00864CFB"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Обязательным является организация и расширение повседневных социальных контактов, включение специальных курсов коррекционно-развивающего направления, особое структурирование содержания обучения на основе усиления внимания к целенаправленному развитию эмоционально-личностной сферы и коммуникативного поведения, формированию жизненной компетенции, а также применение как общих, так и </w:t>
      </w:r>
      <w:r w:rsidR="001616CF" w:rsidRPr="00104D2A">
        <w:rPr>
          <w:rFonts w:ascii="Times New Roman" w:hAnsi="Times New Roman" w:cs="Times New Roman"/>
          <w:sz w:val="28"/>
          <w:szCs w:val="28"/>
        </w:rPr>
        <w:t xml:space="preserve">специальных </w:t>
      </w:r>
      <w:r w:rsidR="00DD66B2" w:rsidRPr="00104D2A">
        <w:rPr>
          <w:rFonts w:ascii="Times New Roman" w:hAnsi="Times New Roman" w:cs="Times New Roman"/>
          <w:sz w:val="28"/>
          <w:szCs w:val="28"/>
        </w:rPr>
        <w:t>методов, приемов</w:t>
      </w:r>
      <w:r w:rsidRPr="00104D2A">
        <w:rPr>
          <w:rFonts w:ascii="Times New Roman" w:hAnsi="Times New Roman" w:cs="Times New Roman"/>
          <w:sz w:val="28"/>
          <w:szCs w:val="28"/>
        </w:rPr>
        <w:t xml:space="preserve"> обучения.</w:t>
      </w:r>
    </w:p>
    <w:p w:rsidR="00BA50BA" w:rsidRPr="00104D2A" w:rsidRDefault="00BA50BA" w:rsidP="00216D9A">
      <w:pPr>
        <w:widowControl w:val="0"/>
        <w:rPr>
          <w:rFonts w:cs="Times New Roman"/>
          <w:szCs w:val="28"/>
        </w:rPr>
      </w:pPr>
      <w:r w:rsidRPr="00104D2A">
        <w:rPr>
          <w:rFonts w:cs="Times New Roman"/>
          <w:szCs w:val="28"/>
        </w:rPr>
        <w:t>В структуру АООП НОО МАОУ школы информационных технологий №26 обязательно включается программа коррекционной работы, направленная на осуществление индивидуально-ориентированной психолого-педагогической помощи обучающимся с РАС с учетом их особых образовательных потребностей; минимизацию нег</w:t>
      </w:r>
      <w:r w:rsidR="00864CFB" w:rsidRPr="00104D2A">
        <w:rPr>
          <w:rFonts w:cs="Times New Roman"/>
          <w:szCs w:val="28"/>
        </w:rPr>
        <w:t xml:space="preserve">ативного влияния </w:t>
      </w:r>
      <w:r w:rsidR="00864CFB" w:rsidRPr="00104D2A">
        <w:rPr>
          <w:rFonts w:cs="Times New Roman"/>
          <w:szCs w:val="28"/>
        </w:rPr>
        <w:lastRenderedPageBreak/>
        <w:t>особенностей п</w:t>
      </w:r>
      <w:r w:rsidRPr="00104D2A">
        <w:rPr>
          <w:rFonts w:cs="Times New Roman"/>
          <w:szCs w:val="28"/>
        </w:rPr>
        <w:t>ихофизического развития обучающихся с РАС на освоение ими АООП НОО; взаимосвязь урочной, внеурочной и внешкольной деятельности.</w:t>
      </w:r>
    </w:p>
    <w:p w:rsidR="00BA50BA" w:rsidRPr="00104D2A" w:rsidRDefault="00BA50BA" w:rsidP="00216D9A">
      <w:pPr>
        <w:widowControl w:val="0"/>
        <w:rPr>
          <w:rFonts w:cs="Times New Roman"/>
          <w:szCs w:val="28"/>
        </w:rPr>
      </w:pPr>
      <w:r w:rsidRPr="00104D2A">
        <w:rPr>
          <w:rFonts w:cs="Times New Roman"/>
          <w:b/>
          <w:i/>
          <w:szCs w:val="28"/>
        </w:rPr>
        <w:t>Психолого-педагогическая характеристика обучающихся с РАС.</w:t>
      </w:r>
    </w:p>
    <w:p w:rsidR="00BA50BA" w:rsidRPr="00104D2A" w:rsidRDefault="00BA50BA" w:rsidP="00216D9A">
      <w:pPr>
        <w:widowControl w:val="0"/>
        <w:rPr>
          <w:rFonts w:cs="Times New Roman"/>
          <w:szCs w:val="28"/>
        </w:rPr>
      </w:pPr>
      <w:r w:rsidRPr="00104D2A">
        <w:rPr>
          <w:rFonts w:cs="Times New Roman"/>
          <w:szCs w:val="28"/>
        </w:rPr>
        <w:t>РАС являются достаточно распространенной проблемой детского возраста и характеризуются нарушением развития коммуникации и социальных навыков. Общими являются аффективные проблемы и трудности развития активных взаимоотношений с динамично меняющейся средой, установка на сохранение постоянства в окружающем и стереотипность поведения. РАС связаны с особым системным нарушением психического развития, проявляющимся в становлении аффективно-волевой сферы, в когнитивном и личностном развитии.</w:t>
      </w:r>
    </w:p>
    <w:p w:rsidR="00BA50BA" w:rsidRPr="00104D2A" w:rsidRDefault="00BA50BA" w:rsidP="00216D9A">
      <w:pPr>
        <w:widowControl w:val="0"/>
        <w:rPr>
          <w:rFonts w:cs="Times New Roman"/>
          <w:szCs w:val="28"/>
        </w:rPr>
      </w:pPr>
      <w:r w:rsidRPr="00104D2A">
        <w:rPr>
          <w:rFonts w:cs="Times New Roman"/>
          <w:szCs w:val="28"/>
        </w:rPr>
        <w:t>Происхождение РАС накладывает отпечаток на характер и динамику нарушения психического развития, определяет сопутствующие трудности, влияет на прогноз социального развития. Вместе с тем, вне зависимости от этиологии степень нарушения (искажения) психического развития при аутизме может сильно различаться. Во многих случаях у обучающихся с РАС диагностируется легкая или умеренная умственная отсталость, вместе с тем, расстройства аутистического спектра обнаруживаются и у обучающихся, чье интеллектуальное развитие оценивается как нормальное и даже высокое. Нередки случаи, когда обучающиеся с выраженным аутизмом проявляют избирательную одарённость. В соответствии с тяжестью аутистических проблем и степенью нарушения (искажения) психического развития выделяется четыре варианта аутистического развития, различающихся целостными системными характеристиками поведения: характером избирательности во взаимодействии с окружающим, возможностями произвольной организации поведения и деятельности, возможными формами социальных контактов, способами аутостимуляции, уровнем психоречевого развития. Приводим характеристики, наиболее значимые для организации начального обучения, начиная от самых тяжёлых форм к более лёгким:</w:t>
      </w:r>
    </w:p>
    <w:p w:rsidR="00BA50BA" w:rsidRPr="00104D2A" w:rsidRDefault="00BA50BA" w:rsidP="00216D9A">
      <w:pPr>
        <w:widowControl w:val="0"/>
        <w:rPr>
          <w:rFonts w:cs="Times New Roman"/>
          <w:szCs w:val="28"/>
        </w:rPr>
      </w:pPr>
      <w:r w:rsidRPr="00104D2A">
        <w:rPr>
          <w:rFonts w:cs="Times New Roman"/>
          <w:szCs w:val="28"/>
        </w:rPr>
        <w:lastRenderedPageBreak/>
        <w:t>1. Первая группа. Обучающиеся почти не имеют активной избирательности в контактах со средой и людьми, что проявляется в их полевом поведении. Они практически не реагируют на обращение и сами не пользуются ни речью, ни невербальными средствами коммуникации, их аутизм внешне проявляется как отрешенность от происходящего. Таких обучающихся можно мимолетно заинтересовать, но привлечь к развернутому взаимодействию крайне трудно. При активной попытке организации внимания и поведения такой обучающийся может сопротивляться, но как только принуждение прекращается, он успокаивается. При столь выраженных нарушениях организации целенаправленного действия обучающиеся с огромным трудом овладевают навыками самообслуживания, так же, как и навыками коммуникации. При овладении навыками коммуникации с помощью карточек с изображениями, словами, в некоторых случаях письменной речью с помощью клавиатуры компьютера, эти обучающиеся могут показывать понимание происходящего значительно более полное, чем это ожидается окружающими. Они также могут показывать способности в решении сенсомоторных задач, в действиях с досками с вкладышами, с коробками форм, их сообразительность проявляется и в действиях с бытовыми приборами, телефонами, домашними компьютерами.</w:t>
      </w:r>
    </w:p>
    <w:p w:rsidR="00BA50BA" w:rsidRPr="00104D2A" w:rsidRDefault="00BA50BA" w:rsidP="00216D9A">
      <w:pPr>
        <w:widowControl w:val="0"/>
        <w:rPr>
          <w:rFonts w:cs="Times New Roman"/>
          <w:szCs w:val="28"/>
        </w:rPr>
      </w:pPr>
      <w:r w:rsidRPr="00104D2A">
        <w:rPr>
          <w:rFonts w:cs="Times New Roman"/>
          <w:szCs w:val="28"/>
        </w:rPr>
        <w:t xml:space="preserve">Задачами специальной работы с такими обучающимися является постепенное вовлечение их во все более развернутое взаимодействие со взрослыми, в контакты со сверстниками, выработка навыков коммуникации и социально-бытовых навыков и максимальная реализация открывающихся в этом процессе возможностей эмоционального, интеллектуального и социального развития. Реализация этих задач требует индивидуальной программы обучения, которая должна предусматривать и постепенную адаптацию такого обучающегося в группе сверстников. Следуя за ними, обучающемуся даже с наиболее выраженными проявлениями РАС легче выполнять требования взрослого. В зависимости от уровня интеллектуального развития обучающиеся этой группы могут осваивать варианты 8.3 или 8.4 </w:t>
      </w:r>
      <w:r w:rsidRPr="00104D2A">
        <w:rPr>
          <w:rFonts w:cs="Times New Roman"/>
          <w:szCs w:val="28"/>
        </w:rPr>
        <w:lastRenderedPageBreak/>
        <w:t>образовательной программы.</w:t>
      </w:r>
    </w:p>
    <w:p w:rsidR="00BA50BA" w:rsidRPr="00104D2A" w:rsidRDefault="00BA50BA" w:rsidP="00216D9A">
      <w:pPr>
        <w:widowControl w:val="0"/>
        <w:rPr>
          <w:rFonts w:cs="Times New Roman"/>
          <w:szCs w:val="28"/>
        </w:rPr>
      </w:pPr>
      <w:r w:rsidRPr="00104D2A">
        <w:rPr>
          <w:rFonts w:cs="Times New Roman"/>
          <w:szCs w:val="28"/>
        </w:rPr>
        <w:t>2. Вторая группа. Обучающиеся имеют лишь самые простые формы активного контакта с людьми, используют стереотипные формы поведения, в том числе речевого, стремятся к скрупулёзному сохранению постоянства и порядка в окружающем. Их аутистические установки более выражаются в активном негативизме (отвержении). В сравнении с первыми, эти обучающиеся значительно более активны в развитии взаимоотношений с окружением. У них складываются привычные формы жизни, и максимально выражено стремление сохранения постоянства в привычной среде: избирательность в еде, одежде, маршруте прогулок. Такие обучающиеся могут проявлять выраженный сенсорный дискомфорт, брезгливость, бояться неожиданностей, они легко фиксируют испуг и, соответственно, могут накапливать стойкие страхи. Неопределенность, неожиданный сбой в порядке происходящего, может привести к поведенческому срыву и дезадаптации.</w:t>
      </w:r>
    </w:p>
    <w:p w:rsidR="00BA50BA" w:rsidRPr="00104D2A" w:rsidRDefault="00BA50BA" w:rsidP="00216D9A">
      <w:pPr>
        <w:widowControl w:val="0"/>
        <w:rPr>
          <w:rFonts w:cs="Times New Roman"/>
          <w:szCs w:val="28"/>
        </w:rPr>
      </w:pPr>
      <w:r w:rsidRPr="00104D2A">
        <w:rPr>
          <w:rFonts w:cs="Times New Roman"/>
          <w:szCs w:val="28"/>
        </w:rPr>
        <w:t>В привычных предсказуемых условиях обучающиеся могут быть спокойны и более открыты к общению. В этих рамках они легче осваивают социально-бытовые навыки и самостоятельно используют их в привычных ситуациях. Сложившиеся навыки прочны, но они слишком жестко связаны с теми жизненными ситуациями, в которых были выработаны, и необходима специальная работа для перенесения их в новые условия. Характерна речь штампами, фразы в инфинитиве, во втором или в третьем лице, частые эхолалии. В наибольшей степени обращают на себя внимание моторные и речевые стереотипные действия (особые, нефункциональные движения, повторения слов, фраз, действий - таких, как разрывание бумаги, перелистывание книги). Стереотипные действия могут быть достаточно сложными (рисунок, пение, порядковый счет, сложная математическая операция), но во всех случаях характерно воспроизведение одного и того же действия в стереотипной форме. При успешной коррекционной работе потребность в стереотипной аутостимуляции теряет свое значение, и стереотипные действия, соответственно, редуцируются.</w:t>
      </w:r>
    </w:p>
    <w:p w:rsidR="00BA50BA" w:rsidRPr="00104D2A" w:rsidRDefault="00BA50BA" w:rsidP="00216D9A">
      <w:pPr>
        <w:widowControl w:val="0"/>
        <w:rPr>
          <w:rFonts w:cs="Times New Roman"/>
          <w:szCs w:val="28"/>
        </w:rPr>
      </w:pPr>
      <w:r w:rsidRPr="00104D2A">
        <w:rPr>
          <w:rFonts w:cs="Times New Roman"/>
          <w:szCs w:val="28"/>
        </w:rPr>
        <w:lastRenderedPageBreak/>
        <w:t>Следует учесть, что такие обучающиеся склонны к механическому не осмысленному повторению и запоминанию информации, поэтому освоенные знания без специальной работы не смогут ими использоваться в реальной жизни. При всех проблемах социального развития, такие обучающиеся, как правило, хотят ходить в школу; необходимо их постепенное включение в коллектив сверстников для развития гибкости поведения, возможности подражания и смягчения жестких установок сохранения постоянства в окружающем.</w:t>
      </w:r>
    </w:p>
    <w:p w:rsidR="00BA50BA" w:rsidRPr="00104D2A" w:rsidRDefault="00BA50BA" w:rsidP="00216D9A">
      <w:pPr>
        <w:widowControl w:val="0"/>
        <w:rPr>
          <w:rFonts w:cs="Times New Roman"/>
          <w:szCs w:val="28"/>
        </w:rPr>
      </w:pPr>
      <w:r w:rsidRPr="00104D2A">
        <w:rPr>
          <w:rFonts w:cs="Times New Roman"/>
          <w:szCs w:val="28"/>
        </w:rPr>
        <w:t>В зависимости от уровня интеллектуального развития, обучающиеся этой группы могут осваивать варианты 8.3 или 8.2 образовательной программы.</w:t>
      </w:r>
    </w:p>
    <w:p w:rsidR="00BA50BA" w:rsidRPr="00104D2A" w:rsidRDefault="00BA50BA" w:rsidP="00216D9A">
      <w:pPr>
        <w:widowControl w:val="0"/>
        <w:rPr>
          <w:rFonts w:cs="Times New Roman"/>
          <w:szCs w:val="28"/>
        </w:rPr>
      </w:pPr>
      <w:r w:rsidRPr="00104D2A">
        <w:rPr>
          <w:rFonts w:cs="Times New Roman"/>
          <w:szCs w:val="28"/>
        </w:rPr>
        <w:t>3. Третья группа. Для таких обучающихся с РАС характерны развёрнутые, достаточно сложные, но жёсткие программы поведения (в том числе речевого) и стереотипные увлечения. Они стремятся к достижению, успеху, и их поведение можно назвать целенаправленным, однако, они мало способны к исследованию, гибкому диалогу с обстоятельствами, и принимают лишь те задачи, с которыми заведомо могут справиться. Их стереотипность в большей степени выражается в стремлении сохранить не постоянство окружения, а неизменность собственной программы действий; необходимость по ходу менять программу действий может спровоцировать аффективный срыв.</w:t>
      </w:r>
    </w:p>
    <w:p w:rsidR="00BA50BA" w:rsidRPr="00104D2A" w:rsidRDefault="00BA50BA" w:rsidP="00216D9A">
      <w:pPr>
        <w:widowControl w:val="0"/>
        <w:rPr>
          <w:rFonts w:cs="Times New Roman"/>
          <w:szCs w:val="28"/>
        </w:rPr>
      </w:pPr>
      <w:r w:rsidRPr="00104D2A">
        <w:rPr>
          <w:rFonts w:cs="Times New Roman"/>
          <w:szCs w:val="28"/>
        </w:rPr>
        <w:t xml:space="preserve">Такие обучающиеся способны к развернутому монологу, но не к диалогу. Их умственное развитие часто производит блестящее впечатление, что подтверждается результатами стандартизированных обследований. Они могут рано проявить интерес к отвлеченным знаниям и накопить энциклопедическую информацию по астрономии, ботанике, электротехнике, генеалогии. При блестящих знаниях в отдельных областях, связанных с их стереотипными интересами, такие обучающиеся имеют ограниченное и фрагментарное представление о реальном окружающем мире. В области социального развития такие обучающиеся демонстрируют чрезвычайную </w:t>
      </w:r>
      <w:r w:rsidRPr="00104D2A">
        <w:rPr>
          <w:rFonts w:cs="Times New Roman"/>
          <w:szCs w:val="28"/>
        </w:rPr>
        <w:lastRenderedPageBreak/>
        <w:t>наивность и прямолинейность, непонимание подтекста и контекста происходящего. Однако, при всех трудностях, их социальная адаптация может быть значительно более успешной, чем в случаях двух предыдущих групп, в случае постоянного специального сопровождения, позволяющего им получить опыт диалогических отношений, расширить круг интересов и сформировать навыки социального поведения.</w:t>
      </w:r>
    </w:p>
    <w:p w:rsidR="00BA50BA" w:rsidRPr="00104D2A" w:rsidRDefault="00BA50BA" w:rsidP="00216D9A">
      <w:pPr>
        <w:widowControl w:val="0"/>
        <w:rPr>
          <w:rFonts w:cs="Times New Roman"/>
          <w:szCs w:val="28"/>
        </w:rPr>
      </w:pPr>
      <w:r w:rsidRPr="00104D2A">
        <w:rPr>
          <w:rFonts w:cs="Times New Roman"/>
          <w:szCs w:val="28"/>
        </w:rPr>
        <w:t>В зависимости от уровня интеллектуального развития обучающиеся этой группы могут осваивать варианты 8.1 или 8.2 образовательной программы.</w:t>
      </w:r>
    </w:p>
    <w:p w:rsidR="00BA50BA" w:rsidRPr="00104D2A" w:rsidRDefault="00BA50BA" w:rsidP="00216D9A">
      <w:pPr>
        <w:widowControl w:val="0"/>
        <w:rPr>
          <w:rFonts w:cs="Times New Roman"/>
          <w:szCs w:val="28"/>
        </w:rPr>
      </w:pPr>
      <w:r w:rsidRPr="00104D2A">
        <w:rPr>
          <w:rFonts w:cs="Times New Roman"/>
          <w:szCs w:val="28"/>
        </w:rPr>
        <w:t>4. Четвертая группа. Аутизм данной категории обучающихся выступает уже не как защитная установка, а как лежащие на поверхности трудности общения - ранимость, тормозимость в контактах и проблемы организации диалога и произвольного взаимодействия. Такие обучающиеся тревожны, для них характерно легкое возникновение чувства сенсорного дискомфорта, они готовы испугаться при нарушении привычного хода событий. Они быстро устают, могут истощаться и перевозбуждаться, имеют выраженные проблемы организации внимания, сосредоточения на речевой инструкции, ее полного понимания. Отличие их в том, что они более, чем другие, ищут помощи близких, чрезвычайно зависят от них, нуждаются в постоянной поддержке и ободрении. Такие обучающиеся часто ведут себя чересчур правильно, боятся отступить от выработанных и зафиксированных форм одобренного поведения. В этом проявляется типичная для РАС негибкость и стереотипность.</w:t>
      </w:r>
    </w:p>
    <w:p w:rsidR="00BA50BA" w:rsidRPr="00104D2A" w:rsidRDefault="00BA50BA" w:rsidP="00216D9A">
      <w:pPr>
        <w:widowControl w:val="0"/>
        <w:rPr>
          <w:rFonts w:cs="Times New Roman"/>
          <w:szCs w:val="28"/>
        </w:rPr>
      </w:pPr>
      <w:r w:rsidRPr="00104D2A">
        <w:rPr>
          <w:rFonts w:cs="Times New Roman"/>
          <w:szCs w:val="28"/>
        </w:rPr>
        <w:t xml:space="preserve">Их психическое развитие характеризуется задержкой: неловкостью крупной и мелкой моторики, трудностью усвоения навыков самообслуживания; отставанием в развитии речи, ее нечеткостью, бедностью активного словарного запаса, аграмматизмами; медлительностью интеллектуальной деятельности, недостаточностью и фрагментарностью представлений об окружающем. Педагогическое обследование часто обнаруживает состояние, пограничное между ЗПР и умственной отсталостью. Оценивая эти результаты, необходимо учитывать, что такие обучающиеся в </w:t>
      </w:r>
      <w:r w:rsidRPr="00104D2A">
        <w:rPr>
          <w:rFonts w:cs="Times New Roman"/>
          <w:szCs w:val="28"/>
        </w:rPr>
        <w:lastRenderedPageBreak/>
        <w:t>меньшей степени используют готовые стереотипы - пытаются говорить и действовать спонтанно, вступать в речевой и действенный диалог со средой. Именно в этих попытках общаться, подражать, обучаться они и проявляют свою неловкость, быстро истощаются, что может привести к появлению моторных стереотипии. Стремление отвечать правильно мешает им учиться думать самостоятельно, проявлять инициативу. Такие обучающиеся наивны, неловки, негибки в социальных навыках, фрагментарны в своей картине мира, затрудняются в понимании подтекста и контекста происходящего. Однако при адекватном психолого-педагогическом подходе именно они дают наибольшую динамику развития и имеют наилучший прогноз психического развития и социальной адаптации. У таких обучающихся часто проявляется парциальная одаренность, которая имеет перспективы плодотворной реализации.</w:t>
      </w:r>
    </w:p>
    <w:p w:rsidR="00BA50BA" w:rsidRPr="00104D2A" w:rsidRDefault="00BA50BA" w:rsidP="00216D9A">
      <w:pPr>
        <w:widowControl w:val="0"/>
        <w:rPr>
          <w:rFonts w:cs="Times New Roman"/>
          <w:szCs w:val="28"/>
        </w:rPr>
      </w:pPr>
      <w:r w:rsidRPr="00104D2A">
        <w:rPr>
          <w:rFonts w:cs="Times New Roman"/>
          <w:szCs w:val="28"/>
        </w:rPr>
        <w:t>В зависимости от уровня интеллектуального развития обучающиеся этой группы могут осваивать варианты 8.1 или 8.2 ФГОС начального общего образования для обучающихся ОВЗ.</w:t>
      </w:r>
    </w:p>
    <w:p w:rsidR="00BA50BA" w:rsidRPr="00104D2A" w:rsidRDefault="00BA50BA" w:rsidP="00216D9A">
      <w:pPr>
        <w:widowControl w:val="0"/>
        <w:rPr>
          <w:rFonts w:cs="Times New Roman"/>
          <w:szCs w:val="28"/>
        </w:rPr>
      </w:pPr>
      <w:r w:rsidRPr="00104D2A">
        <w:rPr>
          <w:rFonts w:cs="Times New Roman"/>
          <w:szCs w:val="28"/>
        </w:rPr>
        <w:t>Трудности и возможности, обучающихся с РАС в начальной школе значительно, различаются и в зависимости от того, получали ли они адекватную специальную поддержку в дошкольном возрасте. Уровень психического развития, обучающегося с РАС в первые годы школьного обучения, зависит не только от характера и даже степени выраженности первичных биологически обусловленных проблем, но и от социального фактора - качества предшествующего обучения и воспитания.</w:t>
      </w:r>
    </w:p>
    <w:p w:rsidR="00BA50BA" w:rsidRPr="00104D2A" w:rsidRDefault="00BA50BA" w:rsidP="00216D9A">
      <w:pPr>
        <w:widowControl w:val="0"/>
        <w:rPr>
          <w:rFonts w:cs="Times New Roman"/>
          <w:szCs w:val="28"/>
        </w:rPr>
      </w:pPr>
      <w:r w:rsidRPr="00104D2A">
        <w:rPr>
          <w:rFonts w:cs="Times New Roman"/>
          <w:szCs w:val="28"/>
        </w:rPr>
        <w:t xml:space="preserve">Широкий спектр различий, обучающихся с РАС обусловлен и тем, что достаточно часто описанные выше типичные проблемы аутистического развития, серьезные сами по себе, осложняются и другими патологическими условиями. Расстройство аутистического спектра может быть частью картины разных аномалий детского развития, различных заболеваний, в том числе и процессуального характера. Среди обучающихся с РАС могут быть такие, у которых дополнительно имеются нарушения опорно-двигательного аппарата, </w:t>
      </w:r>
      <w:r w:rsidRPr="00104D2A">
        <w:rPr>
          <w:rFonts w:cs="Times New Roman"/>
          <w:szCs w:val="28"/>
        </w:rPr>
        <w:lastRenderedPageBreak/>
        <w:t>сенсорные аномалии, иные, не связанные напрямую с расстройствами аутистического спектра, трудности речевого и умственного развития. РАС могут отмечаться у обучающихся со сложными и множественными нарушениями развития. Решение о выборе ФАОП НОО для обучающихся с РАС в подобных случаях целесообразно, если проблемы аутистического круга выходят на первый план в общей картине нарушения психического и социального развития, поскольку только смягчение аутистических установок и вовлечение обучающегося в развивающее взаимодействие открывает возможность использования в коррекционной работе методов, разработанных для других категорий, обучающихся с ОВЗ, и также адекватных его индивидуальным образовательным потребностям.</w:t>
      </w:r>
    </w:p>
    <w:p w:rsidR="00BA50BA" w:rsidRPr="00104D2A" w:rsidRDefault="00BA50BA" w:rsidP="00216D9A">
      <w:pPr>
        <w:widowControl w:val="0"/>
        <w:rPr>
          <w:rFonts w:cs="Times New Roman"/>
          <w:szCs w:val="28"/>
        </w:rPr>
      </w:pPr>
      <w:r w:rsidRPr="00104D2A">
        <w:rPr>
          <w:rFonts w:cs="Times New Roman"/>
          <w:szCs w:val="28"/>
        </w:rPr>
        <w:t>Таким образом, вследствие крайней неоднородности состава обучающихся с РАС, диапазон различий в требуемом уровне и содержании их начального школьного образования должен быть максимально широким, включая как образование, сопоставимое по уровню и срокам овладения с образованием типично развивающихся сверстников, так и возможность специального (коррекционного) обучения по индивидуальной программе на протяжении всего младшего школьного возраста. Важно подчеркнуть, что для получения начального образования даже наиболее благополучные обучающиеся с РАС нуждаются в специальной поддержке, гарантирующей удовлетворение их особых образовательных потребностей.</w:t>
      </w:r>
    </w:p>
    <w:p w:rsidR="00BA50BA" w:rsidRPr="00104D2A" w:rsidRDefault="00BA50BA" w:rsidP="00216D9A">
      <w:pPr>
        <w:widowControl w:val="0"/>
        <w:rPr>
          <w:rFonts w:cs="Times New Roman"/>
          <w:b/>
          <w:i/>
          <w:szCs w:val="28"/>
        </w:rPr>
      </w:pPr>
      <w:r w:rsidRPr="00104D2A">
        <w:rPr>
          <w:rFonts w:cs="Times New Roman"/>
          <w:b/>
          <w:i/>
          <w:szCs w:val="28"/>
        </w:rPr>
        <w:t>Особые образовательные потребности обучающихся с РАС.</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u w:val="single"/>
        </w:rPr>
      </w:pPr>
      <w:r w:rsidRPr="00104D2A">
        <w:rPr>
          <w:sz w:val="28"/>
          <w:szCs w:val="28"/>
          <w:u w:val="single"/>
        </w:rPr>
        <w:t>К общим потребностям относятся:</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получение специальной помощи средствами образования</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психологическое сопровождение, оптимизирующее взаимодействие обучающегося с педагогическими работниками и обучающимися;</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психологическое сопровождение, направленное на установление взаимодействия семьи и образовательной организации;</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xml:space="preserve">- необходимо использование специальных средств обучения (в том числе и специализированных компьютерных технологий), обеспечивающих </w:t>
      </w:r>
      <w:r w:rsidRPr="00104D2A">
        <w:rPr>
          <w:sz w:val="28"/>
          <w:szCs w:val="28"/>
        </w:rPr>
        <w:lastRenderedPageBreak/>
        <w:t>реализацию "обходных" путей обучения;</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индивидуализации обучения требуется в большей степени, чем для обучающихся, не имеющих ограничений по возможностям здоровья;</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следует обеспечить особую пространственную и временную организацию образовательной среды;</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необходимо максимальное расширение образовательного пространства за счет расширения социальных контактов с широким социумом.</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u w:val="single"/>
        </w:rPr>
      </w:pPr>
      <w:r w:rsidRPr="00104D2A">
        <w:rPr>
          <w:sz w:val="28"/>
          <w:szCs w:val="28"/>
          <w:u w:val="single"/>
        </w:rPr>
        <w:t>К особым образовательным потребностям, характерным для обучающихся с РАС, относятся:</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в значительной части случаев в начале обучения возникает необходимость постепенного и индивидуально дозированного введения обучающегося в ситуацию обучения в классе. Посещение класса должно быть регулярным, но регулируемым в соответствии с наличными возможностями обучающегося справляться с тревогой, усталостью, пресыщением и перевозбуждением. По мере привыкания обучающегося к ситуации обучения в классе оно должно приближаться к его полному включению в процесс начального школьного обучения;</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выбор уроков, которые начинает посещать обучающийся, должен начинаться с тех, где он чувствует себя наиболее успешным и заинтересованным и постепенно, по возможности, включает все остальные;</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большинство обучающихся с РАС значительно задержано в развитии навыков самообслуживания и жизнеобеспечения: необходимо быть готовым к возможной бытовой беспомощности и медлительности обучающегося, проблемам с посещением туалета, столовой, с избирательностью в еде, трудностями с переодеванием, с тем, что он не умеет задать вопрос, пожаловаться, обратиться за помощью. Поступление в школу обычно мотивирует обучающегося на преодоление этих трудностей, и его попытки должны быть поддержаны специальной коррекционной работой по развитию социально-бытовых навыков;</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xml:space="preserve">- необходима специальная поддержка обучающихся (индивидуальная и </w:t>
      </w:r>
      <w:r w:rsidRPr="00104D2A">
        <w:rPr>
          <w:sz w:val="28"/>
          <w:szCs w:val="28"/>
        </w:rPr>
        <w:lastRenderedPageBreak/>
        <w:t>при работе в классе) в развитии возможностей вербальной и невербальной коммуникации: обратиться за информацией и помощью, выразить свое отношение, оценку, согласие или отказ, поделиться впечатлениями;</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может возникнуть необходимость во временной и индивидуально дозированной поддержке как тьютором, так и ассистентом (помощником) организации всего пребывания, обучающегося в школе и его учебного поведения на уроке; поддержка должна постепенно редуцироваться и сниматься по мере привыкания обучающегося с РАС, освоения им порядка школьной жизни, правил поведения в школе и на уроке, навыков социально-бытовой адаптации и коммуникации;</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в начале обучения, при выявленной необходимости, наряду с посещением класса, обучающийся должен быть обеспечен дополнительными индивидуальными занятиями с педагогическим работником по отработке форм адекватного учебного поведения, умения вступать в коммуникацию и взаимодействие с педагогическим работником, адекватно воспринимать похвалу и замечания;</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периодические индивидуальные педагогические занятия (циклы занятий) необходимы обучающемуся с РАС даже при сформированном адекватном учебном поведении для контроля за освоением им нового учебного материала в классе (что может быть трудно ему в период адаптации к школе) и, при необходимости, для оказания индивидуальной коррекционной помощи в освоении Программы;</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необходимо создание особенно четкой и упорядоченной временно-пространственной структуры уроков и всего пребывания, обучающегося в школе, дающее ему опору для понимания происходящего и самоорганизации;</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xml:space="preserve">- необходима специальная работа по подведению обучающегося к возможности участия во фронтальной организации на уроке: планирование обязательного периода перехода от индивидуальной вербальной и невербальной инструкции к фронтальной; в использовании форм похвалы, учитывающих особенности обучающихся с РАС и отработке возможности </w:t>
      </w:r>
      <w:r w:rsidRPr="00104D2A">
        <w:rPr>
          <w:sz w:val="28"/>
          <w:szCs w:val="28"/>
        </w:rPr>
        <w:lastRenderedPageBreak/>
        <w:t>адекватно воспринимать замечания в свой адрес и в адрес обучающихся;</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в организации обучения такого обучающегося и оценке его достижений необходим учёт специфики освоения навыков и усвоения информации при аутизме, особенностей освоения "простого" и "сложного";</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необходимо введение специальных разделов коррекционного обучения, способствующих преодолению фрагментарности представлений об окружающем, отработке средств коммуникации, социально-бытовых навыков;</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необходима специальная коррекционная работа по осмыслению, упорядочиванию и дифференциации индивидуального жизненного опыта обучающегося, крайне неполного и фрагментарного; оказание ему помощи в проработке впечатлений, воспоминаний, представлений о будущем, развитию способности планировать, выбирать, сравнивать;</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обучающийся с РАС нуждается в специальной помощи в упорядочивании и осмыслении усваиваемых знаний и умений, не допускающей их механического формального накопления и использования для аутостимуляции;</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обучающийся с РАС нуждается, по крайней мере, на первых порах, в специальной организации на перемене, в вовлечении его в привычные занятия, позволяющее ему отдохнуть и, при возможности включиться во взаимодействие со сверстниками;</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обучающийся с РАС для получения начального образования нуждается в создании условий обучения, обеспечивающих обстановку сенсорного и эмоционального комфорта (ровный тон голоса педагогического работника в отношении любого обучающегося, отсутствие спешки), упорядоченности и предсказуемости происходящего;</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необходима специальная установка педагогического работника на развитие эмоционального контакта с обучающимся, поддержание в нем уверенности в том, что его принимают, ему симпатизируют, в том, что он успешен на занятиях;</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lastRenderedPageBreak/>
        <w:t>- педагогический работник должен стараться транслировать эту установку одноклассникам обучающегося с РАС, не подчеркивая его особость, а, показывая его сильные стороны и вызывая к нему симпатию своим отношением, вовлекать сверстников в доступное взаимодействие;</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необходимо развитие внимания обучающихся с РАС к поступкам, чувствам близких взрослых и других обучающихся, специальная помощь в понимании ситуаций, происходящих с другими людьми, их взаимоотношений;</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для социального развития, обучающегося с РАС необходимо использовать существующие у него избирательные способности;</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процесс обучения, обучающегося с РАС в начальной школе должен поддерживаться психологическим сопровождением, оптимизирующим взаимодействие обучающегося с педагогическими работниками и одноклассниками, семьи и школы;</w:t>
      </w:r>
    </w:p>
    <w:p w:rsidR="00BA50B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обучающийся с РАС 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образовательного учреждения.</w:t>
      </w:r>
    </w:p>
    <w:p w:rsidR="003571FE" w:rsidRPr="00104D2A" w:rsidRDefault="003571FE" w:rsidP="00216D9A">
      <w:pPr>
        <w:pStyle w:val="formattext"/>
        <w:widowControl w:val="0"/>
        <w:spacing w:before="0" w:beforeAutospacing="0" w:after="0" w:afterAutospacing="0" w:line="360" w:lineRule="auto"/>
        <w:ind w:firstLine="709"/>
        <w:jc w:val="both"/>
        <w:textAlignment w:val="baseline"/>
        <w:rPr>
          <w:sz w:val="28"/>
          <w:szCs w:val="28"/>
        </w:rPr>
      </w:pPr>
    </w:p>
    <w:p w:rsidR="00BA50BA" w:rsidRPr="00104D2A" w:rsidRDefault="00BA50BA" w:rsidP="00DD66B2">
      <w:pPr>
        <w:pStyle w:val="formattext"/>
        <w:widowControl w:val="0"/>
        <w:spacing w:before="0" w:beforeAutospacing="0" w:after="0" w:afterAutospacing="0" w:line="360" w:lineRule="auto"/>
        <w:jc w:val="center"/>
        <w:textAlignment w:val="baseline"/>
        <w:rPr>
          <w:b/>
          <w:sz w:val="28"/>
          <w:szCs w:val="28"/>
        </w:rPr>
      </w:pPr>
      <w:r w:rsidRPr="00104D2A">
        <w:rPr>
          <w:b/>
          <w:sz w:val="28"/>
          <w:szCs w:val="28"/>
        </w:rPr>
        <w:t>1.2 Планируемые результаты освоения АООП НОО для обучающихся с РАС (вариант 8.</w:t>
      </w:r>
      <w:r w:rsidR="00864CFB" w:rsidRPr="00104D2A">
        <w:rPr>
          <w:b/>
          <w:sz w:val="28"/>
          <w:szCs w:val="28"/>
        </w:rPr>
        <w:t>2</w:t>
      </w:r>
      <w:r w:rsidRPr="00104D2A">
        <w:rPr>
          <w:b/>
          <w:sz w:val="28"/>
          <w:szCs w:val="28"/>
        </w:rPr>
        <w:t>).</w:t>
      </w:r>
    </w:p>
    <w:p w:rsidR="00AC0026" w:rsidRPr="00104D2A" w:rsidRDefault="00AC0026" w:rsidP="00216D9A">
      <w:pPr>
        <w:pStyle w:val="s16"/>
        <w:widowControl w:val="0"/>
        <w:shd w:val="clear" w:color="auto" w:fill="FFFFFF"/>
        <w:spacing w:before="0" w:beforeAutospacing="0" w:after="0" w:afterAutospacing="0" w:line="360" w:lineRule="auto"/>
        <w:ind w:firstLine="709"/>
        <w:jc w:val="both"/>
        <w:rPr>
          <w:sz w:val="28"/>
          <w:szCs w:val="28"/>
        </w:rPr>
      </w:pPr>
      <w:r w:rsidRPr="00104D2A">
        <w:rPr>
          <w:sz w:val="28"/>
          <w:szCs w:val="28"/>
        </w:rPr>
        <w:t>Вариант 8.2 предназначен для образования детей с РАС, которые не достигают к моменту поступления в организацию уровня развития, близкого возрастной норме, и не имеют дополнительных ограничений здоровья, препятствующих получению НОО в условиях, учитывающих их общие и особые образовательные потребности, связанные, в том числе, с овладением жизненными компетенциями.</w:t>
      </w:r>
    </w:p>
    <w:p w:rsidR="00AC0026" w:rsidRPr="00104D2A" w:rsidRDefault="00AC0026" w:rsidP="00216D9A">
      <w:pPr>
        <w:pStyle w:val="s16"/>
        <w:widowControl w:val="0"/>
        <w:shd w:val="clear" w:color="auto" w:fill="FFFFFF"/>
        <w:spacing w:before="0" w:beforeAutospacing="0" w:after="0" w:afterAutospacing="0" w:line="360" w:lineRule="auto"/>
        <w:ind w:firstLine="709"/>
        <w:jc w:val="both"/>
        <w:rPr>
          <w:sz w:val="28"/>
          <w:szCs w:val="28"/>
        </w:rPr>
      </w:pPr>
      <w:r w:rsidRPr="00104D2A">
        <w:rPr>
          <w:sz w:val="28"/>
          <w:szCs w:val="28"/>
        </w:rPr>
        <w:t>Достижения планируемых результатов освоения АООП НОО определяются по завершению обучения в начальной школе.</w:t>
      </w:r>
    </w:p>
    <w:p w:rsidR="00AC0026" w:rsidRPr="00104D2A" w:rsidRDefault="00AC0026"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xml:space="preserve">Обучающиеся, не ликвидировавшие в установленные сроки академической задолженности с момента её образования, по усмотрению их родителей (законных представителей) оставляются на повторное обучение, </w:t>
      </w:r>
      <w:r w:rsidRPr="00104D2A">
        <w:rPr>
          <w:sz w:val="28"/>
          <w:szCs w:val="28"/>
        </w:rPr>
        <w:lastRenderedPageBreak/>
        <w:t>переводятся на обучение по другому варианту АООП в соответствии с рекомендациями ПМПК, либо на обучение по индивидуальному учебному плану</w:t>
      </w:r>
      <w:r w:rsidR="001616CF" w:rsidRPr="00104D2A">
        <w:rPr>
          <w:sz w:val="28"/>
          <w:szCs w:val="28"/>
        </w:rPr>
        <w:t>.</w:t>
      </w:r>
    </w:p>
    <w:p w:rsidR="006B6DF3" w:rsidRPr="00104D2A" w:rsidRDefault="006B6DF3" w:rsidP="006B6DF3">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b/>
          <w:i/>
          <w:sz w:val="28"/>
          <w:szCs w:val="28"/>
        </w:rPr>
        <w:t>Личностные результаты</w:t>
      </w:r>
      <w:r w:rsidRPr="00104D2A">
        <w:rPr>
          <w:rFonts w:ascii="Times New Roman" w:hAnsi="Times New Roman" w:cs="Times New Roman"/>
          <w:sz w:val="28"/>
          <w:szCs w:val="28"/>
        </w:rPr>
        <w:t xml:space="preserve"> освоения АООП должны отражать динамику:</w:t>
      </w:r>
    </w:p>
    <w:p w:rsidR="006B6DF3" w:rsidRPr="00104D2A" w:rsidRDefault="006B6DF3" w:rsidP="006B6DF3">
      <w:pPr>
        <w:rPr>
          <w:rFonts w:cs="Times New Roman"/>
        </w:rPr>
      </w:pPr>
      <w:r w:rsidRPr="00104D2A">
        <w:rPr>
          <w:rFonts w:cs="Times New Roman"/>
        </w:rPr>
        <w:t>- понимания причин и мотивов эмоциональных проявлений, поступков, поведения других людей;</w:t>
      </w:r>
    </w:p>
    <w:p w:rsidR="006B6DF3" w:rsidRPr="00104D2A" w:rsidRDefault="006B6DF3" w:rsidP="006B6DF3">
      <w:pPr>
        <w:rPr>
          <w:rFonts w:cs="Times New Roman"/>
        </w:rPr>
      </w:pPr>
      <w:r w:rsidRPr="00104D2A">
        <w:rPr>
          <w:rFonts w:cs="Times New Roman"/>
        </w:rPr>
        <w:t xml:space="preserve">- принятия и освоения своей социальной роли; </w:t>
      </w:r>
    </w:p>
    <w:p w:rsidR="006B6DF3" w:rsidRPr="00104D2A" w:rsidRDefault="006B6DF3" w:rsidP="006B6DF3">
      <w:pPr>
        <w:rPr>
          <w:rFonts w:cs="Times New Roman"/>
        </w:rPr>
      </w:pPr>
      <w:r w:rsidRPr="00104D2A">
        <w:rPr>
          <w:rFonts w:cs="Times New Roman"/>
        </w:rPr>
        <w:t xml:space="preserve">- формирования и развития мотивов учебной деятельности; </w:t>
      </w:r>
    </w:p>
    <w:p w:rsidR="006B6DF3" w:rsidRPr="00104D2A" w:rsidRDefault="006B6DF3" w:rsidP="006B6DF3">
      <w:pPr>
        <w:rPr>
          <w:rFonts w:cs="Times New Roman"/>
        </w:rPr>
      </w:pPr>
      <w:r w:rsidRPr="00104D2A">
        <w:rPr>
          <w:rFonts w:cs="Times New Roman"/>
        </w:rPr>
        <w:t xml:space="preserve">- потребности в общении, владения навыками коммуникации и адекватными ритуалами социального взаимодействия; </w:t>
      </w:r>
    </w:p>
    <w:p w:rsidR="006B6DF3" w:rsidRPr="00104D2A" w:rsidRDefault="006B6DF3" w:rsidP="006B6DF3">
      <w:pPr>
        <w:rPr>
          <w:rFonts w:cs="Times New Roman"/>
        </w:rPr>
      </w:pPr>
      <w:r w:rsidRPr="00104D2A">
        <w:rPr>
          <w:rFonts w:cs="Times New Roman"/>
        </w:rPr>
        <w:t xml:space="preserve">- развития навыков сотрудничества со взрослыми и сверстниками в различных ситуациях взаимодействия; </w:t>
      </w:r>
    </w:p>
    <w:p w:rsidR="006B6DF3" w:rsidRPr="00104D2A" w:rsidRDefault="006B6DF3" w:rsidP="006B6DF3">
      <w:pPr>
        <w:rPr>
          <w:rFonts w:cs="Times New Roman"/>
        </w:rPr>
      </w:pPr>
      <w:r w:rsidRPr="00104D2A">
        <w:rPr>
          <w:rFonts w:cs="Times New Roman"/>
        </w:rPr>
        <w:t xml:space="preserve">- способности к осмыслению социального окружения, своего места в нем; </w:t>
      </w:r>
    </w:p>
    <w:p w:rsidR="006B6DF3" w:rsidRPr="00104D2A" w:rsidRDefault="006B6DF3" w:rsidP="006B6DF3">
      <w:pPr>
        <w:rPr>
          <w:rFonts w:cs="Times New Roman"/>
        </w:rPr>
      </w:pPr>
      <w:r w:rsidRPr="00104D2A">
        <w:rPr>
          <w:rFonts w:cs="Times New Roman"/>
        </w:rPr>
        <w:t>- принятия соответствующих возрасту ценностей и социальных ролей;</w:t>
      </w:r>
    </w:p>
    <w:p w:rsidR="006B6DF3" w:rsidRPr="00104D2A" w:rsidRDefault="006B6DF3" w:rsidP="006B6DF3">
      <w:pPr>
        <w:rPr>
          <w:rFonts w:cs="Times New Roman"/>
        </w:rPr>
      </w:pPr>
      <w:r w:rsidRPr="00104D2A">
        <w:rPr>
          <w:rFonts w:cs="Times New Roman"/>
        </w:rPr>
        <w:t xml:space="preserve">- овладения начальными навыками адаптации в динамично изменяющейся среде; </w:t>
      </w:r>
    </w:p>
    <w:p w:rsidR="006B6DF3" w:rsidRPr="00104D2A" w:rsidRDefault="006B6DF3" w:rsidP="006B6DF3">
      <w:pPr>
        <w:rPr>
          <w:rFonts w:cs="Times New Roman"/>
        </w:rPr>
      </w:pPr>
      <w:r w:rsidRPr="00104D2A">
        <w:rPr>
          <w:rFonts w:cs="Times New Roman"/>
        </w:rPr>
        <w:t>- овладения социально - 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w:t>
      </w:r>
    </w:p>
    <w:p w:rsidR="00597B2D" w:rsidRPr="00104D2A" w:rsidRDefault="00597B2D" w:rsidP="00597B2D">
      <w:pPr>
        <w:rPr>
          <w:rFonts w:cs="Times New Roman"/>
        </w:rPr>
      </w:pPr>
      <w:r w:rsidRPr="00104D2A">
        <w:rPr>
          <w:rFonts w:cs="Times New Roman"/>
          <w:b/>
          <w:i/>
          <w:shd w:val="clear" w:color="auto" w:fill="FFFFFF"/>
        </w:rPr>
        <w:t>Метапредметные результаты</w:t>
      </w:r>
      <w:r w:rsidRPr="00104D2A">
        <w:rPr>
          <w:rFonts w:cs="Times New Roman"/>
          <w:shd w:val="clear" w:color="auto" w:fill="FFFFFF"/>
        </w:rPr>
        <w:t xml:space="preserve"> освоения АООП НОО:</w:t>
      </w:r>
    </w:p>
    <w:p w:rsidR="00597B2D" w:rsidRPr="00104D2A" w:rsidRDefault="00597B2D" w:rsidP="00597B2D">
      <w:pPr>
        <w:rPr>
          <w:rFonts w:cs="Times New Roman"/>
        </w:rPr>
      </w:pPr>
      <w:r w:rsidRPr="00104D2A">
        <w:rPr>
          <w:rFonts w:cs="Times New Roman"/>
        </w:rPr>
        <w:t>- овладение способностью принимать и сохранять цели и задачи учебной деятельности, поиска средств ее осуществления;</w:t>
      </w:r>
    </w:p>
    <w:p w:rsidR="00597B2D" w:rsidRPr="00104D2A" w:rsidRDefault="00597B2D" w:rsidP="00597B2D">
      <w:pPr>
        <w:rPr>
          <w:rFonts w:cs="Times New Roman"/>
        </w:rPr>
      </w:pPr>
      <w:r w:rsidRPr="00104D2A">
        <w:rPr>
          <w:rFonts w:cs="Times New Roman"/>
        </w:rPr>
        <w:t>- освоение способов решения проблем творческого и поискового характера;</w:t>
      </w:r>
    </w:p>
    <w:p w:rsidR="00597B2D" w:rsidRPr="00104D2A" w:rsidRDefault="00597B2D" w:rsidP="00597B2D">
      <w:pPr>
        <w:rPr>
          <w:rFonts w:cs="Times New Roman"/>
        </w:rPr>
      </w:pPr>
      <w:r w:rsidRPr="00104D2A">
        <w:rPr>
          <w:rFonts w:cs="Times New Roman"/>
        </w:rPr>
        <w:lastRenderedPageBreak/>
        <w:t>-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597B2D" w:rsidRPr="00104D2A" w:rsidRDefault="00597B2D" w:rsidP="00597B2D">
      <w:pPr>
        <w:rPr>
          <w:rFonts w:cs="Times New Roman"/>
        </w:rPr>
      </w:pPr>
      <w:r w:rsidRPr="00104D2A">
        <w:rPr>
          <w:rFonts w:cs="Times New Roman"/>
        </w:rPr>
        <w:t>- 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597B2D" w:rsidRPr="00104D2A" w:rsidRDefault="00597B2D" w:rsidP="00597B2D">
      <w:pPr>
        <w:rPr>
          <w:rFonts w:cs="Times New Roman"/>
        </w:rPr>
      </w:pPr>
      <w:r w:rsidRPr="00104D2A">
        <w:rPr>
          <w:rFonts w:cs="Times New Roman"/>
        </w:rPr>
        <w:t>- освоение начальных форм познавательной и личностной рефлексии;</w:t>
      </w:r>
    </w:p>
    <w:p w:rsidR="00597B2D" w:rsidRPr="00104D2A" w:rsidRDefault="00597B2D" w:rsidP="00597B2D">
      <w:pPr>
        <w:rPr>
          <w:rFonts w:cs="Times New Roman"/>
        </w:rPr>
      </w:pPr>
      <w:r w:rsidRPr="00104D2A">
        <w:rPr>
          <w:rFonts w:cs="Times New Roman"/>
        </w:rPr>
        <w:t>-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597B2D" w:rsidRPr="00104D2A" w:rsidRDefault="00597B2D" w:rsidP="00597B2D">
      <w:pPr>
        <w:rPr>
          <w:rFonts w:cs="Times New Roman"/>
        </w:rPr>
      </w:pPr>
      <w:r w:rsidRPr="00104D2A">
        <w:rPr>
          <w:rFonts w:cs="Times New Roman"/>
        </w:rPr>
        <w:t>-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597B2D" w:rsidRPr="00104D2A" w:rsidRDefault="00597B2D" w:rsidP="00597B2D">
      <w:pPr>
        <w:rPr>
          <w:rFonts w:cs="Times New Roman"/>
        </w:rPr>
      </w:pPr>
      <w:r w:rsidRPr="00104D2A">
        <w:rPr>
          <w:rFonts w:cs="Times New Roman"/>
        </w:rPr>
        <w:t>-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597B2D" w:rsidRPr="00104D2A" w:rsidRDefault="00597B2D" w:rsidP="00597B2D">
      <w:pPr>
        <w:rPr>
          <w:rFonts w:cs="Times New Roman"/>
        </w:rPr>
      </w:pPr>
      <w:r w:rsidRPr="00104D2A">
        <w:rPr>
          <w:rFonts w:cs="Times New Roman"/>
        </w:rPr>
        <w:t>-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597B2D" w:rsidRPr="00104D2A" w:rsidRDefault="00597B2D" w:rsidP="00597B2D">
      <w:pPr>
        <w:rPr>
          <w:rFonts w:cs="Times New Roman"/>
        </w:rPr>
      </w:pPr>
      <w:r w:rsidRPr="00104D2A">
        <w:rPr>
          <w:rFonts w:cs="Times New Roman"/>
        </w:rPr>
        <w:t xml:space="preserve">- овладение логическими действиями сравнения, анализа, синтеза, обобщения, классификации по родовидовым признакам, установления </w:t>
      </w:r>
      <w:r w:rsidRPr="00104D2A">
        <w:rPr>
          <w:rFonts w:cs="Times New Roman"/>
        </w:rPr>
        <w:lastRenderedPageBreak/>
        <w:t>аналогий и причинно-следственных связей, построения рассуждений, отнесения к известным понятиям;</w:t>
      </w:r>
    </w:p>
    <w:p w:rsidR="00597B2D" w:rsidRPr="00104D2A" w:rsidRDefault="00597B2D" w:rsidP="00597B2D">
      <w:pPr>
        <w:rPr>
          <w:rFonts w:cs="Times New Roman"/>
        </w:rPr>
      </w:pPr>
      <w:r w:rsidRPr="00104D2A">
        <w:rPr>
          <w:rFonts w:cs="Times New Roman"/>
        </w:rPr>
        <w:t>- осуществлять взаимный контроль в совместной деятельности, адекватно оценивать собственное поведение и поведение окружающих;</w:t>
      </w:r>
    </w:p>
    <w:p w:rsidR="00597B2D" w:rsidRPr="00104D2A" w:rsidRDefault="00597B2D" w:rsidP="00597B2D">
      <w:pPr>
        <w:rPr>
          <w:rFonts w:cs="Times New Roman"/>
        </w:rPr>
      </w:pPr>
      <w:r w:rsidRPr="00104D2A">
        <w:rPr>
          <w:rFonts w:cs="Times New Roman"/>
        </w:rPr>
        <w:t>- готовность конструктивно разрешать конфликты посредством учета интересов сторон и сотрудничества;</w:t>
      </w:r>
    </w:p>
    <w:p w:rsidR="00597B2D" w:rsidRPr="00104D2A" w:rsidRDefault="00597B2D" w:rsidP="00597B2D">
      <w:pPr>
        <w:rPr>
          <w:rFonts w:cs="Times New Roman"/>
        </w:rPr>
      </w:pPr>
      <w:r w:rsidRPr="00104D2A">
        <w:rPr>
          <w:rFonts w:cs="Times New Roman"/>
        </w:rPr>
        <w:t>-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597B2D" w:rsidRPr="00104D2A" w:rsidRDefault="00597B2D" w:rsidP="00597B2D">
      <w:pPr>
        <w:rPr>
          <w:rFonts w:cs="Times New Roman"/>
        </w:rPr>
      </w:pPr>
      <w:r w:rsidRPr="00104D2A">
        <w:rPr>
          <w:rFonts w:cs="Times New Roman"/>
        </w:rPr>
        <w:t>- овладение базовыми предметными и межпредметными понятиями, отражающими существенные связи и отношения между объектами и процессами;</w:t>
      </w:r>
    </w:p>
    <w:p w:rsidR="00597B2D" w:rsidRPr="00104D2A" w:rsidRDefault="00597B2D" w:rsidP="00597B2D">
      <w:pPr>
        <w:rPr>
          <w:rFonts w:cs="Times New Roman"/>
        </w:rPr>
      </w:pPr>
      <w:r w:rsidRPr="00104D2A">
        <w:rPr>
          <w:rFonts w:cs="Times New Roman"/>
        </w:rPr>
        <w:t>-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597B2D" w:rsidRPr="00104D2A" w:rsidRDefault="00597B2D" w:rsidP="00156985">
      <w:pPr>
        <w:rPr>
          <w:rFonts w:cs="Times New Roman"/>
        </w:rPr>
      </w:pPr>
      <w:r w:rsidRPr="00104D2A">
        <w:rPr>
          <w:rFonts w:cs="Times New Roman"/>
          <w:b/>
          <w:i/>
        </w:rPr>
        <w:t>Предметные результаты</w:t>
      </w:r>
      <w:r w:rsidRPr="00104D2A">
        <w:rPr>
          <w:rFonts w:cs="Times New Roman"/>
        </w:rPr>
        <w:t xml:space="preserve"> освоения АООП НОО</w:t>
      </w:r>
    </w:p>
    <w:p w:rsidR="00597B2D" w:rsidRPr="00104D2A" w:rsidRDefault="00597B2D" w:rsidP="00156985">
      <w:pPr>
        <w:rPr>
          <w:rFonts w:cs="Times New Roman"/>
          <w:u w:val="single"/>
        </w:rPr>
      </w:pPr>
      <w:r w:rsidRPr="00104D2A">
        <w:rPr>
          <w:rFonts w:cs="Times New Roman"/>
          <w:u w:val="single"/>
        </w:rPr>
        <w:t>Русский язык. Литературное чтение.</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практическое овладение языком как средством общения (в условиях предметно-практической, учебной и различных внеурочных видов деятельности), включая владение грамотой, основными речевыми формами и правилами их применения;</w:t>
      </w:r>
      <w:r w:rsidRPr="00104D2A">
        <w:rPr>
          <w:rFonts w:cs="Times New Roman"/>
        </w:rPr>
        <w:t xml:space="preserve"> </w:t>
      </w:r>
      <w:r w:rsidR="00597B2D" w:rsidRPr="00104D2A">
        <w:rPr>
          <w:rFonts w:cs="Times New Roman"/>
        </w:rPr>
        <w:t>использование словесной речи (в устной и письменной формах) для решения жизненных и образовательных задач;</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умения выбрать адекватные средства вербальной и невербальной коммуникации в зависимости от собеседника;</w:t>
      </w:r>
    </w:p>
    <w:p w:rsidR="00597B2D" w:rsidRPr="00104D2A" w:rsidRDefault="00156985" w:rsidP="00156985">
      <w:pPr>
        <w:rPr>
          <w:rFonts w:cs="Times New Roman"/>
        </w:rPr>
      </w:pPr>
      <w:r w:rsidRPr="00104D2A">
        <w:rPr>
          <w:rFonts w:cs="Times New Roman"/>
        </w:rPr>
        <w:lastRenderedPageBreak/>
        <w:t>-</w:t>
      </w:r>
      <w:r w:rsidR="00597B2D" w:rsidRPr="00104D2A">
        <w:rPr>
          <w:rFonts w:cs="Times New Roman"/>
        </w:rPr>
        <w:t xml:space="preserve"> сформированность позитивного отношения к правильной устной и письменной речи, стремления к улучшению качества собственной речи;</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овладение орфографическими знаниями и умениями, каллиграфическими навыками;</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сформированность интереса к чтению доступных литературных произведений, наличие положительного читательского опыта и личных читательских предпочтений;</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овладение техникой чтения вслух (реализуя возможности воспроизведения звуковой и ритмико-интонационной структуры речи) и про себя;</w:t>
      </w:r>
      <w:r w:rsidRPr="00104D2A">
        <w:rPr>
          <w:rFonts w:cs="Times New Roman"/>
        </w:rPr>
        <w:t xml:space="preserve"> </w:t>
      </w:r>
      <w:r w:rsidR="00597B2D" w:rsidRPr="00104D2A">
        <w:rPr>
          <w:rFonts w:cs="Times New Roman"/>
        </w:rPr>
        <w:t>владение элементарными приемами анализа и интерпретации текста, понимание смысла прочитанного, участие в обсуждении текста, оценивание поступков героев;</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овладение различными видами чтения (ознакомительное, изучающее, выборочное, поисковое).</w:t>
      </w:r>
    </w:p>
    <w:p w:rsidR="00597B2D" w:rsidRPr="00104D2A" w:rsidRDefault="00597B2D" w:rsidP="00156985">
      <w:pPr>
        <w:rPr>
          <w:rFonts w:cs="Times New Roman"/>
          <w:u w:val="single"/>
        </w:rPr>
      </w:pPr>
      <w:r w:rsidRPr="00104D2A">
        <w:rPr>
          <w:rFonts w:cs="Times New Roman"/>
          <w:u w:val="single"/>
        </w:rPr>
        <w:t>Иностранный язык:</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w:t>
      </w:r>
      <w:r w:rsidRPr="00104D2A">
        <w:rPr>
          <w:rFonts w:cs="Times New Roman"/>
        </w:rPr>
        <w:t xml:space="preserve"> </w:t>
      </w:r>
      <w:r w:rsidR="00597B2D" w:rsidRPr="00104D2A">
        <w:rPr>
          <w:rFonts w:cs="Times New Roman"/>
        </w:rPr>
        <w:t>освоение правил речевого и неречевого поведения;</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сформированность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597B2D" w:rsidRPr="00104D2A" w:rsidRDefault="00597B2D" w:rsidP="00156985">
      <w:pPr>
        <w:rPr>
          <w:rFonts w:cs="Times New Roman"/>
          <w:u w:val="single"/>
        </w:rPr>
      </w:pPr>
      <w:r w:rsidRPr="00104D2A">
        <w:rPr>
          <w:rFonts w:cs="Times New Roman"/>
          <w:u w:val="single"/>
        </w:rPr>
        <w:t>Математика и информатика:</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использование начальных математических знаний для познания окружающих предметов, процессов, явлений, оценки количественных и </w:t>
      </w:r>
      <w:r w:rsidR="00597B2D" w:rsidRPr="00104D2A">
        <w:rPr>
          <w:rFonts w:cs="Times New Roman"/>
        </w:rPr>
        <w:lastRenderedPageBreak/>
        <w:t>пространственных отношений в процессе организованной предметно-практической деятельности;</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овладение простыми логическими операциями, пространственными представлениями, необходимыми вычислительными навыками, математической терминологией, необходимой для освоения содержания курса;</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приобретение начального опыта применения математических знаний в повседневных ситуациях;</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умение выполнять арифметические действия с числами;</w:t>
      </w:r>
      <w:r w:rsidRPr="00104D2A">
        <w:rPr>
          <w:rFonts w:cs="Times New Roman"/>
        </w:rPr>
        <w:t xml:space="preserve"> </w:t>
      </w:r>
      <w:r w:rsidR="00597B2D" w:rsidRPr="00104D2A">
        <w:rPr>
          <w:rFonts w:cs="Times New Roman"/>
        </w:rPr>
        <w:t>накопление опыта решения доступных обучающемуся по смыслу и речевому оформлению текстовых задач;</w:t>
      </w:r>
      <w:r w:rsidRPr="00104D2A">
        <w:rPr>
          <w:rFonts w:cs="Times New Roman"/>
        </w:rPr>
        <w:t xml:space="preserve"> </w:t>
      </w:r>
      <w:r w:rsidR="00597B2D" w:rsidRPr="00104D2A">
        <w:rPr>
          <w:rFonts w:cs="Times New Roman"/>
        </w:rPr>
        <w:t>умение распознавать и изображать геометрические фигуры, составлять и использовать таблицы для решения математических задач, владение простыми навыками работы с диаграммами, умение объяснять, сравнивать и обобщать информацию, делать выводы (используя доступные вербальные и невербальные средства).</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приобретение первоначальных представлений о компьютерной грамотности.</w:t>
      </w:r>
    </w:p>
    <w:p w:rsidR="00597B2D" w:rsidRPr="00104D2A" w:rsidRDefault="00597B2D" w:rsidP="00156985">
      <w:pPr>
        <w:rPr>
          <w:rFonts w:cs="Times New Roman"/>
          <w:u w:val="single"/>
        </w:rPr>
      </w:pPr>
      <w:r w:rsidRPr="00104D2A">
        <w:rPr>
          <w:rFonts w:cs="Times New Roman"/>
          <w:u w:val="single"/>
        </w:rPr>
        <w:t>Окружающий мир:</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сформированность чувства гордости за национальные свершения, открытия, победы;</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сформированность уважительного отношения к России, родному краю, своей семье, истории, культуре, природе нашей страны, её современной жизни;</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освоение доступных способов изучения природы и общества в условиях интересных и доступных для обучающегося видов деятельности;</w:t>
      </w:r>
      <w:r w:rsidRPr="00104D2A">
        <w:rPr>
          <w:rFonts w:cs="Times New Roman"/>
        </w:rPr>
        <w:t xml:space="preserve"> </w:t>
      </w:r>
      <w:r w:rsidR="00597B2D" w:rsidRPr="00104D2A">
        <w:rPr>
          <w:rFonts w:cs="Times New Roman"/>
        </w:rPr>
        <w:lastRenderedPageBreak/>
        <w:t>развитие навыков устанавливать и выявлять причинно-следственные связи в окружающем мире (с учетом индивидуальных возможностей обучающегося).</w:t>
      </w:r>
    </w:p>
    <w:p w:rsidR="00597B2D" w:rsidRPr="00104D2A" w:rsidRDefault="00597B2D" w:rsidP="00156985">
      <w:pPr>
        <w:rPr>
          <w:rFonts w:cs="Times New Roman"/>
          <w:u w:val="single"/>
        </w:rPr>
      </w:pPr>
      <w:r w:rsidRPr="00104D2A">
        <w:rPr>
          <w:rFonts w:cs="Times New Roman"/>
          <w:u w:val="single"/>
        </w:rPr>
        <w:t>Основы религиозных культур и светской этики:</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формирование первоначальных представлений о светской этике, о традиционных религиях;</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воспитание нравственности, основанной на свободе совести и вероисповедания, духовных традициях народов России;</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осознание ценности человеческой жизни.</w:t>
      </w:r>
    </w:p>
    <w:p w:rsidR="00597B2D" w:rsidRPr="00104D2A" w:rsidRDefault="00597B2D" w:rsidP="00156985">
      <w:pPr>
        <w:rPr>
          <w:rFonts w:cs="Times New Roman"/>
          <w:u w:val="single"/>
        </w:rPr>
      </w:pPr>
      <w:r w:rsidRPr="00104D2A">
        <w:rPr>
          <w:rFonts w:cs="Times New Roman"/>
          <w:u w:val="single"/>
        </w:rPr>
        <w:t>Изобразительное искусство:</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сформированность первоначальных представлений о роли изобразительного искусства в жизни человека;</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развитие интереса к изобразительному искусству и изобразительной деятельности, потребности в художественном творчестве;</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владение практическими умениями и навыками в восприятии произведений искусства;</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597B2D" w:rsidRPr="00104D2A" w:rsidRDefault="00597B2D" w:rsidP="00156985">
      <w:pPr>
        <w:rPr>
          <w:rFonts w:cs="Times New Roman"/>
          <w:u w:val="single"/>
        </w:rPr>
      </w:pPr>
      <w:r w:rsidRPr="00104D2A">
        <w:rPr>
          <w:rFonts w:cs="Times New Roman"/>
          <w:u w:val="single"/>
        </w:rPr>
        <w:t>Музыка:</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сформированность первоначальных представлений о роли музыки в жизни человека;</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развитие интереса к музыкальному искусству и музыкальной деятельности</w:t>
      </w:r>
    </w:p>
    <w:p w:rsidR="00597B2D" w:rsidRPr="00104D2A" w:rsidRDefault="00597B2D" w:rsidP="00156985">
      <w:pPr>
        <w:rPr>
          <w:rFonts w:cs="Times New Roman"/>
          <w:u w:val="single"/>
        </w:rPr>
      </w:pPr>
      <w:r w:rsidRPr="00104D2A">
        <w:rPr>
          <w:rFonts w:cs="Times New Roman"/>
          <w:u w:val="single"/>
        </w:rPr>
        <w:t>Технология:</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получение первоначальных представлений о значении труда в жизни человека и общества, о профессиях;</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формирование представлений о свойствах материалов;</w:t>
      </w:r>
    </w:p>
    <w:p w:rsidR="00597B2D" w:rsidRPr="00104D2A" w:rsidRDefault="00156985" w:rsidP="00156985">
      <w:pPr>
        <w:rPr>
          <w:rFonts w:cs="Times New Roman"/>
        </w:rPr>
      </w:pPr>
      <w:r w:rsidRPr="00104D2A">
        <w:rPr>
          <w:rFonts w:cs="Times New Roman"/>
        </w:rPr>
        <w:lastRenderedPageBreak/>
        <w:t>-</w:t>
      </w:r>
      <w:r w:rsidR="00597B2D" w:rsidRPr="00104D2A">
        <w:rPr>
          <w:rFonts w:cs="Times New Roman"/>
        </w:rPr>
        <w:t xml:space="preserve"> приобретение навыков самообслуживания;</w:t>
      </w:r>
      <w:r w:rsidRPr="00104D2A">
        <w:rPr>
          <w:rFonts w:cs="Times New Roman"/>
        </w:rPr>
        <w:t xml:space="preserve"> </w:t>
      </w:r>
      <w:r w:rsidR="00597B2D" w:rsidRPr="00104D2A">
        <w:rPr>
          <w:rFonts w:cs="Times New Roman"/>
        </w:rPr>
        <w:t>овладение доступными трудовыми умениями и навыками использования инструментов и обработки различных материалов;</w:t>
      </w:r>
      <w:r w:rsidRPr="00104D2A">
        <w:rPr>
          <w:rFonts w:cs="Times New Roman"/>
        </w:rPr>
        <w:t xml:space="preserve"> </w:t>
      </w:r>
      <w:r w:rsidR="00597B2D" w:rsidRPr="00104D2A">
        <w:rPr>
          <w:rFonts w:cs="Times New Roman"/>
        </w:rPr>
        <w:t>усвоение правил техники безопасности;</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развитие интереса и способностей к предметно-преобразующей деятельности, воспитание творческого подхода к решению доступных технологических задач;</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приобретение первоначальных навыков совместной продуктивной деятельности, сотрудничества, взаимопомощи, планирования и организации.</w:t>
      </w:r>
    </w:p>
    <w:p w:rsidR="00597B2D" w:rsidRPr="00104D2A" w:rsidRDefault="00597B2D" w:rsidP="00156985">
      <w:pPr>
        <w:rPr>
          <w:rFonts w:cs="Times New Roman"/>
          <w:u w:val="single"/>
        </w:rPr>
      </w:pPr>
      <w:r w:rsidRPr="00104D2A">
        <w:rPr>
          <w:rFonts w:cs="Times New Roman"/>
          <w:u w:val="single"/>
        </w:rPr>
        <w:t>Физическая культура (адаптивная):</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формирование первоначальных представлений о значении физической культуры для укрепления здоровья человека, физического развития;</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формирование умения следить за своим физическим состоянием, осанкой;</w:t>
      </w:r>
    </w:p>
    <w:p w:rsidR="00597B2D" w:rsidRPr="00104D2A" w:rsidRDefault="00156985" w:rsidP="00156985">
      <w:pPr>
        <w:rPr>
          <w:rFonts w:cs="Times New Roman"/>
        </w:rPr>
      </w:pPr>
      <w:r w:rsidRPr="00104D2A">
        <w:rPr>
          <w:rFonts w:cs="Times New Roman"/>
        </w:rPr>
        <w:t>-</w:t>
      </w:r>
      <w:r w:rsidR="00597B2D" w:rsidRPr="00104D2A">
        <w:rPr>
          <w:rFonts w:cs="Times New Roman"/>
        </w:rPr>
        <w:t xml:space="preserve"> понимание простых инструкций в ходе игр и при выполнении физических упражнений;</w:t>
      </w:r>
      <w:r w:rsidRPr="00104D2A">
        <w:rPr>
          <w:rFonts w:cs="Times New Roman"/>
        </w:rPr>
        <w:t xml:space="preserve"> </w:t>
      </w:r>
      <w:r w:rsidR="00597B2D" w:rsidRPr="00104D2A">
        <w:rPr>
          <w:rFonts w:cs="Times New Roman"/>
        </w:rPr>
        <w:t>овладение в соответствии с возрастом и индивидуальными особенностями доступными видами физкультурно-спортивной деятельности.</w:t>
      </w:r>
    </w:p>
    <w:p w:rsidR="00156985" w:rsidRPr="00104D2A" w:rsidRDefault="00156985" w:rsidP="00156985">
      <w:pPr>
        <w:rPr>
          <w:rFonts w:cs="Times New Roman"/>
        </w:rPr>
      </w:pPr>
      <w:r w:rsidRPr="00104D2A">
        <w:rPr>
          <w:rFonts w:cs="Times New Roman"/>
        </w:rPr>
        <w:t xml:space="preserve">Результаты освоения коррекционно-развивающей области АООП НОО </w:t>
      </w:r>
      <w:r w:rsidR="002D6F8C" w:rsidRPr="00104D2A">
        <w:rPr>
          <w:rFonts w:cs="Times New Roman"/>
        </w:rPr>
        <w:t>должны отражать:</w:t>
      </w:r>
    </w:p>
    <w:p w:rsidR="002D6F8C" w:rsidRPr="00104D2A" w:rsidRDefault="002D6F8C" w:rsidP="00156985">
      <w:pPr>
        <w:rPr>
          <w:rFonts w:cs="Times New Roman"/>
        </w:rPr>
      </w:pPr>
      <w:r w:rsidRPr="00104D2A">
        <w:rPr>
          <w:rFonts w:cs="Times New Roman"/>
        </w:rPr>
        <w:t>- п</w:t>
      </w:r>
      <w:r w:rsidR="00156985" w:rsidRPr="00104D2A">
        <w:rPr>
          <w:rFonts w:cs="Times New Roman"/>
        </w:rPr>
        <w:t>оложительную динамику в формировании мотивации к взаимодействию со сверстниками и взрослыми, позитивные изменения в аффективном, сенсорно-перцептивном, коммуникативном и личностном развитии, сглаживани</w:t>
      </w:r>
      <w:r w:rsidRPr="00104D2A">
        <w:rPr>
          <w:rFonts w:cs="Times New Roman"/>
        </w:rPr>
        <w:t>е дезадаптивных форм поведения;</w:t>
      </w:r>
    </w:p>
    <w:p w:rsidR="002D6F8C" w:rsidRPr="00104D2A" w:rsidRDefault="002D6F8C" w:rsidP="00156985">
      <w:pPr>
        <w:rPr>
          <w:rFonts w:cs="Times New Roman"/>
        </w:rPr>
      </w:pPr>
      <w:r w:rsidRPr="00104D2A">
        <w:rPr>
          <w:rFonts w:cs="Times New Roman"/>
        </w:rPr>
        <w:t>- н</w:t>
      </w:r>
      <w:r w:rsidR="00156985" w:rsidRPr="00104D2A">
        <w:rPr>
          <w:rFonts w:cs="Times New Roman"/>
        </w:rPr>
        <w:t xml:space="preserve">авыки устной коммуникации, речевого поведения, включая выражение мыслей и чувств в </w:t>
      </w:r>
      <w:r w:rsidRPr="00104D2A">
        <w:rPr>
          <w:rFonts w:cs="Times New Roman"/>
        </w:rPr>
        <w:t>самостоятельных высказываниях;</w:t>
      </w:r>
    </w:p>
    <w:p w:rsidR="00597B2D" w:rsidRPr="00104D2A" w:rsidRDefault="002D6F8C" w:rsidP="00156985">
      <w:pPr>
        <w:rPr>
          <w:rFonts w:cs="Times New Roman"/>
        </w:rPr>
      </w:pPr>
      <w:r w:rsidRPr="00104D2A">
        <w:rPr>
          <w:rFonts w:cs="Times New Roman"/>
        </w:rPr>
        <w:t>- с</w:t>
      </w:r>
      <w:r w:rsidR="00156985" w:rsidRPr="00104D2A">
        <w:rPr>
          <w:rFonts w:cs="Times New Roman"/>
        </w:rPr>
        <w:t>формированность средств невербальной и вербальной коммуникации в зависимости от индивидуальных возможностей обучающихся, их использование в различных видах уче</w:t>
      </w:r>
      <w:r w:rsidRPr="00104D2A">
        <w:rPr>
          <w:rFonts w:cs="Times New Roman"/>
        </w:rPr>
        <w:t>бной и внешкольной деятельности;</w:t>
      </w:r>
    </w:p>
    <w:p w:rsidR="002D6F8C" w:rsidRPr="00104D2A" w:rsidRDefault="00156985" w:rsidP="00156985">
      <w:pPr>
        <w:rPr>
          <w:rFonts w:cs="Times New Roman"/>
        </w:rPr>
      </w:pPr>
      <w:r w:rsidRPr="00104D2A">
        <w:rPr>
          <w:rFonts w:cs="Times New Roman"/>
        </w:rPr>
        <w:t xml:space="preserve">- </w:t>
      </w:r>
      <w:r w:rsidR="002D6F8C" w:rsidRPr="00104D2A">
        <w:rPr>
          <w:rFonts w:cs="Times New Roman"/>
        </w:rPr>
        <w:t>п</w:t>
      </w:r>
      <w:r w:rsidRPr="00104D2A">
        <w:rPr>
          <w:rFonts w:cs="Times New Roman"/>
        </w:rPr>
        <w:t>оложительное отношение к м</w:t>
      </w:r>
      <w:r w:rsidR="002D6F8C" w:rsidRPr="00104D2A">
        <w:rPr>
          <w:rFonts w:cs="Times New Roman"/>
        </w:rPr>
        <w:t>узыкально-ритмическим занятиям;</w:t>
      </w:r>
    </w:p>
    <w:p w:rsidR="002D6F8C" w:rsidRPr="00104D2A" w:rsidRDefault="002D6F8C" w:rsidP="00156985">
      <w:pPr>
        <w:rPr>
          <w:rFonts w:cs="Times New Roman"/>
        </w:rPr>
      </w:pPr>
      <w:r w:rsidRPr="00104D2A">
        <w:rPr>
          <w:rFonts w:cs="Times New Roman"/>
        </w:rPr>
        <w:lastRenderedPageBreak/>
        <w:t>- р</w:t>
      </w:r>
      <w:r w:rsidR="00156985" w:rsidRPr="00104D2A">
        <w:rPr>
          <w:rFonts w:cs="Times New Roman"/>
        </w:rPr>
        <w:t>азвитие восприятия музыки, интереса и в</w:t>
      </w:r>
      <w:r w:rsidRPr="00104D2A">
        <w:rPr>
          <w:rFonts w:cs="Times New Roman"/>
        </w:rPr>
        <w:t>нимания к музыкальному звучанию;</w:t>
      </w:r>
    </w:p>
    <w:p w:rsidR="002D6F8C" w:rsidRPr="00104D2A" w:rsidRDefault="002D6F8C" w:rsidP="00156985">
      <w:pPr>
        <w:rPr>
          <w:rFonts w:cs="Times New Roman"/>
        </w:rPr>
      </w:pPr>
      <w:r w:rsidRPr="00104D2A">
        <w:rPr>
          <w:rFonts w:cs="Times New Roman"/>
        </w:rPr>
        <w:t>- р</w:t>
      </w:r>
      <w:r w:rsidR="00156985" w:rsidRPr="00104D2A">
        <w:rPr>
          <w:rFonts w:cs="Times New Roman"/>
        </w:rPr>
        <w:t>азвитие правильных, координированных, выразительных и ритмичных движений под музыку (основных, элементарных гимнастических и танцевальных), умений выполнять построения и перестроения, исполнять под музыку несложные композиции народных, бальных и современных танцев, импр</w:t>
      </w:r>
      <w:r w:rsidRPr="00104D2A">
        <w:rPr>
          <w:rFonts w:cs="Times New Roman"/>
        </w:rPr>
        <w:t>овизировать движения под музыку</w:t>
      </w:r>
    </w:p>
    <w:p w:rsidR="00156985" w:rsidRPr="00104D2A" w:rsidRDefault="002D6F8C" w:rsidP="00156985">
      <w:pPr>
        <w:rPr>
          <w:rFonts w:cs="Times New Roman"/>
        </w:rPr>
      </w:pPr>
      <w:r w:rsidRPr="00104D2A">
        <w:rPr>
          <w:rFonts w:cs="Times New Roman"/>
        </w:rPr>
        <w:t>- у</w:t>
      </w:r>
      <w:r w:rsidR="00156985" w:rsidRPr="00104D2A">
        <w:rPr>
          <w:rFonts w:cs="Times New Roman"/>
        </w:rPr>
        <w:t>мения эмоционально, выразительно и ритмично исполнять музыкальные пьесы на элементарных музыкальных инструментах в ансамбле под аккомпанемент учителя. Развитие у обучающихся стремления и умений применять приобретенный опыт в музыкально-ритмической деятельности во внеурочное время, в том числе при реализации совместных проектов со</w:t>
      </w:r>
      <w:r w:rsidRPr="00104D2A">
        <w:rPr>
          <w:rFonts w:cs="Times New Roman"/>
        </w:rPr>
        <w:t xml:space="preserve"> сверстниками;</w:t>
      </w:r>
    </w:p>
    <w:p w:rsidR="002D6F8C" w:rsidRPr="00104D2A" w:rsidRDefault="00156985" w:rsidP="00156985">
      <w:pPr>
        <w:rPr>
          <w:rFonts w:cs="Times New Roman"/>
        </w:rPr>
      </w:pPr>
      <w:r w:rsidRPr="00104D2A">
        <w:rPr>
          <w:rFonts w:cs="Times New Roman"/>
        </w:rPr>
        <w:t xml:space="preserve">- </w:t>
      </w:r>
      <w:r w:rsidR="002D6F8C" w:rsidRPr="00104D2A">
        <w:rPr>
          <w:rFonts w:cs="Times New Roman"/>
        </w:rPr>
        <w:t>р</w:t>
      </w:r>
      <w:r w:rsidRPr="00104D2A">
        <w:rPr>
          <w:rFonts w:cs="Times New Roman"/>
        </w:rPr>
        <w:t>азвитие представлений о себе, своей семье, ближайшем</w:t>
      </w:r>
      <w:r w:rsidR="002D6F8C" w:rsidRPr="00104D2A">
        <w:rPr>
          <w:rFonts w:cs="Times New Roman"/>
        </w:rPr>
        <w:t xml:space="preserve"> социальном окружении, обществе;</w:t>
      </w:r>
    </w:p>
    <w:p w:rsidR="00156985" w:rsidRPr="00104D2A" w:rsidRDefault="002D6F8C" w:rsidP="00156985">
      <w:pPr>
        <w:rPr>
          <w:rFonts w:cs="Times New Roman"/>
        </w:rPr>
      </w:pPr>
      <w:r w:rsidRPr="00104D2A">
        <w:rPr>
          <w:rFonts w:cs="Times New Roman"/>
        </w:rPr>
        <w:t>- с</w:t>
      </w:r>
      <w:r w:rsidR="00156985" w:rsidRPr="00104D2A">
        <w:rPr>
          <w:rFonts w:cs="Times New Roman"/>
        </w:rPr>
        <w:t>формированность морально-этических представлений, знаний о речевом этикете, навыков социального поведения и культуры устной коммуникации. Развитие навыков взаимоотношений с детьми и взрослыми. Развитие навыков самообслуживания, помощи близким, в том числе, выполнения различных поручений, связанных с бытом семьи. Формирование элементарных знаний о технике безопасности и их применение в повседневной жизни. Знакомство с тру</w:t>
      </w:r>
      <w:r w:rsidRPr="00104D2A">
        <w:rPr>
          <w:rFonts w:cs="Times New Roman"/>
        </w:rPr>
        <w:t>дом родителей и других взрослых;</w:t>
      </w:r>
    </w:p>
    <w:p w:rsidR="00156985" w:rsidRPr="00104D2A" w:rsidRDefault="002D6F8C" w:rsidP="00156985">
      <w:pPr>
        <w:rPr>
          <w:rFonts w:cs="Times New Roman"/>
        </w:rPr>
      </w:pPr>
      <w:r w:rsidRPr="00104D2A">
        <w:rPr>
          <w:rFonts w:cs="Times New Roman"/>
        </w:rPr>
        <w:t>- ф</w:t>
      </w:r>
      <w:r w:rsidR="00156985" w:rsidRPr="00104D2A">
        <w:rPr>
          <w:rFonts w:cs="Times New Roman"/>
        </w:rPr>
        <w:t>ормирование элементарных экономических и правовых знаний, необходимых для жизнедеятельности обучающихся.</w:t>
      </w:r>
    </w:p>
    <w:p w:rsidR="00AC0026" w:rsidRPr="00104D2A" w:rsidRDefault="00AC0026" w:rsidP="00216D9A">
      <w:pPr>
        <w:pStyle w:val="s16"/>
        <w:widowControl w:val="0"/>
        <w:shd w:val="clear" w:color="auto" w:fill="FFFFFF"/>
        <w:spacing w:before="0" w:beforeAutospacing="0" w:after="0" w:afterAutospacing="0" w:line="360" w:lineRule="auto"/>
        <w:ind w:firstLine="709"/>
        <w:jc w:val="both"/>
        <w:rPr>
          <w:sz w:val="28"/>
          <w:szCs w:val="28"/>
        </w:rPr>
      </w:pPr>
      <w:r w:rsidRPr="00104D2A">
        <w:rPr>
          <w:sz w:val="28"/>
          <w:szCs w:val="28"/>
        </w:rPr>
        <w:t>Данный вариант предполагает в большей степени развитие у обучающихся жизненной компетенции на основе планомерного введения в более сложную социальную среду, поэтапное формирование учебной деятельности и коммуникативного поведения, расширение жизненного опыта, социальных контактов с детьми и взрослыми.</w:t>
      </w:r>
    </w:p>
    <w:p w:rsidR="00AC0026" w:rsidRPr="00104D2A" w:rsidRDefault="00AC0026" w:rsidP="00216D9A">
      <w:pPr>
        <w:pStyle w:val="s16"/>
        <w:widowControl w:val="0"/>
        <w:shd w:val="clear" w:color="auto" w:fill="FFFFFF"/>
        <w:spacing w:before="0" w:beforeAutospacing="0" w:after="0" w:afterAutospacing="0" w:line="360" w:lineRule="auto"/>
        <w:ind w:firstLine="709"/>
        <w:jc w:val="both"/>
        <w:rPr>
          <w:sz w:val="28"/>
          <w:szCs w:val="28"/>
        </w:rPr>
      </w:pPr>
      <w:r w:rsidRPr="00104D2A">
        <w:rPr>
          <w:sz w:val="28"/>
          <w:szCs w:val="28"/>
        </w:rPr>
        <w:t xml:space="preserve">Обязательным является организация и расширение повседневных </w:t>
      </w:r>
      <w:r w:rsidRPr="00104D2A">
        <w:rPr>
          <w:sz w:val="28"/>
          <w:szCs w:val="28"/>
        </w:rPr>
        <w:lastRenderedPageBreak/>
        <w:t xml:space="preserve">социальных контактов, включение специальных курсов коррекционно-развивающего направления, особое структурирование содержания обучения на основе усиления внимания к целенаправленному развитию эмоционально-личностной сферы и коммуникативного поведения, формированию жизненной компетенции, а также применении как общих, так и </w:t>
      </w:r>
      <w:r w:rsidR="001616CF" w:rsidRPr="00104D2A">
        <w:rPr>
          <w:sz w:val="28"/>
          <w:szCs w:val="28"/>
        </w:rPr>
        <w:t>специальных методов,</w:t>
      </w:r>
      <w:r w:rsidRPr="00104D2A">
        <w:rPr>
          <w:sz w:val="28"/>
          <w:szCs w:val="28"/>
        </w:rPr>
        <w:t xml:space="preserve"> приемов обучения</w:t>
      </w:r>
    </w:p>
    <w:p w:rsidR="00864CFB" w:rsidRPr="00104D2A" w:rsidRDefault="00864CFB"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В соответствии с дифференцированным и деятельностным подходами содержание планируемых результатов описывает и характеризует обобщенные способы действий с учебным материалом,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Обязательной для обучающегося с РАС, обучающегося в условиях инклюзии, является систематическая специальная помощь, отвечающая его особым образовательным потребностям. В том числе, обучающийся с РАС имеет право на прохождение текущей, промежуточной и государственной итоговой аттестации не только в общей, но и в иных формах. Для обучающегося с РАС это может быть аттестация в индивидуальном порядке, в привычных условиях, в присутствии знакомого педагогического работника, без обозначенного для обучающегося ограничения по времени. Контрольные задания, при необходимости, могут быть представлены обучающемуся в форме, наиболее удобной для него. Выбор одного из нескольких предложенных вариантов ответа может быть затруднителен такому обучающемуся даже при знании им правильного ответа.</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xml:space="preserve">Основная образовательная программа поддерживается Программой коррекционной работы. Требования к структуре Программы коррекционной работы задаются </w:t>
      </w:r>
      <w:r w:rsidRPr="00104D2A">
        <w:rPr>
          <w:rFonts w:eastAsiaTheme="majorEastAsia"/>
          <w:sz w:val="28"/>
          <w:szCs w:val="28"/>
        </w:rPr>
        <w:t>ФГОС НОО для обучающихся с ОВЗ</w:t>
      </w:r>
      <w:r w:rsidRPr="00104D2A">
        <w:rPr>
          <w:sz w:val="28"/>
          <w:szCs w:val="28"/>
        </w:rPr>
        <w:t xml:space="preserve">. Данная программа содержит в себе значимые направления, которые состоят в поддержке обучающегося с РАС в освоении АООП НОО и в развитие его жизненной компетенции. </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b/>
          <w:i/>
          <w:sz w:val="28"/>
          <w:szCs w:val="28"/>
        </w:rPr>
      </w:pPr>
      <w:r w:rsidRPr="00104D2A">
        <w:rPr>
          <w:b/>
          <w:i/>
          <w:sz w:val="28"/>
          <w:szCs w:val="28"/>
        </w:rPr>
        <w:lastRenderedPageBreak/>
        <w:t>Поддержка в освоении АООП НОО для обучающихся с РАС (вариант 8.</w:t>
      </w:r>
      <w:r w:rsidR="00864CFB" w:rsidRPr="00104D2A">
        <w:rPr>
          <w:b/>
          <w:i/>
          <w:sz w:val="28"/>
          <w:szCs w:val="28"/>
        </w:rPr>
        <w:t>2</w:t>
      </w:r>
      <w:r w:rsidRPr="00104D2A">
        <w:rPr>
          <w:b/>
          <w:i/>
          <w:sz w:val="28"/>
          <w:szCs w:val="28"/>
        </w:rPr>
        <w:t>) реализуется:</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в создании оптимальных условий введения, обучающегося с РАС в ситуацию обучения;</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в помощи в формировании адекватного учебного поведения в условиях работы в классе;</w:t>
      </w:r>
    </w:p>
    <w:p w:rsidR="00BA50BA" w:rsidRPr="00104D2A" w:rsidRDefault="00BA50BA" w:rsidP="00216D9A">
      <w:pPr>
        <w:pStyle w:val="formattext"/>
        <w:widowControl w:val="0"/>
        <w:spacing w:before="0" w:beforeAutospacing="0" w:after="0" w:afterAutospacing="0" w:line="360" w:lineRule="auto"/>
        <w:ind w:firstLine="709"/>
        <w:jc w:val="both"/>
        <w:textAlignment w:val="baseline"/>
        <w:rPr>
          <w:sz w:val="28"/>
          <w:szCs w:val="28"/>
        </w:rPr>
      </w:pPr>
      <w:r w:rsidRPr="00104D2A">
        <w:rPr>
          <w:sz w:val="28"/>
          <w:szCs w:val="28"/>
        </w:rPr>
        <w:t>- в подаче учебного материала с учетом особенностей усвоения информации, парадоксальности в освоении "простого" и сложного", специфики овладения учебными навыками.</w:t>
      </w:r>
    </w:p>
    <w:p w:rsidR="003571FE" w:rsidRDefault="003571FE" w:rsidP="00DD66B2">
      <w:pPr>
        <w:pStyle w:val="formattext"/>
        <w:widowControl w:val="0"/>
        <w:spacing w:before="0" w:beforeAutospacing="0" w:after="0" w:afterAutospacing="0" w:line="360" w:lineRule="auto"/>
        <w:jc w:val="center"/>
        <w:textAlignment w:val="baseline"/>
        <w:rPr>
          <w:b/>
          <w:sz w:val="28"/>
          <w:szCs w:val="28"/>
        </w:rPr>
      </w:pPr>
    </w:p>
    <w:p w:rsidR="001616CF" w:rsidRPr="00104D2A" w:rsidRDefault="001616CF" w:rsidP="00DD66B2">
      <w:pPr>
        <w:pStyle w:val="formattext"/>
        <w:widowControl w:val="0"/>
        <w:spacing w:before="0" w:beforeAutospacing="0" w:after="0" w:afterAutospacing="0" w:line="360" w:lineRule="auto"/>
        <w:jc w:val="center"/>
        <w:textAlignment w:val="baseline"/>
        <w:rPr>
          <w:b/>
          <w:sz w:val="28"/>
          <w:szCs w:val="28"/>
        </w:rPr>
      </w:pPr>
      <w:r w:rsidRPr="00104D2A">
        <w:rPr>
          <w:b/>
          <w:sz w:val="28"/>
          <w:szCs w:val="28"/>
        </w:rPr>
        <w:t>1.3 Система оценки достижения планируемых результатов освоения обучающимися с РАС АООП НОО (вариант 8.2).</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При определении подходов к осуществлению оценки результатов освоения обучающимися АООП НОО целесообразно опираться на следующие принципы:</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единства параметров, критериев и инструментария оценки достижений в освоении содержания АООП начального общего образования, что сможет обеспечить объективность оценки.</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Эти принципы, отражая основные закономерности целостного процесса образования обучающихся с РАС, самым тесным образом взаимосвязаны и касаются одновременно разных сторон процесса осуществления оценки результатов образования.</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Основным направлением и целью оценочной деятельности в соответствии с требованиями </w:t>
      </w:r>
      <w:hyperlink r:id="rId13" w:history="1">
        <w:r w:rsidRPr="00104D2A">
          <w:rPr>
            <w:rStyle w:val="a5"/>
            <w:rFonts w:ascii="Times New Roman" w:hAnsi="Times New Roman" w:cs="Times New Roman"/>
            <w:color w:val="auto"/>
            <w:sz w:val="28"/>
            <w:szCs w:val="28"/>
            <w:u w:val="none"/>
          </w:rPr>
          <w:t>ФГОС</w:t>
        </w:r>
      </w:hyperlink>
      <w:r w:rsidRPr="00104D2A">
        <w:rPr>
          <w:rFonts w:ascii="Times New Roman" w:hAnsi="Times New Roman" w:cs="Times New Roman"/>
          <w:sz w:val="28"/>
          <w:szCs w:val="28"/>
        </w:rPr>
        <w:t xml:space="preserve"> начального общего образования </w:t>
      </w:r>
      <w:r w:rsidRPr="00104D2A">
        <w:rPr>
          <w:rFonts w:ascii="Times New Roman" w:hAnsi="Times New Roman" w:cs="Times New Roman"/>
          <w:sz w:val="28"/>
          <w:szCs w:val="28"/>
        </w:rPr>
        <w:lastRenderedPageBreak/>
        <w:t>обучающихся с РАС являются оценка образовательных достижений обучающихся.</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Система оценки достижений обучающимися планируемых результатов освоения АООП начального общего образования призвана решать следующие задачи:</w:t>
      </w:r>
    </w:p>
    <w:p w:rsidR="001616CF" w:rsidRPr="00104D2A" w:rsidRDefault="00D8651D"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w:t>
      </w:r>
      <w:r w:rsidR="001616CF" w:rsidRPr="00104D2A">
        <w:rPr>
          <w:rFonts w:ascii="Times New Roman" w:hAnsi="Times New Roman" w:cs="Times New Roman"/>
          <w:sz w:val="28"/>
          <w:szCs w:val="28"/>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1616CF" w:rsidRPr="00104D2A" w:rsidRDefault="00D8651D"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w:t>
      </w:r>
      <w:r w:rsidR="001616CF" w:rsidRPr="00104D2A">
        <w:rPr>
          <w:rFonts w:ascii="Times New Roman" w:hAnsi="Times New Roman" w:cs="Times New Roman"/>
          <w:sz w:val="28"/>
          <w:szCs w:val="28"/>
        </w:rPr>
        <w:t>ориентировать образовательный процесс на духовно-нравственное развитие, воспитание обучающихся с РАС, на достижение планируемых результатов освоения содержания учебных предметов, курсов коррекционно-развивающей области и формирование УУД;</w:t>
      </w:r>
    </w:p>
    <w:p w:rsidR="001616CF" w:rsidRPr="00104D2A" w:rsidRDefault="00D8651D"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w:t>
      </w:r>
      <w:r w:rsidR="001616CF" w:rsidRPr="00104D2A">
        <w:rPr>
          <w:rFonts w:ascii="Times New Roman" w:hAnsi="Times New Roman" w:cs="Times New Roman"/>
          <w:sz w:val="28"/>
          <w:szCs w:val="28"/>
        </w:rPr>
        <w:t>обеспечивать комплексный подход к оценке результатов освоения АООП начального общего образования, позволяющий вести оценку предметных, метапредметных и личностных результатов начального общего образования;</w:t>
      </w:r>
    </w:p>
    <w:p w:rsidR="001616CF" w:rsidRPr="00104D2A" w:rsidRDefault="00D8651D"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w:t>
      </w:r>
      <w:r w:rsidR="001616CF" w:rsidRPr="00104D2A">
        <w:rPr>
          <w:rFonts w:ascii="Times New Roman" w:hAnsi="Times New Roman" w:cs="Times New Roman"/>
          <w:sz w:val="28"/>
          <w:szCs w:val="28"/>
        </w:rPr>
        <w:t>предусматривать оценку достижений обучающихся, освоивших АООП начального общего образования;</w:t>
      </w:r>
    </w:p>
    <w:p w:rsidR="001616CF" w:rsidRPr="00104D2A" w:rsidRDefault="00D8651D"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w:t>
      </w:r>
      <w:r w:rsidR="001616CF" w:rsidRPr="00104D2A">
        <w:rPr>
          <w:rFonts w:ascii="Times New Roman" w:hAnsi="Times New Roman" w:cs="Times New Roman"/>
          <w:sz w:val="28"/>
          <w:szCs w:val="28"/>
        </w:rPr>
        <w:t>позволять осуществлять оценку динамики учебных достижений обучающихся.</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В соответствии со </w:t>
      </w:r>
      <w:hyperlink r:id="rId14" w:history="1">
        <w:r w:rsidRPr="00104D2A">
          <w:rPr>
            <w:rStyle w:val="a5"/>
            <w:rFonts w:ascii="Times New Roman" w:hAnsi="Times New Roman" w:cs="Times New Roman"/>
            <w:color w:val="auto"/>
            <w:sz w:val="28"/>
            <w:szCs w:val="28"/>
            <w:u w:val="none"/>
          </w:rPr>
          <w:t>ФГОС</w:t>
        </w:r>
      </w:hyperlink>
      <w:r w:rsidRPr="00104D2A">
        <w:rPr>
          <w:rFonts w:ascii="Times New Roman" w:hAnsi="Times New Roman" w:cs="Times New Roman"/>
          <w:sz w:val="28"/>
          <w:szCs w:val="28"/>
        </w:rPr>
        <w:t xml:space="preserve"> начального общего образования обучающихся с ОВЗ обучающихся с РАС результаты достижений обучающихся в овладении АООП начального общего образования являются значимыми как для оценки качества образования, так и для оценки педагогических кадров, деятельности образовательной организации, состояния и тенденций развития системы образования в целом.</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Система оценки достижения обучающимися с РАС планируемых результатов освоения АООП начального общего образования предполагает комплексный подход к оценке трех групп результатов образования: </w:t>
      </w:r>
      <w:r w:rsidRPr="00104D2A">
        <w:rPr>
          <w:rFonts w:ascii="Times New Roman" w:hAnsi="Times New Roman" w:cs="Times New Roman"/>
          <w:sz w:val="28"/>
          <w:szCs w:val="28"/>
        </w:rPr>
        <w:lastRenderedPageBreak/>
        <w:t>личностных, метапредметных и предметных.</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i/>
          <w:sz w:val="28"/>
          <w:szCs w:val="28"/>
        </w:rPr>
        <w:t>Личностные</w:t>
      </w:r>
      <w:r w:rsidRPr="00104D2A">
        <w:rPr>
          <w:rFonts w:ascii="Times New Roman" w:hAnsi="Times New Roman" w:cs="Times New Roman"/>
          <w:sz w:val="28"/>
          <w:szCs w:val="28"/>
        </w:rPr>
        <w:t xml:space="preserve">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w:t>
      </w:r>
      <w:r w:rsidR="00D8651D" w:rsidRPr="00104D2A">
        <w:rPr>
          <w:rFonts w:ascii="Times New Roman" w:hAnsi="Times New Roman" w:cs="Times New Roman"/>
          <w:sz w:val="28"/>
          <w:szCs w:val="28"/>
        </w:rPr>
        <w:t>социальных отношений</w:t>
      </w:r>
      <w:r w:rsidRPr="00104D2A">
        <w:rPr>
          <w:rFonts w:ascii="Times New Roman" w:hAnsi="Times New Roman" w:cs="Times New Roman"/>
          <w:sz w:val="28"/>
          <w:szCs w:val="28"/>
        </w:rPr>
        <w:t xml:space="preserve"> обучающихся в различных средах.</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Всестороння и комплексная оценка овладения обучающимися социальными (жизненными) компетенциями может осуществляться на основании применения метода экспертной оценки, который представляет собой процедуру оценки результатов на основе мнений группы специалистов (экспертов). Состав экспертной группы определяется образовательной организацией и включает педагогических и медицинских работников (учителей, тьютора, воспитателей, учителей-логопедов, педагогов-психологов, социальных педагогов). Для полноты оценки личностных результатов освоения обучающимися с РАС ФАОП НОО следует учитывать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w:t>
      </w:r>
    </w:p>
    <w:p w:rsidR="00D8651D"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Результаты анализа должны быть представлены в форме удобных и понятных всем членам экспертной группы условных единиц: </w:t>
      </w:r>
    </w:p>
    <w:p w:rsidR="00D8651D" w:rsidRPr="00104D2A" w:rsidRDefault="00D8651D"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w:t>
      </w:r>
      <w:r w:rsidR="001616CF" w:rsidRPr="00104D2A">
        <w:rPr>
          <w:rFonts w:ascii="Times New Roman" w:hAnsi="Times New Roman" w:cs="Times New Roman"/>
          <w:sz w:val="28"/>
          <w:szCs w:val="28"/>
        </w:rPr>
        <w:t xml:space="preserve">0 баллов - нет фиксируемой динамики; </w:t>
      </w:r>
    </w:p>
    <w:p w:rsidR="00D8651D" w:rsidRPr="00104D2A" w:rsidRDefault="00D8651D"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w:t>
      </w:r>
      <w:r w:rsidR="001616CF" w:rsidRPr="00104D2A">
        <w:rPr>
          <w:rFonts w:ascii="Times New Roman" w:hAnsi="Times New Roman" w:cs="Times New Roman"/>
          <w:sz w:val="28"/>
          <w:szCs w:val="28"/>
        </w:rPr>
        <w:t xml:space="preserve">1 балл - минимальная динамика; </w:t>
      </w:r>
    </w:p>
    <w:p w:rsidR="00D8651D" w:rsidRPr="00104D2A" w:rsidRDefault="00D8651D"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w:t>
      </w:r>
      <w:r w:rsidR="001616CF" w:rsidRPr="00104D2A">
        <w:rPr>
          <w:rFonts w:ascii="Times New Roman" w:hAnsi="Times New Roman" w:cs="Times New Roman"/>
          <w:sz w:val="28"/>
          <w:szCs w:val="28"/>
        </w:rPr>
        <w:t xml:space="preserve">2 балла - удовлетворительная динамика; </w:t>
      </w:r>
    </w:p>
    <w:p w:rsidR="00D8651D" w:rsidRPr="00104D2A" w:rsidRDefault="00D8651D"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w:t>
      </w:r>
      <w:r w:rsidR="001616CF" w:rsidRPr="00104D2A">
        <w:rPr>
          <w:rFonts w:ascii="Times New Roman" w:hAnsi="Times New Roman" w:cs="Times New Roman"/>
          <w:sz w:val="28"/>
          <w:szCs w:val="28"/>
        </w:rPr>
        <w:t xml:space="preserve">3 балла - значительная динамика. </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Подобная оценка необходима экспертной группе для выработки ориентиров в описании динамики развития социальной (жизненной) компетенции обучающегося. Результаты оценки личностных достижений </w:t>
      </w:r>
      <w:r w:rsidRPr="00104D2A">
        <w:rPr>
          <w:rFonts w:ascii="Times New Roman" w:hAnsi="Times New Roman" w:cs="Times New Roman"/>
          <w:sz w:val="28"/>
          <w:szCs w:val="28"/>
        </w:rPr>
        <w:lastRenderedPageBreak/>
        <w:t>заносятся в индивидуальную карту развития обучающегося (дневник наблюдений),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Основной формой работы участников экспертной группы является ППк.</w:t>
      </w:r>
    </w:p>
    <w:p w:rsidR="003D77B2"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На основе требований к результатам освоения ФАОП НОО для обучающихся с РАС образовательная организация разрабатывает собственную 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 Программа оценки включает:</w:t>
      </w:r>
    </w:p>
    <w:p w:rsidR="003D77B2" w:rsidRPr="00104D2A" w:rsidRDefault="003D77B2"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w:t>
      </w:r>
      <w:r w:rsidR="001616CF" w:rsidRPr="00104D2A">
        <w:rPr>
          <w:rFonts w:ascii="Times New Roman" w:hAnsi="Times New Roman" w:cs="Times New Roman"/>
          <w:sz w:val="28"/>
          <w:szCs w:val="28"/>
        </w:rPr>
        <w:t xml:space="preserve">полный перечень личностных результатов, имеющихся в тексте </w:t>
      </w:r>
      <w:hyperlink r:id="rId15" w:history="1">
        <w:r w:rsidR="001616CF" w:rsidRPr="00104D2A">
          <w:rPr>
            <w:rStyle w:val="a5"/>
            <w:rFonts w:ascii="Times New Roman" w:hAnsi="Times New Roman" w:cs="Times New Roman"/>
            <w:color w:val="auto"/>
            <w:sz w:val="28"/>
            <w:szCs w:val="28"/>
            <w:u w:val="none"/>
          </w:rPr>
          <w:t>ФГОС</w:t>
        </w:r>
      </w:hyperlink>
      <w:r w:rsidR="001616CF" w:rsidRPr="00104D2A">
        <w:rPr>
          <w:rFonts w:ascii="Times New Roman" w:hAnsi="Times New Roman" w:cs="Times New Roman"/>
          <w:sz w:val="28"/>
          <w:szCs w:val="28"/>
        </w:rPr>
        <w:t xml:space="preserve"> НОО обучающихся с ОВЗ, которые выступают в качестве критериев оценки социальной (жизненной) компетенции обучающихся. Перечень этих результатов может быть самостоятельно расширен образовательной организацией;</w:t>
      </w:r>
    </w:p>
    <w:p w:rsidR="001616CF" w:rsidRPr="00104D2A" w:rsidRDefault="003D77B2" w:rsidP="00225D3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w:t>
      </w:r>
      <w:r w:rsidR="001616CF" w:rsidRPr="00104D2A">
        <w:rPr>
          <w:rFonts w:ascii="Times New Roman" w:hAnsi="Times New Roman" w:cs="Times New Roman"/>
          <w:sz w:val="28"/>
          <w:szCs w:val="28"/>
        </w:rPr>
        <w:t xml:space="preserve">перечень параметров и индикаторов оценки каждого результата. </w:t>
      </w:r>
      <w:r w:rsidRPr="00104D2A">
        <w:rPr>
          <w:rFonts w:ascii="Times New Roman" w:eastAsiaTheme="minorEastAsia" w:hAnsi="Times New Roman" w:cs="Times New Roman"/>
          <w:sz w:val="28"/>
          <w:szCs w:val="28"/>
        </w:rPr>
        <w:t xml:space="preserve">- </w:t>
      </w:r>
      <w:r w:rsidR="001616CF" w:rsidRPr="00104D2A">
        <w:rPr>
          <w:rFonts w:ascii="Times New Roman" w:hAnsi="Times New Roman" w:cs="Times New Roman"/>
          <w:sz w:val="28"/>
          <w:szCs w:val="28"/>
        </w:rPr>
        <w:t>систему бальной оценки результатов;</w:t>
      </w:r>
    </w:p>
    <w:p w:rsidR="001616CF" w:rsidRPr="00104D2A" w:rsidRDefault="003D77B2"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w:t>
      </w:r>
      <w:r w:rsidR="001616CF" w:rsidRPr="00104D2A">
        <w:rPr>
          <w:rFonts w:ascii="Times New Roman" w:hAnsi="Times New Roman" w:cs="Times New Roman"/>
          <w:sz w:val="28"/>
          <w:szCs w:val="28"/>
        </w:rPr>
        <w:t xml:space="preserve">документы, в которых отражаются индивидуальные результаты каждого обучающегося (например, Карта индивидуальных достижений обучающегося) и результаты всего класса (например, Журнал </w:t>
      </w:r>
      <w:r w:rsidRPr="00104D2A">
        <w:rPr>
          <w:rFonts w:ascii="Times New Roman" w:hAnsi="Times New Roman" w:cs="Times New Roman"/>
          <w:sz w:val="28"/>
          <w:szCs w:val="28"/>
        </w:rPr>
        <w:t>итоговых достижений</w:t>
      </w:r>
      <w:r w:rsidR="001616CF" w:rsidRPr="00104D2A">
        <w:rPr>
          <w:rFonts w:ascii="Times New Roman" w:hAnsi="Times New Roman" w:cs="Times New Roman"/>
          <w:sz w:val="28"/>
          <w:szCs w:val="28"/>
        </w:rPr>
        <w:t xml:space="preserve"> обучающихся класса);</w:t>
      </w:r>
    </w:p>
    <w:p w:rsidR="001616CF" w:rsidRPr="00104D2A" w:rsidRDefault="003D77B2"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w:t>
      </w:r>
      <w:r w:rsidR="001616CF" w:rsidRPr="00104D2A">
        <w:rPr>
          <w:rFonts w:ascii="Times New Roman" w:hAnsi="Times New Roman" w:cs="Times New Roman"/>
          <w:sz w:val="28"/>
          <w:szCs w:val="28"/>
        </w:rPr>
        <w:t>материалы для проведения процедуры оценки личностных результатов.</w:t>
      </w:r>
    </w:p>
    <w:p w:rsidR="001616CF" w:rsidRPr="00104D2A" w:rsidRDefault="003D77B2"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w:t>
      </w:r>
      <w:r w:rsidR="001616CF" w:rsidRPr="00104D2A">
        <w:rPr>
          <w:rFonts w:ascii="Times New Roman" w:hAnsi="Times New Roman" w:cs="Times New Roman"/>
          <w:sz w:val="28"/>
          <w:szCs w:val="28"/>
        </w:rPr>
        <w:t>локальные акты образовательной организации, регламентирующие все вопросы проведения оценки результатов.</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Личностные результаты в соответствии с требованиями </w:t>
      </w:r>
      <w:hyperlink r:id="rId16" w:history="1">
        <w:r w:rsidRPr="00104D2A">
          <w:rPr>
            <w:rStyle w:val="a5"/>
            <w:rFonts w:ascii="Times New Roman" w:hAnsi="Times New Roman" w:cs="Times New Roman"/>
            <w:color w:val="auto"/>
            <w:sz w:val="28"/>
            <w:szCs w:val="28"/>
            <w:u w:val="none"/>
          </w:rPr>
          <w:t>ФГОС</w:t>
        </w:r>
      </w:hyperlink>
      <w:r w:rsidRPr="00104D2A">
        <w:rPr>
          <w:rFonts w:ascii="Times New Roman" w:hAnsi="Times New Roman" w:cs="Times New Roman"/>
          <w:sz w:val="28"/>
          <w:szCs w:val="28"/>
        </w:rPr>
        <w:t xml:space="preserve"> начального общего образования обучающихся с ОВЗ обучающихся с РАС не подлежат итоговой оценке.</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Основным объектом оценки метапредметных результатов освоения обучающимися АООП НОО служит сформированность таких </w:t>
      </w:r>
      <w:r w:rsidRPr="00104D2A">
        <w:rPr>
          <w:rFonts w:ascii="Times New Roman" w:hAnsi="Times New Roman" w:cs="Times New Roman"/>
          <w:sz w:val="28"/>
          <w:szCs w:val="28"/>
        </w:rPr>
        <w:lastRenderedPageBreak/>
        <w:t>метапредметных действий как:</w:t>
      </w:r>
    </w:p>
    <w:p w:rsidR="001616CF" w:rsidRPr="00104D2A" w:rsidRDefault="003D77B2"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w:t>
      </w:r>
      <w:r w:rsidR="001616CF" w:rsidRPr="00104D2A">
        <w:rPr>
          <w:rFonts w:ascii="Times New Roman" w:hAnsi="Times New Roman" w:cs="Times New Roman"/>
          <w:sz w:val="28"/>
          <w:szCs w:val="28"/>
        </w:rPr>
        <w:t>речевые, среди которых особое место занимают навыки осознанного чтения и работы с информацией;</w:t>
      </w:r>
    </w:p>
    <w:p w:rsidR="001616CF" w:rsidRPr="00104D2A" w:rsidRDefault="003D77B2"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w:t>
      </w:r>
      <w:r w:rsidR="001616CF" w:rsidRPr="00104D2A">
        <w:rPr>
          <w:rFonts w:ascii="Times New Roman" w:hAnsi="Times New Roman" w:cs="Times New Roman"/>
          <w:sz w:val="28"/>
          <w:szCs w:val="28"/>
        </w:rPr>
        <w:t>коммуникативные, необходимые для учебного сотрудничества с педагогическими работниками и сверстниками, в том числе с обучающимися, не имеющими ограничений по возможностям здоровья.</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Оценка уровня сформированности у обучающихся универсальных действий проводится в форме неперсонифицированных процедур. Содержание оценки, критерии, процедура, состав инструментария оценивания, форма представления результатов разрабатывается с учетом типологических и индивидуальных особенностей обучающихся, их индивидуальных особых образовательных потребностей.</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Оценка предметных результатов овладения АООП НОО (оценка достижения обучающимися с РАС планируемых результатов по отдельным предметам, курсам ко</w:t>
      </w:r>
      <w:r w:rsidR="003D77B2" w:rsidRPr="00104D2A">
        <w:rPr>
          <w:rFonts w:ascii="Times New Roman" w:hAnsi="Times New Roman" w:cs="Times New Roman"/>
          <w:sz w:val="28"/>
          <w:szCs w:val="28"/>
        </w:rPr>
        <w:t>ррекционно-развивающей области) включает освоенные обучающимися знания и умения, специфичные для каждой предметной области, готовность к их применению.</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Оценку этой группы результатов целесообразно начинать со второго полугодия второго класса, то есть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Во время обучения в первом классе, а также в течение первого полугодия второго класса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с РАС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w:t>
      </w:r>
      <w:r w:rsidRPr="00104D2A">
        <w:rPr>
          <w:rFonts w:ascii="Times New Roman" w:hAnsi="Times New Roman" w:cs="Times New Roman"/>
          <w:sz w:val="28"/>
          <w:szCs w:val="28"/>
        </w:rPr>
        <w:lastRenderedPageBreak/>
        <w:t>контролем педагогического работника, но и с определенной долей самостоятельности во взаимодействии с педагогическим работником и одноклассниками.</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В процессе оценки достижения планируемых личностных, метапредметных и предметных результатов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На итоговую оценку, результаты которой используются для принятия решения о возможности продолжения обучения на следующем уровне образования, выносятся предметные результаты, связанные с усвоением опорной системы знаний по учебным предметам и метапредметные результаты. Предметные результаты, связанные с овладением обучающимися содержанием курсов коррекционно-развивающей области, в соответствии с требованиями </w:t>
      </w:r>
      <w:hyperlink r:id="rId17" w:history="1">
        <w:r w:rsidRPr="00104D2A">
          <w:rPr>
            <w:rStyle w:val="a5"/>
            <w:rFonts w:ascii="Times New Roman" w:hAnsi="Times New Roman" w:cs="Times New Roman"/>
            <w:color w:val="auto"/>
            <w:sz w:val="28"/>
            <w:szCs w:val="28"/>
            <w:u w:val="none"/>
          </w:rPr>
          <w:t>ФГОС</w:t>
        </w:r>
      </w:hyperlink>
      <w:r w:rsidRPr="00104D2A">
        <w:rPr>
          <w:rFonts w:ascii="Times New Roman" w:hAnsi="Times New Roman" w:cs="Times New Roman"/>
          <w:sz w:val="28"/>
          <w:szCs w:val="28"/>
        </w:rPr>
        <w:t xml:space="preserve"> НОО обучающихся с ОВЗ, не подлежат итоговой оценке.</w:t>
      </w:r>
    </w:p>
    <w:p w:rsidR="001616CF" w:rsidRPr="00104D2A" w:rsidRDefault="001616CF"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При оценке педагогических кадров (в рамках аттестации), деятельности образовательной организации (в ходе аккредитации), системы образования в целом учитывается оценка достижений обучающимися планируемых результатов освоения АООП начального общего образования. Оценка достижения планируемых результатов освоения АООП начального общего образования осуществляется с учетом результатов мониторинговых исследований федерального, регионального, муниципального уровней, где объектом оценки выступает интегративный показатель, свидетельствующий о положительной динамике обучающихся.</w:t>
      </w:r>
    </w:p>
    <w:p w:rsidR="003D77B2" w:rsidRPr="00104D2A" w:rsidRDefault="003D77B2" w:rsidP="00216D9A">
      <w:pPr>
        <w:widowControl w:val="0"/>
        <w:rPr>
          <w:rFonts w:eastAsia="SchoolBookSanPin" w:cs="Times New Roman"/>
          <w:szCs w:val="28"/>
        </w:rPr>
      </w:pPr>
      <w:r w:rsidRPr="00104D2A">
        <w:rPr>
          <w:rFonts w:cs="Times New Roman"/>
          <w:szCs w:val="28"/>
        </w:rPr>
        <w:t xml:space="preserve">Оценка результатов деятельности образовательной организации осуществляется в ходе его аккредитации, а также в рамках аттестации педагогических кадров. </w:t>
      </w:r>
      <w:r w:rsidRPr="00104D2A">
        <w:rPr>
          <w:rFonts w:eastAsia="SchoolBookSanPin" w:cs="Times New Roman"/>
          <w:szCs w:val="28"/>
        </w:rPr>
        <w:t>Система оценки включает процедуры внутренней и внешней оценки.</w:t>
      </w:r>
    </w:p>
    <w:p w:rsidR="00DD66B2" w:rsidRPr="00104D2A" w:rsidRDefault="00DD66B2" w:rsidP="00DD66B2">
      <w:pPr>
        <w:rPr>
          <w:rFonts w:eastAsia="SchoolBookSanPin" w:cs="Times New Roman"/>
          <w:b/>
          <w:i/>
          <w:szCs w:val="28"/>
        </w:rPr>
      </w:pPr>
      <w:r w:rsidRPr="00104D2A">
        <w:rPr>
          <w:rFonts w:eastAsia="SchoolBookSanPin" w:cs="Times New Roman"/>
          <w:b/>
          <w:bCs/>
          <w:i/>
          <w:szCs w:val="28"/>
        </w:rPr>
        <w:t xml:space="preserve">Внутренняя оценка </w:t>
      </w:r>
      <w:r w:rsidRPr="00104D2A">
        <w:rPr>
          <w:rFonts w:eastAsia="SchoolBookSanPin" w:cs="Times New Roman"/>
          <w:b/>
          <w:i/>
          <w:szCs w:val="28"/>
        </w:rPr>
        <w:t>включает:</w:t>
      </w:r>
    </w:p>
    <w:p w:rsidR="00DD66B2" w:rsidRPr="00104D2A" w:rsidRDefault="00DD66B2" w:rsidP="00DD66B2">
      <w:pPr>
        <w:tabs>
          <w:tab w:val="left" w:pos="709"/>
          <w:tab w:val="left" w:pos="851"/>
        </w:tabs>
        <w:rPr>
          <w:rFonts w:eastAsia="SchoolBookSanPin" w:cs="Times New Roman"/>
          <w:szCs w:val="28"/>
        </w:rPr>
      </w:pPr>
      <w:r w:rsidRPr="00104D2A">
        <w:rPr>
          <w:rFonts w:eastAsia="SchoolBookSanPin" w:cs="Times New Roman"/>
          <w:szCs w:val="28"/>
        </w:rPr>
        <w:t>- стартовую диагностику;</w:t>
      </w:r>
    </w:p>
    <w:p w:rsidR="00DD66B2" w:rsidRPr="00104D2A" w:rsidRDefault="00DD66B2" w:rsidP="00DD66B2">
      <w:pPr>
        <w:tabs>
          <w:tab w:val="left" w:pos="709"/>
          <w:tab w:val="left" w:pos="851"/>
        </w:tabs>
        <w:rPr>
          <w:rFonts w:eastAsia="SchoolBookSanPin" w:cs="Times New Roman"/>
          <w:szCs w:val="28"/>
        </w:rPr>
      </w:pPr>
      <w:r w:rsidRPr="00104D2A">
        <w:rPr>
          <w:rFonts w:eastAsia="SchoolBookSanPin" w:cs="Times New Roman"/>
          <w:szCs w:val="28"/>
        </w:rPr>
        <w:lastRenderedPageBreak/>
        <w:t>- текущую и тематическую оценку;</w:t>
      </w:r>
    </w:p>
    <w:p w:rsidR="00DD66B2" w:rsidRPr="00104D2A" w:rsidRDefault="00DD66B2" w:rsidP="00DD66B2">
      <w:pPr>
        <w:tabs>
          <w:tab w:val="left" w:pos="709"/>
          <w:tab w:val="left" w:pos="851"/>
        </w:tabs>
        <w:rPr>
          <w:rFonts w:eastAsia="SchoolBookSanPin" w:cs="Times New Roman"/>
          <w:szCs w:val="28"/>
        </w:rPr>
      </w:pPr>
      <w:r w:rsidRPr="00104D2A">
        <w:rPr>
          <w:rFonts w:eastAsia="SchoolBookSanPin" w:cs="Times New Roman"/>
          <w:szCs w:val="28"/>
        </w:rPr>
        <w:t>- итоговую;</w:t>
      </w:r>
    </w:p>
    <w:p w:rsidR="00DD66B2" w:rsidRPr="00104D2A" w:rsidRDefault="00DD66B2" w:rsidP="00DD66B2">
      <w:pPr>
        <w:tabs>
          <w:tab w:val="left" w:pos="709"/>
          <w:tab w:val="left" w:pos="851"/>
        </w:tabs>
        <w:rPr>
          <w:rFonts w:eastAsia="SchoolBookSanPin" w:cs="Times New Roman"/>
          <w:szCs w:val="28"/>
        </w:rPr>
      </w:pPr>
      <w:r w:rsidRPr="00104D2A">
        <w:rPr>
          <w:rFonts w:eastAsia="SchoolBookSanPin" w:cs="Times New Roman"/>
          <w:szCs w:val="28"/>
        </w:rPr>
        <w:t>- промежуточную аттестацию;</w:t>
      </w:r>
    </w:p>
    <w:p w:rsidR="00DD66B2" w:rsidRPr="00104D2A" w:rsidRDefault="00DD66B2" w:rsidP="00DD66B2">
      <w:pPr>
        <w:tabs>
          <w:tab w:val="left" w:pos="709"/>
          <w:tab w:val="left" w:pos="851"/>
        </w:tabs>
        <w:rPr>
          <w:rFonts w:eastAsia="SchoolBookSanPin" w:cs="Times New Roman"/>
          <w:szCs w:val="28"/>
        </w:rPr>
      </w:pPr>
      <w:r w:rsidRPr="00104D2A">
        <w:rPr>
          <w:rFonts w:eastAsia="SchoolBookSanPin" w:cs="Times New Roman"/>
          <w:szCs w:val="28"/>
        </w:rPr>
        <w:t>- портфолио;</w:t>
      </w:r>
    </w:p>
    <w:p w:rsidR="00DD66B2" w:rsidRPr="00104D2A" w:rsidRDefault="00DD66B2" w:rsidP="00DD66B2">
      <w:pPr>
        <w:tabs>
          <w:tab w:val="left" w:pos="709"/>
          <w:tab w:val="left" w:pos="851"/>
        </w:tabs>
        <w:rPr>
          <w:rFonts w:eastAsia="SchoolBookSanPin" w:cs="Times New Roman"/>
          <w:szCs w:val="28"/>
        </w:rPr>
      </w:pPr>
      <w:r w:rsidRPr="00104D2A">
        <w:rPr>
          <w:rFonts w:eastAsia="SchoolBookSanPin" w:cs="Times New Roman"/>
          <w:szCs w:val="28"/>
        </w:rPr>
        <w:t>-психолого-педагогическое наблюдение;</w:t>
      </w:r>
    </w:p>
    <w:p w:rsidR="00DD66B2" w:rsidRPr="00104D2A" w:rsidRDefault="00DD66B2" w:rsidP="00DD66B2">
      <w:pPr>
        <w:tabs>
          <w:tab w:val="left" w:pos="709"/>
          <w:tab w:val="left" w:pos="851"/>
        </w:tabs>
        <w:rPr>
          <w:rFonts w:eastAsia="SchoolBookSanPin" w:cs="Times New Roman"/>
          <w:szCs w:val="28"/>
        </w:rPr>
      </w:pPr>
      <w:r w:rsidRPr="00104D2A">
        <w:rPr>
          <w:rFonts w:eastAsia="SchoolBookSanPin" w:cs="Times New Roman"/>
          <w:szCs w:val="28"/>
        </w:rPr>
        <w:t>- внутренний мониторинг образовательных достижений обучающихся.</w:t>
      </w:r>
    </w:p>
    <w:p w:rsidR="00DD66B2" w:rsidRPr="00104D2A" w:rsidRDefault="00DD66B2" w:rsidP="00DD66B2">
      <w:pPr>
        <w:rPr>
          <w:rFonts w:eastAsia="SchoolBookSanPin" w:cs="Times New Roman"/>
          <w:b/>
          <w:i/>
          <w:szCs w:val="28"/>
        </w:rPr>
      </w:pPr>
      <w:r w:rsidRPr="00104D2A">
        <w:rPr>
          <w:rFonts w:eastAsia="SchoolBookSanPin" w:cs="Times New Roman"/>
          <w:b/>
          <w:i/>
          <w:szCs w:val="28"/>
        </w:rPr>
        <w:t>Внешняя оценка включает:</w:t>
      </w:r>
    </w:p>
    <w:p w:rsidR="00DD66B2" w:rsidRPr="00104D2A" w:rsidRDefault="00DD66B2" w:rsidP="00DD66B2">
      <w:pPr>
        <w:tabs>
          <w:tab w:val="left" w:pos="709"/>
          <w:tab w:val="left" w:pos="851"/>
        </w:tabs>
        <w:rPr>
          <w:rFonts w:eastAsia="SchoolBookSanPin" w:cs="Times New Roman"/>
          <w:szCs w:val="28"/>
        </w:rPr>
      </w:pPr>
      <w:r w:rsidRPr="00104D2A">
        <w:rPr>
          <w:rFonts w:eastAsia="SchoolBookSanPin" w:cs="Times New Roman"/>
          <w:szCs w:val="28"/>
        </w:rPr>
        <w:t>- независимую оценку качества образования;</w:t>
      </w:r>
    </w:p>
    <w:p w:rsidR="00DD66B2" w:rsidRDefault="00DD66B2" w:rsidP="00DD66B2">
      <w:pPr>
        <w:tabs>
          <w:tab w:val="left" w:pos="709"/>
          <w:tab w:val="left" w:pos="851"/>
        </w:tabs>
        <w:rPr>
          <w:rFonts w:eastAsia="SchoolBookSanPin" w:cs="Times New Roman"/>
          <w:szCs w:val="28"/>
        </w:rPr>
      </w:pPr>
      <w:r w:rsidRPr="00104D2A">
        <w:rPr>
          <w:rFonts w:eastAsia="SchoolBookSanPin" w:cs="Times New Roman"/>
          <w:szCs w:val="28"/>
        </w:rPr>
        <w:t>- мониторинговые исследования муниципального, регионального и федерального уровней.</w:t>
      </w:r>
    </w:p>
    <w:p w:rsidR="003571FE" w:rsidRPr="00104D2A" w:rsidRDefault="003571FE" w:rsidP="00DD66B2">
      <w:pPr>
        <w:tabs>
          <w:tab w:val="left" w:pos="709"/>
          <w:tab w:val="left" w:pos="851"/>
        </w:tabs>
        <w:rPr>
          <w:rFonts w:eastAsia="SchoolBookSanPin" w:cs="Times New Roman"/>
          <w:szCs w:val="28"/>
        </w:rPr>
      </w:pPr>
    </w:p>
    <w:p w:rsidR="000002EE" w:rsidRPr="00104D2A" w:rsidRDefault="000002EE" w:rsidP="00DD66B2">
      <w:pPr>
        <w:widowControl w:val="0"/>
        <w:ind w:firstLine="0"/>
        <w:jc w:val="center"/>
        <w:rPr>
          <w:rFonts w:cs="Times New Roman"/>
          <w:b/>
          <w:szCs w:val="28"/>
          <w:lang w:eastAsia="ru-RU"/>
        </w:rPr>
      </w:pPr>
      <w:r w:rsidRPr="00104D2A">
        <w:rPr>
          <w:rFonts w:cs="Times New Roman"/>
          <w:b/>
          <w:szCs w:val="28"/>
          <w:lang w:eastAsia="ru-RU"/>
        </w:rPr>
        <w:t>I</w:t>
      </w:r>
      <w:r w:rsidRPr="00104D2A">
        <w:rPr>
          <w:rFonts w:cs="Times New Roman"/>
          <w:b/>
          <w:szCs w:val="28"/>
          <w:lang w:val="en-US" w:eastAsia="ru-RU"/>
        </w:rPr>
        <w:t>I</w:t>
      </w:r>
      <w:r w:rsidRPr="00104D2A">
        <w:rPr>
          <w:rFonts w:cs="Times New Roman"/>
          <w:b/>
          <w:szCs w:val="28"/>
          <w:lang w:eastAsia="ru-RU"/>
        </w:rPr>
        <w:t xml:space="preserve"> Содержательный раздел ФАОП НОО для обучающихся с РАС</w:t>
      </w:r>
    </w:p>
    <w:p w:rsidR="000002EE" w:rsidRPr="00104D2A" w:rsidRDefault="000002EE" w:rsidP="00DD66B2">
      <w:pPr>
        <w:widowControl w:val="0"/>
        <w:ind w:firstLine="0"/>
        <w:jc w:val="center"/>
        <w:rPr>
          <w:rFonts w:cs="Times New Roman"/>
          <w:b/>
          <w:szCs w:val="28"/>
          <w:lang w:eastAsia="ru-RU"/>
        </w:rPr>
      </w:pPr>
      <w:r w:rsidRPr="00104D2A">
        <w:rPr>
          <w:rFonts w:cs="Times New Roman"/>
          <w:b/>
          <w:szCs w:val="28"/>
          <w:lang w:eastAsia="ru-RU"/>
        </w:rPr>
        <w:t>(вариант 8.</w:t>
      </w:r>
      <w:r w:rsidR="00DD66B2" w:rsidRPr="00104D2A">
        <w:rPr>
          <w:rFonts w:cs="Times New Roman"/>
          <w:b/>
          <w:szCs w:val="28"/>
          <w:lang w:eastAsia="ru-RU"/>
        </w:rPr>
        <w:t>2</w:t>
      </w:r>
      <w:r w:rsidRPr="00104D2A">
        <w:rPr>
          <w:rFonts w:cs="Times New Roman"/>
          <w:b/>
          <w:szCs w:val="28"/>
          <w:lang w:eastAsia="ru-RU"/>
        </w:rPr>
        <w:t>)</w:t>
      </w:r>
    </w:p>
    <w:p w:rsidR="003571FE" w:rsidRDefault="003571FE" w:rsidP="003571FE">
      <w:pPr>
        <w:ind w:firstLine="0"/>
        <w:jc w:val="center"/>
        <w:rPr>
          <w:rFonts w:eastAsia="Times New Roman" w:cs="Times New Roman"/>
          <w:b/>
          <w:szCs w:val="28"/>
          <w:lang w:eastAsia="ru-RU"/>
        </w:rPr>
      </w:pPr>
    </w:p>
    <w:p w:rsidR="003571FE" w:rsidRPr="00437397" w:rsidRDefault="003571FE" w:rsidP="003571FE">
      <w:pPr>
        <w:ind w:firstLine="0"/>
        <w:jc w:val="center"/>
        <w:rPr>
          <w:rFonts w:cs="Times New Roman"/>
          <w:b/>
          <w:szCs w:val="28"/>
        </w:rPr>
      </w:pPr>
      <w:r w:rsidRPr="00437397">
        <w:rPr>
          <w:rFonts w:eastAsia="Times New Roman" w:cs="Times New Roman"/>
          <w:b/>
          <w:szCs w:val="28"/>
          <w:lang w:eastAsia="ru-RU"/>
        </w:rPr>
        <w:t>2.1</w:t>
      </w:r>
      <w:r>
        <w:rPr>
          <w:rFonts w:eastAsia="Times New Roman" w:cs="Times New Roman"/>
          <w:b/>
          <w:szCs w:val="28"/>
          <w:lang w:eastAsia="ru-RU"/>
        </w:rPr>
        <w:t xml:space="preserve"> </w:t>
      </w:r>
      <w:r>
        <w:rPr>
          <w:rFonts w:cs="Times New Roman"/>
          <w:b/>
          <w:szCs w:val="28"/>
        </w:rPr>
        <w:t>Р</w:t>
      </w:r>
      <w:r w:rsidRPr="00437397">
        <w:rPr>
          <w:rFonts w:cs="Times New Roman"/>
          <w:b/>
          <w:szCs w:val="28"/>
        </w:rPr>
        <w:t>абочие</w:t>
      </w:r>
      <w:r>
        <w:rPr>
          <w:rFonts w:cs="Times New Roman"/>
          <w:b/>
          <w:szCs w:val="28"/>
        </w:rPr>
        <w:t xml:space="preserve"> </w:t>
      </w:r>
      <w:r w:rsidRPr="00437397">
        <w:rPr>
          <w:rFonts w:cs="Times New Roman"/>
          <w:b/>
          <w:szCs w:val="28"/>
        </w:rPr>
        <w:t>программы</w:t>
      </w:r>
      <w:r>
        <w:rPr>
          <w:rFonts w:cs="Times New Roman"/>
          <w:b/>
          <w:szCs w:val="28"/>
        </w:rPr>
        <w:t xml:space="preserve"> </w:t>
      </w:r>
      <w:r w:rsidRPr="00437397">
        <w:rPr>
          <w:rFonts w:cs="Times New Roman"/>
          <w:b/>
          <w:szCs w:val="28"/>
        </w:rPr>
        <w:t>учебных</w:t>
      </w:r>
      <w:r>
        <w:rPr>
          <w:rFonts w:cs="Times New Roman"/>
          <w:b/>
          <w:szCs w:val="28"/>
        </w:rPr>
        <w:t xml:space="preserve"> предметов, курсов модулей урочной и внеурочной деятельности.</w:t>
      </w:r>
    </w:p>
    <w:p w:rsidR="00DD66B2" w:rsidRPr="00104D2A" w:rsidRDefault="003571FE" w:rsidP="00DD66B2">
      <w:pPr>
        <w:jc w:val="center"/>
        <w:rPr>
          <w:rFonts w:cs="Times New Roman"/>
          <w:b/>
          <w:i/>
        </w:rPr>
      </w:pPr>
      <w:r>
        <w:rPr>
          <w:rFonts w:cs="Times New Roman"/>
          <w:b/>
          <w:i/>
        </w:rPr>
        <w:t>Р</w:t>
      </w:r>
      <w:r w:rsidR="00DD66B2" w:rsidRPr="00104D2A">
        <w:rPr>
          <w:rFonts w:cs="Times New Roman"/>
          <w:b/>
          <w:i/>
        </w:rPr>
        <w:t>абочая программа по учебному предмету</w:t>
      </w:r>
    </w:p>
    <w:p w:rsidR="00DD66B2" w:rsidRPr="00104D2A" w:rsidRDefault="00DD66B2" w:rsidP="00DD66B2">
      <w:pPr>
        <w:jc w:val="center"/>
        <w:rPr>
          <w:rFonts w:cs="Times New Roman"/>
          <w:b/>
          <w:i/>
        </w:rPr>
      </w:pPr>
      <w:r w:rsidRPr="00104D2A">
        <w:rPr>
          <w:rFonts w:cs="Times New Roman"/>
          <w:b/>
          <w:i/>
        </w:rPr>
        <w:t xml:space="preserve"> «Русский язык».</w:t>
      </w:r>
    </w:p>
    <w:p w:rsidR="000002EE" w:rsidRPr="00104D2A" w:rsidRDefault="000002EE" w:rsidP="00216D9A">
      <w:pPr>
        <w:pStyle w:val="ConsPlusNormal"/>
        <w:spacing w:line="360" w:lineRule="auto"/>
        <w:ind w:firstLine="709"/>
        <w:jc w:val="both"/>
        <w:rPr>
          <w:rFonts w:ascii="Times New Roman" w:hAnsi="Times New Roman" w:cs="Times New Roman"/>
          <w:b/>
          <w:sz w:val="28"/>
          <w:szCs w:val="28"/>
        </w:rPr>
      </w:pPr>
      <w:r w:rsidRPr="00104D2A">
        <w:rPr>
          <w:rFonts w:ascii="Times New Roman" w:hAnsi="Times New Roman" w:cs="Times New Roman"/>
          <w:b/>
          <w:sz w:val="28"/>
          <w:szCs w:val="28"/>
        </w:rPr>
        <w:t>Пояснительная записка.</w:t>
      </w:r>
    </w:p>
    <w:p w:rsidR="000002EE" w:rsidRPr="00104D2A" w:rsidRDefault="00C1466D"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Р</w:t>
      </w:r>
      <w:r w:rsidR="00DD66B2" w:rsidRPr="00104D2A">
        <w:rPr>
          <w:rFonts w:ascii="Times New Roman" w:hAnsi="Times New Roman" w:cs="Times New Roman"/>
          <w:sz w:val="28"/>
          <w:szCs w:val="28"/>
        </w:rPr>
        <w:t>абочая программа по предмету «Русский язык»</w:t>
      </w:r>
      <w:r w:rsidR="000002EE" w:rsidRPr="00104D2A">
        <w:rPr>
          <w:rFonts w:ascii="Times New Roman" w:hAnsi="Times New Roman" w:cs="Times New Roman"/>
          <w:sz w:val="28"/>
          <w:szCs w:val="28"/>
        </w:rPr>
        <w:t xml:space="preserve"> обучающихся с расстройствами аутистического спектра (вариант 8.2) составлена на основе требований к результатам освоения АООП НОО, установленными ФГОС НОО обучающихся с ОВЗ, </w:t>
      </w:r>
      <w:r w:rsidRPr="00104D2A">
        <w:rPr>
          <w:rFonts w:ascii="Times New Roman" w:hAnsi="Times New Roman" w:cs="Times New Roman"/>
          <w:sz w:val="28"/>
          <w:szCs w:val="28"/>
        </w:rPr>
        <w:t>федеральной рабочей программы</w:t>
      </w:r>
      <w:r w:rsidR="00DD66B2" w:rsidRPr="00104D2A">
        <w:rPr>
          <w:rFonts w:ascii="Times New Roman" w:hAnsi="Times New Roman" w:cs="Times New Roman"/>
          <w:sz w:val="28"/>
          <w:szCs w:val="28"/>
        </w:rPr>
        <w:t xml:space="preserve"> по предмету «Русский язык»</w:t>
      </w:r>
      <w:r w:rsidRPr="00104D2A">
        <w:rPr>
          <w:rFonts w:ascii="Times New Roman" w:hAnsi="Times New Roman" w:cs="Times New Roman"/>
          <w:sz w:val="28"/>
          <w:szCs w:val="28"/>
        </w:rPr>
        <w:t xml:space="preserve">, </w:t>
      </w:r>
      <w:r w:rsidR="000002EE" w:rsidRPr="00104D2A">
        <w:rPr>
          <w:rFonts w:ascii="Times New Roman" w:hAnsi="Times New Roman" w:cs="Times New Roman"/>
          <w:sz w:val="28"/>
          <w:szCs w:val="28"/>
        </w:rPr>
        <w:t>федеральной программы воспитания.</w:t>
      </w:r>
    </w:p>
    <w:p w:rsidR="000002EE" w:rsidRPr="00104D2A" w:rsidRDefault="00DD66B2"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Предмет «Русский язык»</w:t>
      </w:r>
      <w:r w:rsidR="000002EE" w:rsidRPr="00104D2A">
        <w:rPr>
          <w:rFonts w:ascii="Times New Roman" w:hAnsi="Times New Roman" w:cs="Times New Roman"/>
          <w:sz w:val="28"/>
          <w:szCs w:val="28"/>
        </w:rPr>
        <w:t xml:space="preserve">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обучающихся на начальном уровне образования.</w:t>
      </w:r>
    </w:p>
    <w:p w:rsidR="000002EE" w:rsidRPr="00104D2A" w:rsidRDefault="000002EE"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Специальное внимание при освоении данного учебного предмета </w:t>
      </w:r>
      <w:r w:rsidRPr="00104D2A">
        <w:rPr>
          <w:rFonts w:ascii="Times New Roman" w:hAnsi="Times New Roman" w:cs="Times New Roman"/>
          <w:sz w:val="28"/>
          <w:szCs w:val="28"/>
        </w:rPr>
        <w:lastRenderedPageBreak/>
        <w:t>уделяется развитию речи, совершенствованию способности обучающихся с РАС к самостоятельному осмысленному высказыванию: устному и письменному.</w:t>
      </w:r>
    </w:p>
    <w:p w:rsidR="000002EE" w:rsidRPr="00104D2A" w:rsidRDefault="000002EE" w:rsidP="00120FBD">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В процессе </w:t>
      </w:r>
      <w:r w:rsidR="00DD66B2" w:rsidRPr="00104D2A">
        <w:rPr>
          <w:rFonts w:ascii="Times New Roman" w:hAnsi="Times New Roman" w:cs="Times New Roman"/>
          <w:sz w:val="28"/>
          <w:szCs w:val="28"/>
        </w:rPr>
        <w:t>изучения каждого раздела русского языка,</w:t>
      </w:r>
      <w:r w:rsidRPr="00104D2A">
        <w:rPr>
          <w:rFonts w:ascii="Times New Roman" w:hAnsi="Times New Roman" w:cs="Times New Roman"/>
          <w:sz w:val="28"/>
          <w:szCs w:val="28"/>
        </w:rPr>
        <w:t xml:space="preserve"> обучающиеся не только получают соответствующие знания и овладевают необходимыми умениями и навыками, но и совершенствуют виды речевой деятельности, овладевают коммуникативными умениями и навыками. Представления о связи языка с культурой народа осваиваются практическим путем.</w:t>
      </w:r>
    </w:p>
    <w:p w:rsidR="000002EE" w:rsidRPr="00104D2A" w:rsidRDefault="000002EE"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Программа разработана с учетом </w:t>
      </w:r>
      <w:r w:rsidR="00DD66B2" w:rsidRPr="00104D2A">
        <w:rPr>
          <w:rFonts w:ascii="Times New Roman" w:hAnsi="Times New Roman" w:cs="Times New Roman"/>
          <w:sz w:val="28"/>
          <w:szCs w:val="28"/>
        </w:rPr>
        <w:t>особых образовательных потребностей,</w:t>
      </w:r>
      <w:r w:rsidRPr="00104D2A">
        <w:rPr>
          <w:rFonts w:ascii="Times New Roman" w:hAnsi="Times New Roman" w:cs="Times New Roman"/>
          <w:sz w:val="28"/>
          <w:szCs w:val="28"/>
        </w:rPr>
        <w:t xml:space="preserve"> обучающихся с РАС, в результате ее освоения у обучающихся формируются навыки самоорганизации, планирования собственных действий, в том числе и речевых, возможности концентрации и переключения внимания, совершенствуются сенсомоторная координация и пространственные представления, развивается учебная и познавательная мотивация.</w:t>
      </w:r>
    </w:p>
    <w:p w:rsidR="000002EE" w:rsidRPr="00104D2A" w:rsidRDefault="000002EE" w:rsidP="00216D9A">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Овладение русским языком стимулирует речевое, эмоциональное, когнитивное развитие обучающихся с РАС, содействует их социализации.</w:t>
      </w:r>
    </w:p>
    <w:p w:rsidR="000002EE" w:rsidRPr="00104D2A" w:rsidRDefault="000002EE" w:rsidP="00216D9A">
      <w:pPr>
        <w:pStyle w:val="a6"/>
        <w:spacing w:line="360" w:lineRule="auto"/>
        <w:ind w:left="0" w:right="0" w:firstLine="709"/>
        <w:rPr>
          <w:sz w:val="28"/>
          <w:szCs w:val="28"/>
        </w:rPr>
      </w:pPr>
      <w:r w:rsidRPr="00104D2A">
        <w:rPr>
          <w:sz w:val="28"/>
          <w:szCs w:val="28"/>
        </w:rPr>
        <w:t>На уровне начального общего образования изучение русского языка имеет особое значение в развитии обучающегося. Приобретённые знания, опыт выполнения предметных и универсальных действий на материале русского языка станут фундаментом обучения в основном звене школы, а также будут востребованы в жизни. Русский язык как средство познания действительности 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 деятельности. Изучение русского языка является основой всего процесса обучения в начальной школе, успехи в изучении этого предмета во многом определяют результаты обучающихся по другим учебным предметам.</w:t>
      </w:r>
    </w:p>
    <w:p w:rsidR="000002EE" w:rsidRPr="00104D2A" w:rsidRDefault="000002EE" w:rsidP="00216D9A">
      <w:pPr>
        <w:pStyle w:val="a6"/>
        <w:spacing w:line="360" w:lineRule="auto"/>
        <w:ind w:left="0" w:right="0" w:firstLine="709"/>
        <w:rPr>
          <w:sz w:val="28"/>
          <w:szCs w:val="28"/>
        </w:rPr>
      </w:pPr>
      <w:r w:rsidRPr="00104D2A">
        <w:rPr>
          <w:sz w:val="28"/>
          <w:szCs w:val="28"/>
        </w:rPr>
        <w:t xml:space="preserve">Учебный предмет «Русский язык» обладает значительным потенциалом в развитии функциональной грамотности обучающихся, особенно таких её компонентов, как языковая, коммуникативная, читательская, общекультурная </w:t>
      </w:r>
      <w:r w:rsidRPr="00104D2A">
        <w:rPr>
          <w:sz w:val="28"/>
          <w:szCs w:val="28"/>
        </w:rPr>
        <w:lastRenderedPageBreak/>
        <w:t>и социальная грамотность. 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способствует формированию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адекватного самовыражения взглядов, мыслей, чувств, проявления себя в различных жизненно важных для человека областях. Изучение русского языка обладает огромным потенциалом присвоения 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w:t>
      </w:r>
    </w:p>
    <w:p w:rsidR="000002EE" w:rsidRPr="00104D2A" w:rsidRDefault="000002EE" w:rsidP="00216D9A">
      <w:pPr>
        <w:pStyle w:val="a6"/>
        <w:spacing w:line="360" w:lineRule="auto"/>
        <w:ind w:left="0" w:right="0" w:firstLine="709"/>
        <w:rPr>
          <w:sz w:val="28"/>
          <w:szCs w:val="28"/>
        </w:rPr>
      </w:pPr>
      <w:r w:rsidRPr="00104D2A">
        <w:rPr>
          <w:sz w:val="28"/>
          <w:szCs w:val="28"/>
        </w:rPr>
        <w:t>Изучение русского языка направлено на достижение следующих целей:</w:t>
      </w:r>
    </w:p>
    <w:p w:rsidR="000002EE" w:rsidRPr="00104D2A" w:rsidRDefault="00C1466D" w:rsidP="00216D9A">
      <w:pPr>
        <w:pStyle w:val="a6"/>
        <w:spacing w:line="360" w:lineRule="auto"/>
        <w:ind w:left="0" w:right="0" w:firstLine="709"/>
        <w:rPr>
          <w:sz w:val="28"/>
          <w:szCs w:val="28"/>
        </w:rPr>
      </w:pPr>
      <w:r w:rsidRPr="00104D2A">
        <w:rPr>
          <w:sz w:val="28"/>
          <w:szCs w:val="28"/>
        </w:rPr>
        <w:t xml:space="preserve">- </w:t>
      </w:r>
      <w:r w:rsidR="000002EE" w:rsidRPr="00104D2A">
        <w:rPr>
          <w:sz w:val="28"/>
          <w:szCs w:val="28"/>
        </w:rPr>
        <w:t>приобретение обучающимся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rsidR="000002EE" w:rsidRPr="00104D2A" w:rsidRDefault="00C1466D" w:rsidP="00216D9A">
      <w:pPr>
        <w:pStyle w:val="a6"/>
        <w:spacing w:line="360" w:lineRule="auto"/>
        <w:ind w:left="0" w:right="0" w:firstLine="709"/>
        <w:rPr>
          <w:sz w:val="28"/>
          <w:szCs w:val="28"/>
        </w:rPr>
      </w:pPr>
      <w:r w:rsidRPr="00104D2A">
        <w:rPr>
          <w:sz w:val="28"/>
          <w:szCs w:val="28"/>
        </w:rPr>
        <w:t xml:space="preserve">- </w:t>
      </w:r>
      <w:r w:rsidR="000002EE" w:rsidRPr="00104D2A">
        <w:rPr>
          <w:sz w:val="28"/>
          <w:szCs w:val="28"/>
        </w:rPr>
        <w:t xml:space="preserve">овладение основными видами речевой деятельности на основе </w:t>
      </w:r>
      <w:r w:rsidR="000002EE" w:rsidRPr="00104D2A">
        <w:rPr>
          <w:sz w:val="28"/>
          <w:szCs w:val="28"/>
        </w:rPr>
        <w:lastRenderedPageBreak/>
        <w:t>первоначальных представлений о нормах современного русского литературного языка: аудированием, говорением, чтением, письмом;</w:t>
      </w:r>
    </w:p>
    <w:p w:rsidR="000002EE" w:rsidRPr="00104D2A" w:rsidRDefault="00C1466D" w:rsidP="00216D9A">
      <w:pPr>
        <w:pStyle w:val="a6"/>
        <w:spacing w:line="360" w:lineRule="auto"/>
        <w:ind w:left="0" w:right="0" w:firstLine="709"/>
        <w:rPr>
          <w:sz w:val="28"/>
          <w:szCs w:val="28"/>
        </w:rPr>
      </w:pPr>
      <w:r w:rsidRPr="00104D2A">
        <w:rPr>
          <w:sz w:val="28"/>
          <w:szCs w:val="28"/>
        </w:rPr>
        <w:t xml:space="preserve">- </w:t>
      </w:r>
      <w:r w:rsidR="000002EE" w:rsidRPr="00104D2A">
        <w:rPr>
          <w:sz w:val="28"/>
          <w:szCs w:val="28"/>
        </w:rPr>
        <w:t>овладение первоначальными научными представлениями о системе русского языка: фонетике, графике, лексике, морфемике, морфологии и синтаксисе; об основных единицах языка, их признаках и особенностях употребления в речи;</w:t>
      </w:r>
    </w:p>
    <w:p w:rsidR="000002EE" w:rsidRPr="00104D2A" w:rsidRDefault="00C1466D" w:rsidP="00216D9A">
      <w:pPr>
        <w:pStyle w:val="a6"/>
        <w:spacing w:line="360" w:lineRule="auto"/>
        <w:ind w:left="0" w:right="0" w:firstLine="709"/>
        <w:rPr>
          <w:sz w:val="28"/>
          <w:szCs w:val="28"/>
        </w:rPr>
      </w:pPr>
      <w:r w:rsidRPr="00104D2A">
        <w:rPr>
          <w:sz w:val="28"/>
          <w:szCs w:val="28"/>
        </w:rPr>
        <w:t xml:space="preserve">- </w:t>
      </w:r>
      <w:r w:rsidR="000002EE" w:rsidRPr="00104D2A">
        <w:rPr>
          <w:sz w:val="28"/>
          <w:szCs w:val="28"/>
        </w:rPr>
        <w:t>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rsidR="000002EE" w:rsidRPr="00104D2A" w:rsidRDefault="00C1466D" w:rsidP="00216D9A">
      <w:pPr>
        <w:pStyle w:val="a6"/>
        <w:spacing w:line="360" w:lineRule="auto"/>
        <w:ind w:left="0" w:right="0" w:firstLine="709"/>
        <w:rPr>
          <w:sz w:val="28"/>
          <w:szCs w:val="28"/>
        </w:rPr>
      </w:pPr>
      <w:r w:rsidRPr="00104D2A">
        <w:rPr>
          <w:sz w:val="28"/>
          <w:szCs w:val="28"/>
        </w:rPr>
        <w:t xml:space="preserve">- </w:t>
      </w:r>
      <w:r w:rsidR="000002EE" w:rsidRPr="00104D2A">
        <w:rPr>
          <w:sz w:val="28"/>
          <w:szCs w:val="28"/>
        </w:rPr>
        <w:t xml:space="preserve">развитие функциональной грамотности, готовности к успешному взаимодействию с изменяющимся миром и дальнейшему успешному образованию. </w:t>
      </w:r>
    </w:p>
    <w:p w:rsidR="000002EE" w:rsidRPr="00104D2A" w:rsidRDefault="000002EE" w:rsidP="00216D9A">
      <w:pPr>
        <w:pStyle w:val="a6"/>
        <w:spacing w:line="360" w:lineRule="auto"/>
        <w:ind w:left="0" w:right="0" w:firstLine="709"/>
        <w:rPr>
          <w:sz w:val="28"/>
          <w:szCs w:val="28"/>
        </w:rPr>
      </w:pPr>
      <w:r w:rsidRPr="00104D2A">
        <w:rPr>
          <w:sz w:val="28"/>
          <w:szCs w:val="28"/>
        </w:rPr>
        <w:t>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обучающихся.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 Развитие устной и письменной речи обучающихся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предметом «Литературное чтение».</w:t>
      </w:r>
    </w:p>
    <w:p w:rsidR="000002EE" w:rsidRPr="00104D2A" w:rsidRDefault="000002EE" w:rsidP="00216D9A">
      <w:pPr>
        <w:widowControl w:val="0"/>
        <w:rPr>
          <w:rFonts w:cs="Times New Roman"/>
          <w:szCs w:val="28"/>
        </w:rPr>
      </w:pPr>
      <w:r w:rsidRPr="00104D2A">
        <w:rPr>
          <w:rFonts w:cs="Times New Roman"/>
          <w:szCs w:val="28"/>
        </w:rPr>
        <w:t>Для обучающихся с РАС изучение предмета имеет важнейшую коррекционно-развивающую направленность, способствуя компенсации дефицитов, связанных с особенностями коммуникативной сферы при данном типе отклоняющегося развития.</w:t>
      </w:r>
    </w:p>
    <w:p w:rsidR="000002EE" w:rsidRPr="00104D2A" w:rsidRDefault="000002EE" w:rsidP="00216D9A">
      <w:pPr>
        <w:widowControl w:val="0"/>
        <w:rPr>
          <w:rFonts w:cs="Times New Roman"/>
          <w:szCs w:val="28"/>
        </w:rPr>
      </w:pPr>
      <w:r w:rsidRPr="00104D2A">
        <w:rPr>
          <w:rFonts w:cs="Times New Roman"/>
          <w:szCs w:val="28"/>
        </w:rPr>
        <w:t xml:space="preserve">Владение русским языком, умение общаться, добиваться успеха в процессе коммуникации являются теми характеристиками личности </w:t>
      </w:r>
      <w:r w:rsidRPr="00104D2A">
        <w:rPr>
          <w:rFonts w:cs="Times New Roman"/>
          <w:szCs w:val="28"/>
        </w:rPr>
        <w:lastRenderedPageBreak/>
        <w:t>обучающегося с РАС,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 компенсации имеющихся дефицитов, связанных с особыми образовательными потребностями.</w:t>
      </w:r>
    </w:p>
    <w:p w:rsidR="000002EE" w:rsidRPr="00104D2A" w:rsidRDefault="000002EE" w:rsidP="00216D9A">
      <w:pPr>
        <w:widowControl w:val="0"/>
        <w:rPr>
          <w:rFonts w:cs="Times New Roman"/>
          <w:szCs w:val="28"/>
        </w:rPr>
      </w:pPr>
      <w:r w:rsidRPr="00104D2A">
        <w:rPr>
          <w:rFonts w:cs="Times New Roman"/>
          <w:szCs w:val="28"/>
        </w:rPr>
        <w:t>У обучающихся с РАС отмечаются выраженные трудности при освоении программного материала по учебному предмету «Русский язык». Эти трудности связаны с особенностями развития импрессивной и экспрессивной форм речи, а также неравномерностью развития у обучающихся данной группы психических функций и учебных навыков. В области речевой деятельности наибольшие затруднения у обучающихся с РАС возникают при функциональном и смысловом анализе текстов и предложений. Им бывает довольно трудно определить стиль текста, цель высказывания, главную, второстепенную и избыточную информацию. Особые трудности вызывает контекстуальное понимание. Для обучающихся с РАС написание изложения, и особенно сочинения может оказаться труднодостижимой задачей.</w:t>
      </w:r>
    </w:p>
    <w:p w:rsidR="000002EE" w:rsidRPr="00104D2A" w:rsidRDefault="000002EE" w:rsidP="00216D9A">
      <w:pPr>
        <w:widowControl w:val="0"/>
        <w:rPr>
          <w:rFonts w:cs="Times New Roman"/>
          <w:szCs w:val="28"/>
        </w:rPr>
      </w:pPr>
      <w:r w:rsidRPr="00104D2A">
        <w:rPr>
          <w:rFonts w:cs="Times New Roman"/>
          <w:szCs w:val="28"/>
        </w:rPr>
        <w:t>Сложности понимания социального контекста и особенности развития коммуникативной функции речи приводят к специфическим затруднениям в освоении тем и разделов, связанных с литературными и лингвистическими нормами языка.</w:t>
      </w:r>
    </w:p>
    <w:p w:rsidR="000002EE" w:rsidRPr="00104D2A" w:rsidRDefault="000002EE" w:rsidP="00216D9A">
      <w:pPr>
        <w:widowControl w:val="0"/>
        <w:rPr>
          <w:rFonts w:cs="Times New Roman"/>
          <w:szCs w:val="28"/>
        </w:rPr>
      </w:pPr>
      <w:r w:rsidRPr="00104D2A">
        <w:rPr>
          <w:rFonts w:cs="Times New Roman"/>
          <w:szCs w:val="28"/>
        </w:rPr>
        <w:t>Наблюдается неравномерность в освоении некоторых тем из раздела «Лексика и морфология», так как у значительного числа обучающихся с РАС наблюдаются трудности в согласовании частей речи по родам, числам и падежам, может сильно запаздывать освоение личных окончаний глаголов.</w:t>
      </w:r>
    </w:p>
    <w:p w:rsidR="000002EE" w:rsidRPr="00104D2A" w:rsidRDefault="000002EE" w:rsidP="00216D9A">
      <w:pPr>
        <w:pStyle w:val="a6"/>
        <w:spacing w:line="360" w:lineRule="auto"/>
        <w:ind w:left="0" w:right="0" w:firstLine="709"/>
        <w:rPr>
          <w:sz w:val="28"/>
          <w:szCs w:val="28"/>
        </w:rPr>
      </w:pPr>
      <w:r w:rsidRPr="00104D2A">
        <w:rPr>
          <w:sz w:val="28"/>
          <w:szCs w:val="28"/>
        </w:rPr>
        <w:t>У обучающихся с РАС наблюдаются специфические трудности овладения переносом лексического значения слова. Даже хорошо успевающие обучающиеся в ряде случаев не понимают переносный смысл слов и не используют сравнение, метафору, иронию в различных видах речевой деятельности.</w:t>
      </w:r>
    </w:p>
    <w:p w:rsidR="00896C77" w:rsidRPr="00104D2A" w:rsidRDefault="000002EE" w:rsidP="00216D9A">
      <w:pPr>
        <w:pStyle w:val="a6"/>
        <w:spacing w:line="360" w:lineRule="auto"/>
        <w:ind w:left="0" w:right="0" w:firstLine="709"/>
        <w:rPr>
          <w:b/>
          <w:sz w:val="28"/>
          <w:szCs w:val="28"/>
        </w:rPr>
      </w:pPr>
      <w:r w:rsidRPr="00104D2A">
        <w:rPr>
          <w:b/>
          <w:sz w:val="28"/>
          <w:szCs w:val="28"/>
        </w:rPr>
        <w:lastRenderedPageBreak/>
        <w:t xml:space="preserve">Общие рекомендации по реализации программы при обучении школьников с РАС. </w:t>
      </w:r>
    </w:p>
    <w:p w:rsidR="000002EE" w:rsidRPr="00104D2A" w:rsidRDefault="000002EE" w:rsidP="00216D9A">
      <w:pPr>
        <w:pStyle w:val="a6"/>
        <w:spacing w:line="360" w:lineRule="auto"/>
        <w:ind w:left="0" w:right="0" w:firstLine="709"/>
        <w:rPr>
          <w:sz w:val="28"/>
          <w:szCs w:val="28"/>
        </w:rPr>
      </w:pPr>
      <w:r w:rsidRPr="00104D2A">
        <w:rPr>
          <w:sz w:val="28"/>
          <w:szCs w:val="28"/>
        </w:rPr>
        <w:t xml:space="preserve">С учетом </w:t>
      </w:r>
      <w:r w:rsidR="00DD66B2" w:rsidRPr="00104D2A">
        <w:rPr>
          <w:sz w:val="28"/>
          <w:szCs w:val="28"/>
        </w:rPr>
        <w:t>специфических особых образовательных потребностей,</w:t>
      </w:r>
      <w:r w:rsidRPr="00104D2A">
        <w:rPr>
          <w:sz w:val="28"/>
          <w:szCs w:val="28"/>
        </w:rPr>
        <w:t xml:space="preserve"> обучающихся с РАС необходимо: </w:t>
      </w:r>
    </w:p>
    <w:p w:rsidR="000002EE" w:rsidRPr="00104D2A" w:rsidRDefault="00896C77" w:rsidP="00216D9A">
      <w:pPr>
        <w:pStyle w:val="a6"/>
        <w:spacing w:line="360" w:lineRule="auto"/>
        <w:ind w:left="0" w:right="0" w:firstLine="709"/>
        <w:rPr>
          <w:sz w:val="28"/>
          <w:szCs w:val="28"/>
        </w:rPr>
      </w:pPr>
      <w:r w:rsidRPr="00104D2A">
        <w:rPr>
          <w:sz w:val="28"/>
          <w:szCs w:val="28"/>
        </w:rPr>
        <w:t xml:space="preserve">- </w:t>
      </w:r>
      <w:r w:rsidR="000002EE" w:rsidRPr="00104D2A">
        <w:rPr>
          <w:sz w:val="28"/>
          <w:szCs w:val="28"/>
        </w:rPr>
        <w:t>адаптировать методы представления нового материала, способы текущего контроля и репрезентации полученных знаний (например, выполнение части заданий с использованием ИКТ);</w:t>
      </w:r>
    </w:p>
    <w:p w:rsidR="000002EE" w:rsidRPr="00104D2A" w:rsidRDefault="00896C77" w:rsidP="00216D9A">
      <w:pPr>
        <w:widowControl w:val="0"/>
        <w:rPr>
          <w:rFonts w:cs="Times New Roman"/>
          <w:szCs w:val="28"/>
        </w:rPr>
      </w:pPr>
      <w:r w:rsidRPr="00104D2A">
        <w:rPr>
          <w:rFonts w:cs="Times New Roman"/>
          <w:szCs w:val="28"/>
        </w:rPr>
        <w:t xml:space="preserve">- </w:t>
      </w:r>
      <w:r w:rsidR="000002EE" w:rsidRPr="00104D2A">
        <w:rPr>
          <w:rFonts w:cs="Times New Roman"/>
          <w:szCs w:val="28"/>
        </w:rPr>
        <w:t>задействовать возможности визуальной поддержки устной и письменной речи, использовать наглядные средства обучения и дополнительную визуализацию (карточки с образцом выполнения задания, карточки с пошаговым выполнением инструкций педагога, дополнительные иллюстрации, схемы, таблицы для изучения некоторых лексических и грамматических тем и т.п.);</w:t>
      </w:r>
    </w:p>
    <w:p w:rsidR="000002EE" w:rsidRPr="00104D2A" w:rsidRDefault="00896C77" w:rsidP="00216D9A">
      <w:pPr>
        <w:widowControl w:val="0"/>
        <w:rPr>
          <w:rFonts w:cs="Times New Roman"/>
          <w:szCs w:val="28"/>
        </w:rPr>
      </w:pPr>
      <w:r w:rsidRPr="00104D2A">
        <w:rPr>
          <w:rFonts w:cs="Times New Roman"/>
          <w:szCs w:val="28"/>
        </w:rPr>
        <w:t xml:space="preserve">- </w:t>
      </w:r>
      <w:r w:rsidR="000002EE" w:rsidRPr="00104D2A">
        <w:rPr>
          <w:rFonts w:cs="Times New Roman"/>
          <w:szCs w:val="28"/>
        </w:rPr>
        <w:t xml:space="preserve">при непосредственном общении с обучающимся с РАС педагогу следует исключить из речи излишнюю эмоциональность, иронию и сарказм, длинные грамматические конструкции (обычно приемлемый размер предложения при вербальной коммуникации педагога с обучающимся – 5-6 слов); </w:t>
      </w:r>
    </w:p>
    <w:p w:rsidR="000002EE" w:rsidRPr="00104D2A" w:rsidRDefault="00896C77" w:rsidP="00216D9A">
      <w:pPr>
        <w:widowControl w:val="0"/>
        <w:rPr>
          <w:rFonts w:cs="Times New Roman"/>
          <w:szCs w:val="28"/>
        </w:rPr>
      </w:pPr>
      <w:r w:rsidRPr="00104D2A">
        <w:rPr>
          <w:rFonts w:cs="Times New Roman"/>
          <w:szCs w:val="28"/>
        </w:rPr>
        <w:t xml:space="preserve">- </w:t>
      </w:r>
      <w:r w:rsidR="000002EE" w:rsidRPr="00104D2A">
        <w:rPr>
          <w:rFonts w:cs="Times New Roman"/>
          <w:szCs w:val="28"/>
        </w:rPr>
        <w:t>при изучении сложных грамматических конструкций использовать визуальную поддержку (цветовое отображение частей речи, опорные схемы и таблицы, конструкторы фраз на карточках и т.п.).</w:t>
      </w:r>
    </w:p>
    <w:p w:rsidR="000002EE" w:rsidRPr="00104D2A" w:rsidRDefault="000002EE" w:rsidP="00216D9A">
      <w:pPr>
        <w:widowControl w:val="0"/>
        <w:rPr>
          <w:rFonts w:cs="Times New Roman"/>
          <w:szCs w:val="28"/>
        </w:rPr>
      </w:pPr>
      <w:r w:rsidRPr="00104D2A">
        <w:rPr>
          <w:rFonts w:cs="Times New Roman"/>
          <w:szCs w:val="28"/>
        </w:rPr>
        <w:t>При недостаточной сформированности графомоторных навыков могут использоваться различные способы адаптации учебных материалов и заданий, в том числе сокращение объема письменных заданий при сохранении уровня сложности, возможность выполнения заданий с использованием средств ИКТ и т.д.</w:t>
      </w:r>
    </w:p>
    <w:p w:rsidR="000002EE" w:rsidRPr="00104D2A" w:rsidRDefault="000002EE" w:rsidP="00216D9A">
      <w:pPr>
        <w:widowControl w:val="0"/>
        <w:rPr>
          <w:rFonts w:cs="Times New Roman"/>
          <w:szCs w:val="28"/>
        </w:rPr>
      </w:pPr>
      <w:r w:rsidRPr="00104D2A">
        <w:rPr>
          <w:rFonts w:cs="Times New Roman"/>
          <w:szCs w:val="28"/>
        </w:rPr>
        <w:t xml:space="preserve">При предъявлении заданий целесообразно опираться на область стойких интересов обучающегося с РАС. Такими интересами могут быть как распространенные в среде обучающихся с РАС темы, связанные с метро, транспортом, космосом, солнечной системой, животными, любимыми </w:t>
      </w:r>
      <w:r w:rsidRPr="00104D2A">
        <w:rPr>
          <w:rFonts w:cs="Times New Roman"/>
          <w:szCs w:val="28"/>
        </w:rPr>
        <w:lastRenderedPageBreak/>
        <w:t xml:space="preserve">мультфильмами или телепрограммами. Обучение с опорой на особо значимые для обучающегося с РАС объекты и персонажи проходит гораздо эффективнее. </w:t>
      </w:r>
    </w:p>
    <w:p w:rsidR="000002EE" w:rsidRPr="00104D2A" w:rsidRDefault="000002EE" w:rsidP="00216D9A">
      <w:pPr>
        <w:widowControl w:val="0"/>
        <w:rPr>
          <w:rFonts w:cs="Times New Roman"/>
          <w:szCs w:val="28"/>
        </w:rPr>
      </w:pPr>
      <w:r w:rsidRPr="00104D2A">
        <w:rPr>
          <w:rFonts w:cs="Times New Roman"/>
          <w:szCs w:val="28"/>
        </w:rPr>
        <w:t xml:space="preserve">Особое значение на каждом году обучения по предмету «Русский язык» следует придавать формированию жизненных компетенций обучающегося с РАС. </w:t>
      </w:r>
    </w:p>
    <w:p w:rsidR="000002EE" w:rsidRPr="00104D2A" w:rsidRDefault="00896C77" w:rsidP="00216D9A">
      <w:pPr>
        <w:widowControl w:val="0"/>
        <w:rPr>
          <w:rFonts w:cs="Times New Roman"/>
          <w:szCs w:val="28"/>
        </w:rPr>
      </w:pPr>
      <w:r w:rsidRPr="00104D2A">
        <w:rPr>
          <w:rFonts w:cs="Times New Roman"/>
          <w:szCs w:val="28"/>
        </w:rPr>
        <w:t>Р</w:t>
      </w:r>
      <w:r w:rsidR="000002EE" w:rsidRPr="00104D2A">
        <w:rPr>
          <w:rFonts w:cs="Times New Roman"/>
          <w:szCs w:val="28"/>
        </w:rPr>
        <w:t>абочая программа учебного предмета «Русский язык» позволит педагогическому работнику:</w:t>
      </w:r>
    </w:p>
    <w:p w:rsidR="000002EE" w:rsidRPr="00104D2A" w:rsidRDefault="00896C77" w:rsidP="00216D9A">
      <w:pPr>
        <w:pStyle w:val="a6"/>
        <w:spacing w:line="360" w:lineRule="auto"/>
        <w:ind w:left="0" w:right="0" w:firstLine="709"/>
        <w:rPr>
          <w:sz w:val="28"/>
          <w:szCs w:val="28"/>
        </w:rPr>
      </w:pPr>
      <w:r w:rsidRPr="00104D2A">
        <w:rPr>
          <w:sz w:val="28"/>
          <w:szCs w:val="28"/>
        </w:rPr>
        <w:t xml:space="preserve">- </w:t>
      </w:r>
      <w:r w:rsidR="000002EE" w:rsidRPr="00104D2A">
        <w:rPr>
          <w:sz w:val="28"/>
          <w:szCs w:val="28"/>
        </w:rP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НОО для обучающихся с ОВЗ;</w:t>
      </w:r>
    </w:p>
    <w:p w:rsidR="000002EE" w:rsidRPr="00104D2A" w:rsidRDefault="00896C77" w:rsidP="00216D9A">
      <w:pPr>
        <w:pStyle w:val="a6"/>
        <w:spacing w:line="360" w:lineRule="auto"/>
        <w:ind w:left="0" w:right="0" w:firstLine="709"/>
        <w:rPr>
          <w:sz w:val="28"/>
          <w:szCs w:val="28"/>
        </w:rPr>
      </w:pPr>
      <w:r w:rsidRPr="00104D2A">
        <w:rPr>
          <w:sz w:val="28"/>
          <w:szCs w:val="28"/>
        </w:rPr>
        <w:t xml:space="preserve">- </w:t>
      </w:r>
      <w:r w:rsidR="000002EE" w:rsidRPr="00104D2A">
        <w:rPr>
          <w:sz w:val="28"/>
          <w:szCs w:val="28"/>
        </w:rPr>
        <w:t>определить и структурировать планируемые результаты обучения и содержание учебного предмета «Русский язык» по годам обучения в соответствии с ФГОС НОО для обучающихся с ОВЗ;</w:t>
      </w:r>
    </w:p>
    <w:p w:rsidR="000002EE" w:rsidRPr="00104D2A" w:rsidRDefault="00896C77" w:rsidP="00216D9A">
      <w:pPr>
        <w:pStyle w:val="a6"/>
        <w:spacing w:line="360" w:lineRule="auto"/>
        <w:ind w:left="0" w:right="0" w:firstLine="709"/>
        <w:rPr>
          <w:sz w:val="28"/>
          <w:szCs w:val="28"/>
        </w:rPr>
      </w:pPr>
      <w:r w:rsidRPr="00104D2A">
        <w:rPr>
          <w:sz w:val="28"/>
          <w:szCs w:val="28"/>
        </w:rPr>
        <w:t xml:space="preserve">- </w:t>
      </w:r>
      <w:r w:rsidR="000002EE" w:rsidRPr="00104D2A">
        <w:rPr>
          <w:sz w:val="28"/>
          <w:szCs w:val="28"/>
        </w:rPr>
        <w:t>разработать календарно тематическое планирование с учётом особенностей конкретного класса, используя рекомендованное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rsidR="000002EE" w:rsidRPr="00104D2A" w:rsidRDefault="000002EE" w:rsidP="00216D9A">
      <w:pPr>
        <w:widowControl w:val="0"/>
        <w:rPr>
          <w:rFonts w:cs="Times New Roman"/>
          <w:szCs w:val="28"/>
        </w:rPr>
      </w:pPr>
      <w:r w:rsidRPr="00104D2A">
        <w:rPr>
          <w:rFonts w:cs="Times New Roman"/>
          <w:szCs w:val="28"/>
        </w:rPr>
        <w:t xml:space="preserve">В </w:t>
      </w:r>
      <w:r w:rsidR="00896C77" w:rsidRPr="00104D2A">
        <w:rPr>
          <w:rFonts w:cs="Times New Roman"/>
          <w:szCs w:val="28"/>
        </w:rPr>
        <w:t>р</w:t>
      </w:r>
      <w:r w:rsidRPr="00104D2A">
        <w:rPr>
          <w:rFonts w:cs="Times New Roman"/>
          <w:szCs w:val="28"/>
        </w:rPr>
        <w:t xml:space="preserve">абочей программе определяются цели изучения учебного предмета «Русский язык» на уровне начального общего образования, планируемые результаты освоения обучающимися предмета «Русский язык»: личностные, метапредметные, предметные. </w:t>
      </w:r>
    </w:p>
    <w:p w:rsidR="000002EE" w:rsidRPr="00104D2A" w:rsidRDefault="000002EE" w:rsidP="00216D9A">
      <w:pPr>
        <w:widowControl w:val="0"/>
        <w:rPr>
          <w:rFonts w:cs="Times New Roman"/>
          <w:szCs w:val="28"/>
        </w:rPr>
      </w:pPr>
      <w:r w:rsidRPr="00104D2A">
        <w:rPr>
          <w:rFonts w:cs="Times New Roman"/>
          <w:szCs w:val="28"/>
        </w:rPr>
        <w:t xml:space="preserve">Личностные результаты освоения </w:t>
      </w:r>
      <w:r w:rsidR="00896C77" w:rsidRPr="00104D2A">
        <w:rPr>
          <w:rFonts w:cs="Times New Roman"/>
          <w:szCs w:val="28"/>
        </w:rPr>
        <w:t>АО</w:t>
      </w:r>
      <w:r w:rsidRPr="00104D2A">
        <w:rPr>
          <w:rFonts w:cs="Times New Roman"/>
          <w:szCs w:val="28"/>
        </w:rPr>
        <w:t>ОП для обучающихся с РАС в целом совпадают с личностными результатами, определенными во ФГОС НОО. Тем не менее особенности развития эмоционально-</w:t>
      </w:r>
      <w:r w:rsidR="00896C77" w:rsidRPr="00104D2A">
        <w:rPr>
          <w:rFonts w:cs="Times New Roman"/>
          <w:szCs w:val="28"/>
        </w:rPr>
        <w:t>в</w:t>
      </w:r>
      <w:r w:rsidRPr="00104D2A">
        <w:rPr>
          <w:rFonts w:cs="Times New Roman"/>
          <w:szCs w:val="28"/>
        </w:rPr>
        <w:t xml:space="preserve">олевой сферы учащихся с РАС являются причиной того, что достижения заявленных личностных целей затруднено. Для достижения устойчивых результатов в достижении личностных целей необходима согласованная работа учителя и </w:t>
      </w:r>
      <w:r w:rsidRPr="00104D2A">
        <w:rPr>
          <w:rFonts w:cs="Times New Roman"/>
          <w:szCs w:val="28"/>
        </w:rPr>
        <w:lastRenderedPageBreak/>
        <w:t xml:space="preserve">специалистов психолого-педагогического сопровождения, обеспечивающая согласованность учебных и коррекционных программ. </w:t>
      </w:r>
    </w:p>
    <w:p w:rsidR="000002EE" w:rsidRPr="00104D2A" w:rsidRDefault="000002EE" w:rsidP="00216D9A">
      <w:pPr>
        <w:widowControl w:val="0"/>
        <w:rPr>
          <w:rFonts w:cs="Times New Roman"/>
          <w:szCs w:val="28"/>
        </w:rPr>
      </w:pPr>
      <w:r w:rsidRPr="00104D2A">
        <w:rPr>
          <w:rFonts w:cs="Times New Roman"/>
          <w:szCs w:val="28"/>
        </w:rPr>
        <w:t>Личностные результаты включают овладение обучающимися с РАС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0002EE" w:rsidRPr="00104D2A" w:rsidRDefault="000002EE" w:rsidP="00216D9A">
      <w:pPr>
        <w:widowControl w:val="0"/>
        <w:rPr>
          <w:rFonts w:cs="Times New Roman"/>
          <w:szCs w:val="28"/>
        </w:rPr>
      </w:pPr>
      <w:r w:rsidRPr="00104D2A">
        <w:rPr>
          <w:rFonts w:cs="Times New Roman"/>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w:t>
      </w:r>
    </w:p>
    <w:p w:rsidR="000002EE" w:rsidRPr="00104D2A" w:rsidRDefault="000002EE" w:rsidP="00216D9A">
      <w:pPr>
        <w:widowControl w:val="0"/>
        <w:rPr>
          <w:rFonts w:cs="Times New Roman"/>
          <w:szCs w:val="28"/>
        </w:rPr>
      </w:pPr>
      <w:r w:rsidRPr="00104D2A">
        <w:rPr>
          <w:rFonts w:cs="Times New Roman"/>
          <w:szCs w:val="28"/>
        </w:rPr>
        <w:t xml:space="preserve">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 Основным объектом оценки метапредметных результатов освоения обучающимися АООП НОО служит сформированность таких метапредметных действий как: речевые, среди которых особое место занимают навыки осознанного чтения и </w:t>
      </w:r>
      <w:r w:rsidRPr="00104D2A">
        <w:rPr>
          <w:rFonts w:cs="Times New Roman"/>
          <w:noProof/>
          <w:szCs w:val="28"/>
          <w:lang w:eastAsia="ru-RU"/>
        </w:rPr>
        <w:drawing>
          <wp:inline distT="0" distB="0" distL="0" distR="0" wp14:anchorId="3F628CFE" wp14:editId="42C7CAC2">
            <wp:extent cx="3048" cy="82319"/>
            <wp:effectExtent l="0" t="0" r="0" b="0"/>
            <wp:docPr id="511808" name="Picture 511808"/>
            <wp:cNvGraphicFramePr/>
            <a:graphic xmlns:a="http://schemas.openxmlformats.org/drawingml/2006/main">
              <a:graphicData uri="http://schemas.openxmlformats.org/drawingml/2006/picture">
                <pic:pic xmlns:pic="http://schemas.openxmlformats.org/drawingml/2006/picture">
                  <pic:nvPicPr>
                    <pic:cNvPr id="511808" name="Picture 511808"/>
                    <pic:cNvPicPr/>
                  </pic:nvPicPr>
                  <pic:blipFill>
                    <a:blip r:embed="rId18"/>
                    <a:stretch>
                      <a:fillRect/>
                    </a:stretch>
                  </pic:blipFill>
                  <pic:spPr>
                    <a:xfrm>
                      <a:off x="0" y="0"/>
                      <a:ext cx="3048" cy="82319"/>
                    </a:xfrm>
                    <a:prstGeom prst="rect">
                      <a:avLst/>
                    </a:prstGeom>
                  </pic:spPr>
                </pic:pic>
              </a:graphicData>
            </a:graphic>
          </wp:inline>
        </w:drawing>
      </w:r>
      <w:r w:rsidRPr="00104D2A">
        <w:rPr>
          <w:rFonts w:cs="Times New Roman"/>
          <w:szCs w:val="28"/>
        </w:rPr>
        <w:t>работы с информацией; коммуникативные, необходимые для учебного сотрудничества с педагогическими работниками и сверстниками, в том числе с обучающимися, не имеющими ограничений по возможностям здоровья.</w:t>
      </w:r>
    </w:p>
    <w:p w:rsidR="000002EE" w:rsidRPr="00104D2A" w:rsidRDefault="000002EE" w:rsidP="00216D9A">
      <w:pPr>
        <w:widowControl w:val="0"/>
        <w:rPr>
          <w:rFonts w:cs="Times New Roman"/>
          <w:szCs w:val="28"/>
        </w:rPr>
      </w:pPr>
      <w:r w:rsidRPr="00104D2A">
        <w:rPr>
          <w:rFonts w:cs="Times New Roman"/>
          <w:szCs w:val="28"/>
        </w:rPr>
        <w:t xml:space="preserve">Метапредметные результаты освоения АООП НОО обучающимися с РАС в целом соответствуют </w:t>
      </w:r>
      <w:hyperlink r:id="rId19" w:history="1">
        <w:r w:rsidRPr="00104D2A">
          <w:rPr>
            <w:rFonts w:cs="Times New Roman"/>
            <w:szCs w:val="28"/>
          </w:rPr>
          <w:t>ФГОС</w:t>
        </w:r>
      </w:hyperlink>
      <w:r w:rsidRPr="00104D2A">
        <w:rPr>
          <w:rFonts w:cs="Times New Roman"/>
          <w:szCs w:val="28"/>
        </w:rPr>
        <w:t xml:space="preserve"> НОО. Тем не менее необходимо учитывать, что ряд метапредметных результатов являются труднодостижимыми для обучающихся с РАС в силу особенностей их психического развития и несовпадения психологического и физического возраста. К таким результатам прежде всего относятся коммуникативные и регулятивные результаты.</w:t>
      </w:r>
    </w:p>
    <w:p w:rsidR="000002EE" w:rsidRPr="00104D2A" w:rsidRDefault="000002EE" w:rsidP="00216D9A">
      <w:pPr>
        <w:widowControl w:val="0"/>
        <w:rPr>
          <w:rFonts w:cs="Times New Roman"/>
          <w:szCs w:val="28"/>
        </w:rPr>
      </w:pPr>
      <w:r w:rsidRPr="00104D2A">
        <w:rPr>
          <w:rFonts w:cs="Times New Roman"/>
          <w:szCs w:val="28"/>
        </w:rPr>
        <w:t>У обучающихся с РАС наблюдаются значительные трудности в инициировании, поддержании и окончании общения в диалоге, умения слушать собеседника, способности признания мнения собеседника и аргументация своей точки зрения.</w:t>
      </w:r>
    </w:p>
    <w:p w:rsidR="000002EE" w:rsidRPr="00104D2A" w:rsidRDefault="000002EE" w:rsidP="00216D9A">
      <w:pPr>
        <w:widowControl w:val="0"/>
        <w:rPr>
          <w:rFonts w:cs="Times New Roman"/>
          <w:szCs w:val="28"/>
        </w:rPr>
      </w:pPr>
      <w:r w:rsidRPr="00104D2A">
        <w:rPr>
          <w:rFonts w:cs="Times New Roman"/>
          <w:szCs w:val="28"/>
        </w:rPr>
        <w:t xml:space="preserve">Достаточно сложно у обучающихся с РАС формируются универсальные </w:t>
      </w:r>
      <w:r w:rsidRPr="00104D2A">
        <w:rPr>
          <w:rFonts w:cs="Times New Roman"/>
          <w:szCs w:val="28"/>
        </w:rPr>
        <w:lastRenderedPageBreak/>
        <w:t>учебные действия и связанные с ними метапредметные результаты, касающиеся работы в парах и в команде, умение адекватно воспринимать оценку учителя и одноклассников, умения адекватно воспринимать проигрыш в совместной игре.</w:t>
      </w:r>
    </w:p>
    <w:p w:rsidR="000002EE" w:rsidRPr="00104D2A" w:rsidRDefault="000002EE" w:rsidP="00216D9A">
      <w:pPr>
        <w:pStyle w:val="a6"/>
        <w:spacing w:line="360" w:lineRule="auto"/>
        <w:ind w:left="0" w:right="0" w:firstLine="709"/>
        <w:rPr>
          <w:sz w:val="28"/>
          <w:szCs w:val="28"/>
        </w:rPr>
      </w:pPr>
      <w:r w:rsidRPr="00104D2A">
        <w:rPr>
          <w:sz w:val="28"/>
          <w:szCs w:val="28"/>
        </w:rPr>
        <w:t xml:space="preserve">Предметные планируемые результаты освоения программы даны для каждого года изучения предмета «Русский язык». Для АООП для обучающихся с РАС (вариант 2) учебный предмет «Русский язык» изучается в течение 5 лет, включая один дополнительный год обучения в первом классе в рамках пролонгации. </w:t>
      </w:r>
    </w:p>
    <w:p w:rsidR="000002EE" w:rsidRPr="00104D2A" w:rsidRDefault="000002EE" w:rsidP="00216D9A">
      <w:pPr>
        <w:pStyle w:val="a6"/>
        <w:spacing w:line="360" w:lineRule="auto"/>
        <w:ind w:left="0" w:right="0" w:firstLine="709"/>
        <w:rPr>
          <w:sz w:val="28"/>
          <w:szCs w:val="28"/>
        </w:rPr>
      </w:pPr>
      <w:r w:rsidRPr="00104D2A">
        <w:rPr>
          <w:sz w:val="28"/>
          <w:szCs w:val="28"/>
        </w:rPr>
        <w:t xml:space="preserve">Программа устанавливает распределение учебного материала по классам, основанного на логике развития предметного содержания и учёте психологических и возрастных особенностей обучающихся, а также объём учебных часов для изучения разделов и тем курса. Также при распределении учебного материала учитывались особенности обучения в первом классе, связанные с особенностями включения обучающихся с РАС в ситуацию обучения и направленностью на организацию постепенного и индивидуально дозированного введения обучающегося в ситуацию обучения в классе, освоения им порядка школьной жизни, правил поведения в школе и на уроке, навыков социально-бытовой адаптации и коммуникации, формирование базового учебного поведения. </w:t>
      </w:r>
    </w:p>
    <w:p w:rsidR="000002EE" w:rsidRPr="00104D2A" w:rsidRDefault="000002EE" w:rsidP="00216D9A">
      <w:pPr>
        <w:pStyle w:val="a6"/>
        <w:spacing w:line="360" w:lineRule="auto"/>
        <w:ind w:left="0" w:right="0" w:firstLine="709"/>
        <w:rPr>
          <w:sz w:val="28"/>
          <w:szCs w:val="28"/>
        </w:rPr>
      </w:pPr>
      <w:r w:rsidRPr="00104D2A">
        <w:rPr>
          <w:sz w:val="28"/>
          <w:szCs w:val="28"/>
        </w:rPr>
        <w:t>При этом для обеспечения возможности реализации принципов дифференциации и индивидуализации с целью учёта образовательных потребностей и интересов обучающихся количество учебных часов, выделенных на конкретную тему, может быть скорректировано за счет резервных уроков.</w:t>
      </w:r>
    </w:p>
    <w:p w:rsidR="000002EE" w:rsidRPr="00104D2A" w:rsidRDefault="00896C77" w:rsidP="00216D9A">
      <w:pPr>
        <w:pStyle w:val="a6"/>
        <w:spacing w:line="360" w:lineRule="auto"/>
        <w:ind w:left="0" w:right="0" w:firstLine="709"/>
        <w:rPr>
          <w:sz w:val="28"/>
          <w:szCs w:val="28"/>
        </w:rPr>
      </w:pPr>
      <w:r w:rsidRPr="00104D2A">
        <w:rPr>
          <w:sz w:val="28"/>
          <w:szCs w:val="28"/>
        </w:rPr>
        <w:t>Р</w:t>
      </w:r>
      <w:r w:rsidR="000002EE" w:rsidRPr="00104D2A">
        <w:rPr>
          <w:sz w:val="28"/>
          <w:szCs w:val="28"/>
        </w:rPr>
        <w:t xml:space="preserve">абочая программа учебного предмета предоставляет возможности для реализации различных методических подходов к преподаванию учебного предмета «Русский язык» при условии сохранения обязательной части его содержания. </w:t>
      </w:r>
    </w:p>
    <w:p w:rsidR="000002EE" w:rsidRPr="00104D2A" w:rsidRDefault="000002EE" w:rsidP="00216D9A">
      <w:pPr>
        <w:pStyle w:val="a6"/>
        <w:spacing w:line="360" w:lineRule="auto"/>
        <w:ind w:left="0" w:right="0" w:firstLine="709"/>
        <w:rPr>
          <w:sz w:val="28"/>
          <w:szCs w:val="28"/>
        </w:rPr>
      </w:pPr>
      <w:r w:rsidRPr="00104D2A">
        <w:rPr>
          <w:sz w:val="28"/>
          <w:szCs w:val="28"/>
        </w:rPr>
        <w:t xml:space="preserve">Содержание рабочей программы составлено таким образом, что </w:t>
      </w:r>
      <w:r w:rsidRPr="00104D2A">
        <w:rPr>
          <w:sz w:val="28"/>
          <w:szCs w:val="28"/>
        </w:rPr>
        <w:lastRenderedPageBreak/>
        <w:t>достижение обучающимися как личностных, так и метапредметных результатов обеспечивает преемственность и перспективность в освоении областей знаний, которые отражают ведущие идеи изучения учебного предмета «Русский язык» на уровне основного общего образования и подчёркивают пропедевтическое значение уровня начального общего образования, формирование готовности обучающегося к дальнейшему обучению.</w:t>
      </w:r>
    </w:p>
    <w:p w:rsidR="000002EE" w:rsidRPr="00104D2A" w:rsidRDefault="000002EE" w:rsidP="00216D9A">
      <w:pPr>
        <w:pStyle w:val="a6"/>
        <w:spacing w:line="360" w:lineRule="auto"/>
        <w:ind w:left="0" w:right="0" w:firstLine="709"/>
        <w:rPr>
          <w:sz w:val="28"/>
          <w:szCs w:val="28"/>
        </w:rPr>
      </w:pPr>
      <w:r w:rsidRPr="00104D2A">
        <w:rPr>
          <w:sz w:val="28"/>
          <w:szCs w:val="28"/>
        </w:rPr>
        <w:t>Общее число часов, отведённых на изучение курса «Русский язык» — 840 (5 часов в неделю в каждом классе): в 1 и первом дополнительном классах 165 ч, во 2—4 классах по 170 ч.</w:t>
      </w:r>
    </w:p>
    <w:p w:rsidR="003571FE" w:rsidRDefault="003571FE" w:rsidP="003571FE">
      <w:pPr>
        <w:ind w:firstLine="0"/>
        <w:jc w:val="center"/>
        <w:rPr>
          <w:rFonts w:cs="Times New Roman"/>
          <w:b/>
          <w:i/>
        </w:rPr>
      </w:pPr>
      <w:r>
        <w:rPr>
          <w:rFonts w:cs="Times New Roman"/>
          <w:b/>
          <w:i/>
        </w:rPr>
        <w:t>Р</w:t>
      </w:r>
      <w:r w:rsidR="003E6196" w:rsidRPr="00104D2A">
        <w:rPr>
          <w:rFonts w:cs="Times New Roman"/>
          <w:b/>
          <w:i/>
        </w:rPr>
        <w:t>абочая программа по учебному предмету</w:t>
      </w:r>
    </w:p>
    <w:p w:rsidR="003E6196" w:rsidRPr="00104D2A" w:rsidRDefault="003E6196" w:rsidP="003571FE">
      <w:pPr>
        <w:ind w:firstLine="0"/>
        <w:jc w:val="center"/>
        <w:rPr>
          <w:rFonts w:cs="Times New Roman"/>
          <w:b/>
          <w:i/>
        </w:rPr>
      </w:pPr>
      <w:r w:rsidRPr="00104D2A">
        <w:rPr>
          <w:rFonts w:cs="Times New Roman"/>
          <w:b/>
          <w:i/>
        </w:rPr>
        <w:t xml:space="preserve"> «Литературное чтение».</w:t>
      </w:r>
    </w:p>
    <w:p w:rsidR="000002EE" w:rsidRPr="00104D2A" w:rsidRDefault="000002EE" w:rsidP="00216D9A">
      <w:pPr>
        <w:widowControl w:val="0"/>
        <w:rPr>
          <w:rFonts w:cs="Times New Roman"/>
          <w:b/>
        </w:rPr>
      </w:pPr>
      <w:r w:rsidRPr="00104D2A">
        <w:rPr>
          <w:rFonts w:cs="Times New Roman"/>
          <w:b/>
        </w:rPr>
        <w:t>Пояснительная записка.</w:t>
      </w:r>
    </w:p>
    <w:p w:rsidR="0085146F" w:rsidRPr="00104D2A" w:rsidRDefault="00E5775F" w:rsidP="00216D9A">
      <w:pPr>
        <w:widowControl w:val="0"/>
        <w:rPr>
          <w:rFonts w:cs="Times New Roman"/>
        </w:rPr>
      </w:pPr>
      <w:r w:rsidRPr="00104D2A">
        <w:rPr>
          <w:rFonts w:cs="Times New Roman"/>
        </w:rPr>
        <w:t>Рабочая</w:t>
      </w:r>
      <w:r w:rsidR="0085146F" w:rsidRPr="00104D2A">
        <w:rPr>
          <w:rFonts w:cs="Times New Roman"/>
        </w:rPr>
        <w:t xml:space="preserve"> программа по литературному чтению на уровне начального общего образования обучающихся с РАС (вариант 8.2) составлена на основе требований к результатам освоения Федеральной адаптированной основной образовательной программы начального общего образования (ФАООП НОО), установленными ФГОС НОО обучающихся с ОВЗ, а также ориентирована на целевые приоритеты духовно-нравственного развития, воспитания и социализации обучающихся, сформулированные в федеральной программе воспитания.</w:t>
      </w:r>
    </w:p>
    <w:p w:rsidR="0085146F" w:rsidRPr="00104D2A" w:rsidRDefault="0085146F" w:rsidP="00216D9A">
      <w:pPr>
        <w:widowControl w:val="0"/>
        <w:rPr>
          <w:rFonts w:cs="Times New Roman"/>
        </w:rPr>
      </w:pPr>
      <w:r w:rsidRPr="00104D2A">
        <w:rPr>
          <w:rFonts w:cs="Times New Roman"/>
          <w:noProof/>
          <w:lang w:eastAsia="ru-RU"/>
        </w:rPr>
        <w:drawing>
          <wp:anchor distT="0" distB="0" distL="114300" distR="114300" simplePos="0" relativeHeight="251666432" behindDoc="0" locked="0" layoutInCell="1" allowOverlap="0" wp14:anchorId="4698C18D" wp14:editId="6D460CF8">
            <wp:simplePos x="0" y="0"/>
            <wp:positionH relativeFrom="page">
              <wp:posOffset>743712</wp:posOffset>
            </wp:positionH>
            <wp:positionV relativeFrom="page">
              <wp:posOffset>9893808</wp:posOffset>
            </wp:positionV>
            <wp:extent cx="3048" cy="3048"/>
            <wp:effectExtent l="0" t="0" r="0" b="0"/>
            <wp:wrapSquare wrapText="bothSides"/>
            <wp:docPr id="69628" name="Picture 69628"/>
            <wp:cNvGraphicFramePr/>
            <a:graphic xmlns:a="http://schemas.openxmlformats.org/drawingml/2006/main">
              <a:graphicData uri="http://schemas.openxmlformats.org/drawingml/2006/picture">
                <pic:pic xmlns:pic="http://schemas.openxmlformats.org/drawingml/2006/picture">
                  <pic:nvPicPr>
                    <pic:cNvPr id="69628" name="Picture 69628"/>
                    <pic:cNvPicPr/>
                  </pic:nvPicPr>
                  <pic:blipFill>
                    <a:blip r:embed="rId20"/>
                    <a:stretch>
                      <a:fillRect/>
                    </a:stretch>
                  </pic:blipFill>
                  <pic:spPr>
                    <a:xfrm>
                      <a:off x="0" y="0"/>
                      <a:ext cx="3048" cy="3048"/>
                    </a:xfrm>
                    <a:prstGeom prst="rect">
                      <a:avLst/>
                    </a:prstGeom>
                  </pic:spPr>
                </pic:pic>
              </a:graphicData>
            </a:graphic>
          </wp:anchor>
        </w:drawing>
      </w:r>
      <w:r w:rsidRPr="00104D2A">
        <w:rPr>
          <w:rFonts w:cs="Times New Roman"/>
        </w:rPr>
        <w:t xml:space="preserve">Предмет «Литературное чтение» в начальной школе является одним из ведущих для всех обучающихся, в том числе и для обучающихся с РАС, так как умение понимать и анализировать письменную речь («читательская грамотность») является необходимой базой не только для изучения в дальнейшем всех учебных дисциплин, но и для успешной социализации личности в современном социуме. Кроме того, освоение предмета «Литературное чтение» стимулирует речевое и эмоциональное развитие обучающихся, что способствует развитию навыков социальной коммуникации у обучающихся с РАС, несформированность которых является одной из самых </w:t>
      </w:r>
      <w:r w:rsidRPr="00104D2A">
        <w:rPr>
          <w:rFonts w:cs="Times New Roman"/>
        </w:rPr>
        <w:lastRenderedPageBreak/>
        <w:t>проблемных сторон психического развития у данной категории обучающихся.</w:t>
      </w:r>
    </w:p>
    <w:p w:rsidR="0085146F" w:rsidRPr="00104D2A" w:rsidRDefault="0085146F" w:rsidP="00216D9A">
      <w:pPr>
        <w:widowControl w:val="0"/>
        <w:rPr>
          <w:rFonts w:cs="Times New Roman"/>
        </w:rPr>
      </w:pPr>
      <w:r w:rsidRPr="00104D2A">
        <w:rPr>
          <w:rFonts w:cs="Times New Roman"/>
          <w:noProof/>
          <w:lang w:eastAsia="ru-RU"/>
        </w:rPr>
        <w:drawing>
          <wp:anchor distT="0" distB="0" distL="114300" distR="114300" simplePos="0" relativeHeight="251667456" behindDoc="0" locked="0" layoutInCell="1" allowOverlap="0" wp14:anchorId="336C82A0" wp14:editId="64DC09C4">
            <wp:simplePos x="0" y="0"/>
            <wp:positionH relativeFrom="page">
              <wp:posOffset>240665</wp:posOffset>
            </wp:positionH>
            <wp:positionV relativeFrom="page">
              <wp:posOffset>4517390</wp:posOffset>
            </wp:positionV>
            <wp:extent cx="3175" cy="6350"/>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2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14:sizeRelH relativeFrom="page">
              <wp14:pctWidth>0</wp14:pctWidth>
            </wp14:sizeRelH>
            <wp14:sizeRelV relativeFrom="page">
              <wp14:pctHeight>0</wp14:pctHeight>
            </wp14:sizeRelV>
          </wp:anchor>
        </w:drawing>
      </w:r>
      <w:r w:rsidRPr="00104D2A">
        <w:rPr>
          <w:rFonts w:cs="Times New Roman"/>
        </w:rPr>
        <w:t>Освоение программы по литературному чтению для обучающихся с РАС в 1 классе начинается вводным интегрированным учебным курсом «Обучение грамоте». Содержание литературного чтения, реализуемого в период обучения грамоте, представлено в федеральной адаптированной рабочей программе по русскому языку. После периода обучения грамоте в 1 классе, в 1 дополнительном классе начинается раздельное изучение русского языка и литературного чтения. Для изучения литературного чтения во 1 дополнительном - 4 классах рекомендуется отводить по 136 часов (4 часа в неделю в каждом классе).</w:t>
      </w:r>
    </w:p>
    <w:p w:rsidR="0085146F" w:rsidRPr="00104D2A" w:rsidRDefault="0085146F" w:rsidP="00216D9A">
      <w:pPr>
        <w:widowControl w:val="0"/>
        <w:rPr>
          <w:rFonts w:cs="Times New Roman"/>
        </w:rPr>
      </w:pPr>
      <w:r w:rsidRPr="00104D2A">
        <w:rPr>
          <w:rFonts w:cs="Times New Roman"/>
        </w:rPr>
        <w:t>При разработке рабочей программы учтены особые образовательные потребности обучающихся с РАС: тенденция к механическому, неосмысленному воспроизведению отдельных слов, предложений, текстов; значительные трудности в способности понимать чувства, эмоции других людей; неумение понимать скрытый смысл текстов, выраженные сложности понимания шуток и обмана. Поэтому и в целях, и в характеристике осваиваемого предмета подчеркивается важность формирования осмысленных навыков чтения и письма, осмысленного отношения к учебникам и дидактическим материалам, к процессу обучения в целом. Это задает особую логику и последовательность процесса обучения литературному чтению обучающихся с РАС и требует применения специальных обучающих методов и пособий.</w:t>
      </w:r>
    </w:p>
    <w:p w:rsidR="00E5775F" w:rsidRPr="00104D2A" w:rsidRDefault="00E5775F" w:rsidP="00216D9A">
      <w:pPr>
        <w:widowControl w:val="0"/>
        <w:rPr>
          <w:rFonts w:cs="Times New Roman"/>
        </w:rPr>
      </w:pPr>
      <w:r w:rsidRPr="00104D2A">
        <w:rPr>
          <w:rFonts w:cs="Times New Roman"/>
        </w:rPr>
        <w:t xml:space="preserve">При изучении обучающимися с РАС предмета "Литературное чтение" требуется проведение специальной работы по развитию понимания фразеологических выражений, иносказаний, метафор, подтекста. Пословицы, поговорки, иронические тексты, шутки должны прорабатываться дополнительно, долгое время понимание обучающимися с РАС этого вида литературы не должно оцениваться. При оценивании учебной деятельности необходимо учитывать особенности формирования речи у обучающегося с РАС и предъявлять требования, соответствующие его актуальному уровню </w:t>
      </w:r>
      <w:r w:rsidRPr="00104D2A">
        <w:rPr>
          <w:rFonts w:cs="Times New Roman"/>
        </w:rPr>
        <w:lastRenderedPageBreak/>
        <w:t>развития: ответы на вопросы и позиция обучающегося могут быть изложены кратко, требования к объему не должны предъявляться. На уроках необходимо уделять внимание формированию представлений о себе и окружающих, о чувствах других людей, понимании скрытых мотивов поступков литературных персонажей.</w:t>
      </w:r>
    </w:p>
    <w:p w:rsidR="0085146F" w:rsidRPr="00104D2A" w:rsidRDefault="0085146F" w:rsidP="00216D9A">
      <w:pPr>
        <w:widowControl w:val="0"/>
        <w:rPr>
          <w:rFonts w:cs="Times New Roman"/>
        </w:rPr>
      </w:pPr>
      <w:r w:rsidRPr="00104D2A">
        <w:rPr>
          <w:rFonts w:cs="Times New Roman"/>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РАС.</w:t>
      </w:r>
    </w:p>
    <w:p w:rsidR="0085146F" w:rsidRPr="00104D2A" w:rsidRDefault="0085146F" w:rsidP="00216D9A">
      <w:pPr>
        <w:widowControl w:val="0"/>
        <w:rPr>
          <w:rFonts w:cs="Times New Roman"/>
        </w:rPr>
      </w:pPr>
      <w:r w:rsidRPr="00104D2A">
        <w:rPr>
          <w:rFonts w:cs="Times New Roman"/>
        </w:rPr>
        <w:t>Литературное чтение призвано ввести обучающегося с РАС в мир художественной литературы, обеспечить формирование навыков смыслового чтения, и с учётом этого направлен на общее и литературное развитие обучающегося с РАС, реализацию творческих способностей, а также на обеспечение преемственности в изучении обучающимися с РАС систематического курса литературы на уровне основного общего образования. Вместе с этим, изучение курса «Литературное чтение» обучающимися с РАС должно носить коррекционно - развивающий характер.</w:t>
      </w:r>
    </w:p>
    <w:p w:rsidR="0085146F" w:rsidRPr="00104D2A" w:rsidRDefault="0085146F" w:rsidP="00216D9A">
      <w:pPr>
        <w:widowControl w:val="0"/>
        <w:rPr>
          <w:rFonts w:cs="Times New Roman"/>
        </w:rPr>
      </w:pPr>
      <w:r w:rsidRPr="00104D2A">
        <w:rPr>
          <w:rFonts w:cs="Times New Roman"/>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85146F" w:rsidRPr="00104D2A" w:rsidRDefault="0085146F" w:rsidP="00216D9A">
      <w:pPr>
        <w:widowControl w:val="0"/>
        <w:rPr>
          <w:rFonts w:cs="Times New Roman"/>
        </w:rPr>
      </w:pPr>
      <w:r w:rsidRPr="00104D2A">
        <w:rPr>
          <w:rFonts w:cs="Times New Roman"/>
        </w:rPr>
        <w:t>Достижение цели изучения литературного чтения определяется решением следующих задач:</w:t>
      </w:r>
    </w:p>
    <w:p w:rsidR="0085146F" w:rsidRPr="00104D2A" w:rsidRDefault="0085146F" w:rsidP="00216D9A">
      <w:pPr>
        <w:widowControl w:val="0"/>
        <w:rPr>
          <w:rFonts w:cs="Times New Roman"/>
        </w:rPr>
      </w:pPr>
      <w:r w:rsidRPr="00104D2A">
        <w:rPr>
          <w:rFonts w:cs="Times New Roman"/>
          <w:noProof/>
          <w:lang w:eastAsia="ru-RU"/>
        </w:rPr>
        <w:drawing>
          <wp:anchor distT="0" distB="0" distL="114300" distR="114300" simplePos="0" relativeHeight="251665408" behindDoc="0" locked="0" layoutInCell="1" allowOverlap="0" wp14:anchorId="35D9A3EA" wp14:editId="79720CDD">
            <wp:simplePos x="0" y="0"/>
            <wp:positionH relativeFrom="page">
              <wp:posOffset>259080</wp:posOffset>
            </wp:positionH>
            <wp:positionV relativeFrom="page">
              <wp:posOffset>9470390</wp:posOffset>
            </wp:positionV>
            <wp:extent cx="8890" cy="8890"/>
            <wp:effectExtent l="0" t="0" r="0" b="0"/>
            <wp:wrapSquare wrapText="bothSides"/>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14:sizeRelH relativeFrom="page">
              <wp14:pctWidth>0</wp14:pctWidth>
            </wp14:sizeRelH>
            <wp14:sizeRelV relativeFrom="page">
              <wp14:pctHeight>0</wp14:pctHeight>
            </wp14:sizeRelV>
          </wp:anchor>
        </w:drawing>
      </w:r>
      <w:r w:rsidRPr="00104D2A">
        <w:rPr>
          <w:rFonts w:cs="Times New Roman"/>
        </w:rPr>
        <w:t xml:space="preserve">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 достижение необходимого для </w:t>
      </w:r>
      <w:r w:rsidRPr="00104D2A">
        <w:rPr>
          <w:rFonts w:cs="Times New Roman"/>
        </w:rPr>
        <w:lastRenderedPageBreak/>
        <w:t>продолжения образования уровня общего речевого развития; первоначальное 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w:t>
      </w:r>
      <w:r w:rsidRPr="00104D2A">
        <w:rPr>
          <w:rFonts w:cs="Times New Roman"/>
          <w:noProof/>
          <w:lang w:eastAsia="ru-RU"/>
        </w:rPr>
        <w:drawing>
          <wp:inline distT="0" distB="0" distL="0" distR="0" wp14:anchorId="276477B8" wp14:editId="54518404">
            <wp:extent cx="7620" cy="76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85146F" w:rsidRPr="00104D2A" w:rsidRDefault="0085146F" w:rsidP="00216D9A">
      <w:pPr>
        <w:widowControl w:val="0"/>
        <w:rPr>
          <w:rFonts w:cs="Times New Roman"/>
        </w:rPr>
      </w:pPr>
      <w:r w:rsidRPr="00104D2A">
        <w:rPr>
          <w:rFonts w:cs="Times New Roman"/>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85146F" w:rsidRPr="00104D2A" w:rsidRDefault="0085146F" w:rsidP="00216D9A">
      <w:pPr>
        <w:widowControl w:val="0"/>
        <w:rPr>
          <w:rFonts w:cs="Times New Roman"/>
        </w:rPr>
      </w:pPr>
      <w:r w:rsidRPr="00104D2A">
        <w:rPr>
          <w:rFonts w:cs="Times New Roman"/>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85146F" w:rsidRPr="00104D2A" w:rsidRDefault="0085146F" w:rsidP="00216D9A">
      <w:pPr>
        <w:widowControl w:val="0"/>
        <w:rPr>
          <w:rFonts w:cs="Times New Roman"/>
        </w:rPr>
      </w:pPr>
      <w:r w:rsidRPr="00104D2A">
        <w:rPr>
          <w:rFonts w:cs="Times New Roman"/>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основ функциональной литературной грамотности обучающегося с РАС,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85146F" w:rsidRPr="00104D2A" w:rsidRDefault="0085146F" w:rsidP="00216D9A">
      <w:pPr>
        <w:widowControl w:val="0"/>
        <w:rPr>
          <w:rFonts w:cs="Times New Roman"/>
        </w:rPr>
      </w:pPr>
      <w:r w:rsidRPr="00104D2A">
        <w:rPr>
          <w:rFonts w:cs="Times New Roman"/>
        </w:rPr>
        <w:t xml:space="preserve">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w:t>
      </w:r>
      <w:r w:rsidRPr="00104D2A">
        <w:rPr>
          <w:rFonts w:cs="Times New Roman"/>
        </w:rPr>
        <w:lastRenderedPageBreak/>
        <w:t>начального общего образования.</w:t>
      </w:r>
    </w:p>
    <w:p w:rsidR="0085146F" w:rsidRPr="00104D2A" w:rsidRDefault="0085146F" w:rsidP="00216D9A">
      <w:pPr>
        <w:widowControl w:val="0"/>
        <w:rPr>
          <w:rFonts w:cs="Times New Roman"/>
        </w:rPr>
      </w:pPr>
      <w:r w:rsidRPr="00104D2A">
        <w:rPr>
          <w:rFonts w:cs="Times New Roman"/>
        </w:rPr>
        <w:t xml:space="preserve">При планировании обучения литературному чтению детей с РАС необходимо учитывать выраженные особенности импрессивной и экспрессивной форм речи и неравномерность развития психических функций и навыков ребенка. Большинство школьников с РАС даже к концу обучения на уровне начального общего образования, с учетом пролонгации, испытывают значительные трудности при пересказе текста своими словами, т.к. не могут отделить главное от второстепенного, а иногда и прибегают к дословному цитированию. Для детей с РАС написание даже небольшой самостоятельной творческой работы по литературному чтению может оказаться труднодостижимой задачей. Мотивы поступков героев произведений и социальный контекст для ребенка с РАС могут долго оставаться не ясными. Переносный смысл слов, эмоциональная составляющая поэзии, смысл пословиц и поговорок, метафора, ирония и другие фигуры речи часто на годы остаются для многих обучающихся с РАС не доступными для освоения. Даже при хорошем усвоении теоретического материала многие навыки могут не использоваться в собственной речи, что ведет к дальнейшим затруднениям при изучении программного материала. </w:t>
      </w:r>
    </w:p>
    <w:p w:rsidR="0085146F" w:rsidRPr="00104D2A" w:rsidRDefault="0085146F" w:rsidP="00216D9A">
      <w:pPr>
        <w:widowControl w:val="0"/>
        <w:rPr>
          <w:rFonts w:cs="Times New Roman"/>
        </w:rPr>
      </w:pPr>
      <w:r w:rsidRPr="00104D2A">
        <w:rPr>
          <w:rFonts w:cs="Times New Roman"/>
        </w:rPr>
        <w:t xml:space="preserve">Нередко изучаемое литературное произведение попадает в зону специфических интересов обучающегося с РАС: он постоянно цитирует это произведение, делает большое количество тематических иллюстраций, на основе этого сюжета придумывает множество своих собственных, задает вопросы, стремится обсуждать только это произведение с учителем и одноклассниками. Вместе с тем необходимо учитывать, что иногда эти специфические интересы могут быть крайне ограничены, иметь резонерский характер, в этом случае, дискуссия на уроке, скорее всего, будет   непродуктивной. </w:t>
      </w:r>
    </w:p>
    <w:p w:rsidR="0085146F" w:rsidRPr="00104D2A" w:rsidRDefault="0085146F" w:rsidP="00216D9A">
      <w:pPr>
        <w:widowControl w:val="0"/>
        <w:rPr>
          <w:rFonts w:cs="Times New Roman"/>
        </w:rPr>
      </w:pPr>
      <w:r w:rsidRPr="00104D2A">
        <w:rPr>
          <w:rFonts w:cs="Times New Roman"/>
        </w:rPr>
        <w:t xml:space="preserve">Сильной стороной обучающихся с РАС при изучении курса литературного чтения является хорошая память, которая позволяет им очень подробно воспроизводить последовательность событий в литературном </w:t>
      </w:r>
      <w:r w:rsidRPr="00104D2A">
        <w:rPr>
          <w:rFonts w:cs="Times New Roman"/>
        </w:rPr>
        <w:lastRenderedPageBreak/>
        <w:t xml:space="preserve">произведении, главные и второстепенные сюжетные линии, действия героев, мелкие подробности, запоминать и воспроизводить большие по объему стихотворные произведения и др. </w:t>
      </w:r>
    </w:p>
    <w:p w:rsidR="0085146F" w:rsidRPr="00104D2A" w:rsidRDefault="0085146F" w:rsidP="00216D9A">
      <w:pPr>
        <w:widowControl w:val="0"/>
        <w:rPr>
          <w:rFonts w:cs="Times New Roman"/>
        </w:rPr>
      </w:pPr>
      <w:r w:rsidRPr="00104D2A">
        <w:rPr>
          <w:rFonts w:cs="Times New Roman"/>
        </w:rPr>
        <w:t>Для достижения планируемых результатов необходимо:</w:t>
      </w:r>
    </w:p>
    <w:p w:rsidR="0085146F" w:rsidRPr="00104D2A" w:rsidRDefault="0085146F" w:rsidP="00216D9A">
      <w:pPr>
        <w:widowControl w:val="0"/>
        <w:rPr>
          <w:rFonts w:cs="Times New Roman"/>
        </w:rPr>
      </w:pPr>
      <w:r w:rsidRPr="00104D2A">
        <w:rPr>
          <w:rFonts w:cs="Times New Roman"/>
        </w:rPr>
        <w:t>– адаптировать методы представления нового материала, опираясь, в основном, на средства визуализации (отрывки из фильмов, презентации, иллюстрации, рисунки, смысловые схемы, отрывки из спектаклей), способы текущего контроля и репрезентации полученных знаний (создание презентаций, небольших видеороликов, использование выполнение тестовых заданий);</w:t>
      </w:r>
    </w:p>
    <w:p w:rsidR="0085146F" w:rsidRPr="00104D2A" w:rsidRDefault="0085146F" w:rsidP="00216D9A">
      <w:pPr>
        <w:widowControl w:val="0"/>
        <w:rPr>
          <w:rFonts w:cs="Times New Roman"/>
        </w:rPr>
      </w:pPr>
      <w:r w:rsidRPr="00104D2A">
        <w:rPr>
          <w:rFonts w:cs="Times New Roman"/>
        </w:rPr>
        <w:t xml:space="preserve">– учитывать, что некоторые темы могут быть усвоены только на «формальном» уровне, что приведет к специфическим трудностям при изучении последующих тем.   </w:t>
      </w:r>
    </w:p>
    <w:p w:rsidR="0085146F" w:rsidRPr="00104D2A" w:rsidRDefault="0085146F" w:rsidP="00216D9A">
      <w:pPr>
        <w:widowControl w:val="0"/>
        <w:rPr>
          <w:rFonts w:cs="Times New Roman"/>
        </w:rPr>
      </w:pPr>
      <w:r w:rsidRPr="00104D2A">
        <w:rPr>
          <w:rFonts w:cs="Times New Roman"/>
        </w:rPr>
        <w:t>– придерживаться особенно четкой и упорядоченной визуальной пространственно-временной структуры содержания произведения, сюжета или отношений персонажей между собой, что поможет младшему школьнику с РАС в более осмысленном понимании мотивов и переживаний героев;</w:t>
      </w:r>
    </w:p>
    <w:p w:rsidR="0085146F" w:rsidRPr="00104D2A" w:rsidRDefault="0085146F" w:rsidP="00216D9A">
      <w:pPr>
        <w:widowControl w:val="0"/>
        <w:rPr>
          <w:rFonts w:cs="Times New Roman"/>
        </w:rPr>
      </w:pPr>
      <w:r w:rsidRPr="00104D2A">
        <w:rPr>
          <w:rFonts w:cs="Times New Roman"/>
        </w:rPr>
        <w:t>– опираться на реальные чувства и опыт обучающегося с РАС;</w:t>
      </w:r>
    </w:p>
    <w:p w:rsidR="0085146F" w:rsidRPr="00104D2A" w:rsidRDefault="0085146F" w:rsidP="00216D9A">
      <w:pPr>
        <w:widowControl w:val="0"/>
        <w:rPr>
          <w:rFonts w:cs="Times New Roman"/>
        </w:rPr>
      </w:pPr>
      <w:r w:rsidRPr="00104D2A">
        <w:rPr>
          <w:rFonts w:cs="Times New Roman"/>
        </w:rPr>
        <w:t xml:space="preserve">– проводить дополнительную работу по разъяснению основного содержания текста (сюжет, композиция, жанр, стиль), используемых в нем фигур речи и других средств выразительности с использованием визуализации.  </w:t>
      </w:r>
    </w:p>
    <w:p w:rsidR="0085146F" w:rsidRPr="00104D2A" w:rsidRDefault="0085146F" w:rsidP="00216D9A">
      <w:pPr>
        <w:widowControl w:val="0"/>
        <w:rPr>
          <w:rFonts w:cs="Times New Roman"/>
        </w:rPr>
      </w:pPr>
      <w:r w:rsidRPr="00104D2A">
        <w:rPr>
          <w:rFonts w:cs="Times New Roman"/>
        </w:rPr>
        <w:t xml:space="preserve">При выборе литературного произведения для изучения и при составлении заданий целесообразно опираться на специфические интересы обучающегося с РАС. Такими интересами могут быть как распространенные в среде школьников с РАС темы, связанные с метро, транспортом, космосом, солнечной системой, животными, так и более специфические – определенный фильм, рассказ или телепрограмма. Обучение с опорой на знакомые ребенку объекты и персонажи проходит гораздо эффективнее. </w:t>
      </w:r>
    </w:p>
    <w:p w:rsidR="0085146F" w:rsidRPr="00104D2A" w:rsidRDefault="0085146F" w:rsidP="00216D9A">
      <w:pPr>
        <w:widowControl w:val="0"/>
        <w:rPr>
          <w:rFonts w:cs="Times New Roman"/>
        </w:rPr>
      </w:pPr>
      <w:r w:rsidRPr="00104D2A">
        <w:rPr>
          <w:rFonts w:cs="Times New Roman"/>
        </w:rPr>
        <w:t xml:space="preserve">Учитывая неравномерность освоения обучающимся с РАС различных </w:t>
      </w:r>
      <w:r w:rsidRPr="00104D2A">
        <w:rPr>
          <w:rFonts w:cs="Times New Roman"/>
        </w:rPr>
        <w:lastRenderedPageBreak/>
        <w:t xml:space="preserve">тематических областей по данному предмету, принимая во внимание его сильные и слабые стороны в овладении предметным содержанием курса литературного чтения, необходимо стремиться к созданию для учащегося с РАС ситуации успеха как в урочной, так и во внеурочной деятельности по предмету. </w:t>
      </w:r>
    </w:p>
    <w:p w:rsidR="0085146F" w:rsidRPr="00104D2A" w:rsidRDefault="0085146F" w:rsidP="00216D9A">
      <w:pPr>
        <w:widowControl w:val="0"/>
        <w:rPr>
          <w:rFonts w:cs="Times New Roman"/>
        </w:rPr>
      </w:pPr>
      <w:r w:rsidRPr="00104D2A">
        <w:rPr>
          <w:rFonts w:cs="Times New Roman"/>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BB25E0" w:rsidRPr="00104D2A" w:rsidRDefault="00BB25E0" w:rsidP="00216D9A">
      <w:pPr>
        <w:widowControl w:val="0"/>
        <w:rPr>
          <w:rFonts w:cs="Times New Roman"/>
        </w:rPr>
      </w:pPr>
      <w:r w:rsidRPr="00104D2A">
        <w:rPr>
          <w:rFonts w:cs="Times New Roman"/>
        </w:rPr>
        <w:t>Освоение программы по учебному пре</w:t>
      </w:r>
      <w:r w:rsidR="00167EE3" w:rsidRPr="00104D2A">
        <w:rPr>
          <w:rFonts w:cs="Times New Roman"/>
        </w:rPr>
        <w:t xml:space="preserve">дмету «Литературное чтение» в 1 </w:t>
      </w:r>
      <w:r w:rsidRPr="00104D2A">
        <w:rPr>
          <w:rFonts w:cs="Times New Roman"/>
        </w:rPr>
        <w:t>классе начинае</w:t>
      </w:r>
      <w:r w:rsidR="00167EE3" w:rsidRPr="00104D2A">
        <w:rPr>
          <w:rFonts w:cs="Times New Roman"/>
        </w:rPr>
        <w:t xml:space="preserve">тся вводным интегрированным курсом «Обучение грамоте» (180 часов: 100 </w:t>
      </w:r>
      <w:r w:rsidRPr="00104D2A">
        <w:rPr>
          <w:rFonts w:cs="Times New Roman"/>
        </w:rPr>
        <w:t>часов учебного предме</w:t>
      </w:r>
      <w:r w:rsidR="00167EE3" w:rsidRPr="00104D2A">
        <w:rPr>
          <w:rFonts w:cs="Times New Roman"/>
        </w:rPr>
        <w:t xml:space="preserve">та «Русский язык» и 80 </w:t>
      </w:r>
      <w:r w:rsidRPr="00104D2A">
        <w:rPr>
          <w:rFonts w:cs="Times New Roman"/>
        </w:rPr>
        <w:t>час</w:t>
      </w:r>
      <w:r w:rsidR="00167EE3" w:rsidRPr="00104D2A">
        <w:rPr>
          <w:rFonts w:cs="Times New Roman"/>
        </w:rPr>
        <w:t>ов учебного предмета «Литератур</w:t>
      </w:r>
      <w:r w:rsidRPr="00104D2A">
        <w:rPr>
          <w:rFonts w:cs="Times New Roman"/>
        </w:rPr>
        <w:t xml:space="preserve">ное чтение». После периода обучения грамоте начинается раздельное изучение учебных предметов «Русский язык» и «Литературное чтение», на учебный </w:t>
      </w:r>
      <w:r w:rsidR="00167EE3" w:rsidRPr="00104D2A">
        <w:rPr>
          <w:rFonts w:cs="Times New Roman"/>
        </w:rPr>
        <w:t xml:space="preserve">предмет «Литературное чтение» в 1 классе отводится не менее 10 учебных недель (40 </w:t>
      </w:r>
      <w:r w:rsidRPr="00104D2A">
        <w:rPr>
          <w:rFonts w:cs="Times New Roman"/>
        </w:rPr>
        <w:t>часов), во 2—4</w:t>
      </w:r>
      <w:r w:rsidR="00167EE3" w:rsidRPr="00104D2A">
        <w:rPr>
          <w:rFonts w:cs="Times New Roman"/>
        </w:rPr>
        <w:t xml:space="preserve"> классах по 136 часов (4 часа в неделю в </w:t>
      </w:r>
      <w:r w:rsidRPr="00104D2A">
        <w:rPr>
          <w:rFonts w:cs="Times New Roman"/>
        </w:rPr>
        <w:t>каждом классе)</w:t>
      </w:r>
      <w:r w:rsidR="00167EE3" w:rsidRPr="00104D2A">
        <w:rPr>
          <w:rFonts w:cs="Times New Roman"/>
        </w:rPr>
        <w:t>.</w:t>
      </w:r>
    </w:p>
    <w:p w:rsidR="003E6196" w:rsidRPr="00104D2A" w:rsidRDefault="003571FE" w:rsidP="003E6196">
      <w:pPr>
        <w:jc w:val="center"/>
        <w:rPr>
          <w:rFonts w:cs="Times New Roman"/>
          <w:b/>
          <w:i/>
        </w:rPr>
      </w:pPr>
      <w:r>
        <w:rPr>
          <w:rFonts w:cs="Times New Roman"/>
          <w:b/>
          <w:i/>
        </w:rPr>
        <w:t>Р</w:t>
      </w:r>
      <w:r w:rsidR="003E6196" w:rsidRPr="00104D2A">
        <w:rPr>
          <w:rFonts w:cs="Times New Roman"/>
          <w:b/>
          <w:i/>
        </w:rPr>
        <w:t>абочая программа по учебному предмету</w:t>
      </w:r>
    </w:p>
    <w:p w:rsidR="003E6196" w:rsidRPr="00104D2A" w:rsidRDefault="003E6196" w:rsidP="003E6196">
      <w:pPr>
        <w:jc w:val="center"/>
        <w:rPr>
          <w:rFonts w:cs="Times New Roman"/>
          <w:b/>
          <w:i/>
        </w:rPr>
      </w:pPr>
      <w:r w:rsidRPr="00104D2A">
        <w:rPr>
          <w:rFonts w:cs="Times New Roman"/>
          <w:b/>
          <w:i/>
        </w:rPr>
        <w:t>«Родной (русский) язык»</w:t>
      </w:r>
    </w:p>
    <w:p w:rsidR="003E6196" w:rsidRPr="00104D2A" w:rsidRDefault="003571FE" w:rsidP="003E6196">
      <w:pPr>
        <w:rPr>
          <w:rFonts w:cs="Times New Roman"/>
        </w:rPr>
      </w:pPr>
      <w:r>
        <w:rPr>
          <w:rFonts w:cs="Times New Roman"/>
        </w:rPr>
        <w:t>Р</w:t>
      </w:r>
      <w:r w:rsidR="003E6196" w:rsidRPr="00104D2A">
        <w:rPr>
          <w:rFonts w:cs="Times New Roman"/>
        </w:rPr>
        <w:t>абочая программа по учебному предмету «Родной (русский) язык» (предметная область «Родной язык и литературное чтение на родном языке») (далее соответственно - программа по родному (русскому) языку, родной (русский) язык) включает пояснительную записку, содержание обучения, планируемые результаты освоения программы по родному (русскому) языку.</w:t>
      </w:r>
    </w:p>
    <w:p w:rsidR="003E6196" w:rsidRPr="00104D2A" w:rsidRDefault="003E6196" w:rsidP="003E6196">
      <w:pPr>
        <w:rPr>
          <w:rFonts w:cs="Times New Roman"/>
        </w:rPr>
      </w:pPr>
      <w:r w:rsidRPr="00104D2A">
        <w:rPr>
          <w:rFonts w:cs="Times New Roman"/>
        </w:rPr>
        <w:t>Пояснительная записка отражает общие цели и задачи изучения родного (русского) языка, место в структуре учебного плана, а также подходы к отбору содержания и планируемым результатам.</w:t>
      </w:r>
    </w:p>
    <w:p w:rsidR="003E6196" w:rsidRPr="00104D2A" w:rsidRDefault="003E6196" w:rsidP="003E6196">
      <w:pPr>
        <w:rPr>
          <w:rFonts w:cs="Times New Roman"/>
        </w:rPr>
      </w:pPr>
      <w:r w:rsidRPr="00104D2A">
        <w:rPr>
          <w:rFonts w:cs="Times New Roman"/>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3E6196" w:rsidRPr="00104D2A" w:rsidRDefault="003E6196" w:rsidP="003E6196">
      <w:pPr>
        <w:rPr>
          <w:rFonts w:cs="Times New Roman"/>
        </w:rPr>
      </w:pPr>
      <w:r w:rsidRPr="00104D2A">
        <w:rPr>
          <w:rFonts w:cs="Times New Roman"/>
        </w:rPr>
        <w:lastRenderedPageBreak/>
        <w:t>Планируемые результаты освоения программы по родному (русскому)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3E6196" w:rsidRPr="00104D2A" w:rsidRDefault="003E6196" w:rsidP="003E6196">
      <w:pPr>
        <w:rPr>
          <w:rFonts w:cs="Times New Roman"/>
          <w:i/>
        </w:rPr>
      </w:pPr>
      <w:r w:rsidRPr="00104D2A">
        <w:rPr>
          <w:rFonts w:cs="Times New Roman"/>
          <w:i/>
        </w:rPr>
        <w:t>Пояснительная записка.</w:t>
      </w:r>
    </w:p>
    <w:p w:rsidR="003E6196" w:rsidRPr="00104D2A" w:rsidRDefault="003E6196" w:rsidP="003E6196">
      <w:pPr>
        <w:rPr>
          <w:rFonts w:cs="Times New Roman"/>
        </w:rPr>
      </w:pPr>
      <w:r w:rsidRPr="00104D2A">
        <w:rPr>
          <w:rFonts w:cs="Times New Roman"/>
        </w:rPr>
        <w:t>Программа по родному (русскому)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E6196" w:rsidRPr="00104D2A" w:rsidRDefault="003E6196" w:rsidP="003E6196">
      <w:pPr>
        <w:rPr>
          <w:rFonts w:cs="Times New Roman"/>
        </w:rPr>
      </w:pPr>
      <w:r w:rsidRPr="00104D2A">
        <w:rPr>
          <w:rFonts w:cs="Times New Roman"/>
        </w:rPr>
        <w:t>Программа по родному (русскому) языку разработана для образовательных организаций, реализующих образовательные программы начального общего образования. Программа по родному (русскому) языку разработана с целью оказания методической помощи педагогическому работнику в создании рабочей программы по учебному предмету «Родной (русский) язык.</w:t>
      </w:r>
    </w:p>
    <w:p w:rsidR="003E6196" w:rsidRPr="00104D2A" w:rsidRDefault="003E6196" w:rsidP="003E6196">
      <w:pPr>
        <w:rPr>
          <w:rFonts w:cs="Times New Roman"/>
        </w:rPr>
      </w:pPr>
      <w:r w:rsidRPr="00104D2A">
        <w:rPr>
          <w:rFonts w:cs="Times New Roman"/>
        </w:rPr>
        <w:t>Программа по родному (русскому) языку позволит педагогическому работнику:</w:t>
      </w:r>
    </w:p>
    <w:p w:rsidR="003E6196" w:rsidRPr="00104D2A" w:rsidRDefault="003E6196" w:rsidP="003E6196">
      <w:pPr>
        <w:rPr>
          <w:rFonts w:cs="Times New Roman"/>
        </w:rPr>
      </w:pPr>
      <w:r w:rsidRPr="00104D2A">
        <w:rPr>
          <w:rFonts w:cs="Times New Roman"/>
        </w:rPr>
        <w:t>- реализовать в процессе преподавания родного (русского) языка современные подходы к достижению личностных, метапредметных и предметных результатов обучения, сформулированных в ФГОС НОО;</w:t>
      </w:r>
    </w:p>
    <w:p w:rsidR="003E6196" w:rsidRPr="00104D2A" w:rsidRDefault="003E6196" w:rsidP="003E6196">
      <w:pPr>
        <w:rPr>
          <w:rFonts w:cs="Times New Roman"/>
        </w:rPr>
      </w:pPr>
      <w:r w:rsidRPr="00104D2A">
        <w:rPr>
          <w:rFonts w:cs="Times New Roman"/>
        </w:rPr>
        <w:t>- определить и структурировать планируемые результаты обучения и содержание учебного предмета «Родной (русский) язык» по годам обучения в соответствии с ФГОС НОО;</w:t>
      </w:r>
    </w:p>
    <w:p w:rsidR="003E6196" w:rsidRPr="00104D2A" w:rsidRDefault="003E6196" w:rsidP="003E6196">
      <w:pPr>
        <w:rPr>
          <w:rFonts w:cs="Times New Roman"/>
        </w:rPr>
      </w:pPr>
      <w:r w:rsidRPr="00104D2A">
        <w:rPr>
          <w:rFonts w:cs="Times New Roman"/>
        </w:rPr>
        <w:t>- разработать календарно-тематическое планирование с учётом особенностей конкретного класса.</w:t>
      </w:r>
    </w:p>
    <w:p w:rsidR="003E6196" w:rsidRPr="00104D2A" w:rsidRDefault="003E6196" w:rsidP="003E6196">
      <w:pPr>
        <w:rPr>
          <w:rFonts w:cs="Times New Roman"/>
        </w:rPr>
      </w:pPr>
      <w:r w:rsidRPr="00104D2A">
        <w:rPr>
          <w:rFonts w:cs="Times New Roman"/>
        </w:rPr>
        <w:t xml:space="preserve">Содержание программы по родному (русскому) языку направлено на достижение результатов освоения основной образовательной программы </w:t>
      </w:r>
      <w:r w:rsidRPr="00104D2A">
        <w:rPr>
          <w:rFonts w:cs="Times New Roman"/>
        </w:rPr>
        <w:lastRenderedPageBreak/>
        <w:t>начального общего образования в части требований, заданных ФГОС НОО для предметной области «Родной язык и литературное чтение на родном языке».</w:t>
      </w:r>
    </w:p>
    <w:p w:rsidR="003E6196" w:rsidRPr="00104D2A" w:rsidRDefault="003E6196" w:rsidP="003E6196">
      <w:pPr>
        <w:rPr>
          <w:rFonts w:cs="Times New Roman"/>
        </w:rPr>
      </w:pPr>
      <w:r w:rsidRPr="00104D2A">
        <w:rPr>
          <w:rFonts w:cs="Times New Roman"/>
        </w:rPr>
        <w:t>Программа по родному (русскому) языку ориентирована на сопровождение учебного предмета «Русский язык», входящего в предметную область «Русский язык и литературное чтение».</w:t>
      </w:r>
    </w:p>
    <w:p w:rsidR="003E6196" w:rsidRPr="00104D2A" w:rsidRDefault="003E6196" w:rsidP="003E6196">
      <w:pPr>
        <w:rPr>
          <w:rFonts w:cs="Times New Roman"/>
        </w:rPr>
      </w:pPr>
      <w:r w:rsidRPr="00104D2A">
        <w:rPr>
          <w:rFonts w:cs="Times New Roman"/>
        </w:rPr>
        <w:t xml:space="preserve">Целями изучения родного (русского) языка являются: </w:t>
      </w:r>
    </w:p>
    <w:p w:rsidR="003E6196" w:rsidRPr="00104D2A" w:rsidRDefault="003E6196" w:rsidP="003E6196">
      <w:pPr>
        <w:rPr>
          <w:rFonts w:cs="Times New Roman"/>
        </w:rPr>
      </w:pPr>
      <w:r w:rsidRPr="00104D2A">
        <w:rPr>
          <w:rFonts w:cs="Times New Roman"/>
        </w:rPr>
        <w:t>- 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
    <w:p w:rsidR="003E6196" w:rsidRPr="00104D2A" w:rsidRDefault="003E6196" w:rsidP="003E6196">
      <w:pPr>
        <w:rPr>
          <w:rFonts w:cs="Times New Roman"/>
        </w:rPr>
      </w:pPr>
      <w:r w:rsidRPr="00104D2A">
        <w:rPr>
          <w:rFonts w:cs="Times New Roman"/>
        </w:rPr>
        <w:t>- 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rsidR="003E6196" w:rsidRPr="00104D2A" w:rsidRDefault="003E6196" w:rsidP="003E6196">
      <w:pPr>
        <w:rPr>
          <w:rFonts w:cs="Times New Roman"/>
        </w:rPr>
      </w:pPr>
      <w:r w:rsidRPr="00104D2A">
        <w:rPr>
          <w:rFonts w:cs="Times New Roman"/>
        </w:rPr>
        <w:t>- 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русского языка;</w:t>
      </w:r>
    </w:p>
    <w:p w:rsidR="003E6196" w:rsidRPr="00104D2A" w:rsidRDefault="003E6196" w:rsidP="003E6196">
      <w:pPr>
        <w:rPr>
          <w:rFonts w:cs="Times New Roman"/>
        </w:rPr>
      </w:pPr>
      <w:r w:rsidRPr="00104D2A">
        <w:rPr>
          <w:rFonts w:cs="Times New Roman"/>
        </w:rPr>
        <w:t>- 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rsidR="003E6196" w:rsidRPr="00104D2A" w:rsidRDefault="003E6196" w:rsidP="003E6196">
      <w:pPr>
        <w:rPr>
          <w:rFonts w:cs="Times New Roman"/>
        </w:rPr>
      </w:pPr>
      <w:r w:rsidRPr="00104D2A">
        <w:rPr>
          <w:rFonts w:cs="Times New Roman"/>
        </w:rPr>
        <w:t>- 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3E6196" w:rsidRPr="00104D2A" w:rsidRDefault="003E6196" w:rsidP="003E6196">
      <w:pPr>
        <w:rPr>
          <w:rFonts w:cs="Times New Roman"/>
        </w:rPr>
      </w:pPr>
      <w:r w:rsidRPr="00104D2A">
        <w:rPr>
          <w:rFonts w:cs="Times New Roman"/>
        </w:rPr>
        <w:t xml:space="preserve">- совершенствование коммуникативных умений и культуры речи, обеспечивающих владение русским литературным языком в разных ситуациях </w:t>
      </w:r>
      <w:r w:rsidRPr="00104D2A">
        <w:rPr>
          <w:rFonts w:cs="Times New Roman"/>
        </w:rPr>
        <w:lastRenderedPageBreak/>
        <w:t>его использования, обогащение словарного запаса и грамматического строя речи, развитие потребности к речевому самосовершенствованию;</w:t>
      </w:r>
    </w:p>
    <w:p w:rsidR="003E6196" w:rsidRPr="00104D2A" w:rsidRDefault="003E6196" w:rsidP="003E6196">
      <w:pPr>
        <w:rPr>
          <w:rFonts w:cs="Times New Roman"/>
        </w:rPr>
      </w:pPr>
      <w:r w:rsidRPr="00104D2A">
        <w:rPr>
          <w:rFonts w:cs="Times New Roman"/>
        </w:rPr>
        <w:t>- приобретение практического опыта исследовательской работы по русскому языку, воспитание самостоятельности в приобретении знаний.</w:t>
      </w:r>
    </w:p>
    <w:p w:rsidR="003E6196" w:rsidRPr="00104D2A" w:rsidRDefault="003E6196" w:rsidP="003E6196">
      <w:pPr>
        <w:rPr>
          <w:rFonts w:cs="Times New Roman"/>
        </w:rPr>
      </w:pPr>
      <w:r w:rsidRPr="00104D2A">
        <w:rPr>
          <w:rFonts w:cs="Times New Roman"/>
        </w:rPr>
        <w:t>В соответствии с ФГОС НОО родной (русский) язык входит в предметную область «Родной язык и литературное чтение на родном языке» и является обязательным для изучения.</w:t>
      </w:r>
    </w:p>
    <w:p w:rsidR="003E6196" w:rsidRPr="00104D2A" w:rsidRDefault="003E6196" w:rsidP="003E6196">
      <w:pPr>
        <w:rPr>
          <w:rFonts w:cs="Times New Roman"/>
        </w:rPr>
      </w:pPr>
      <w:r w:rsidRPr="00104D2A">
        <w:rPr>
          <w:rFonts w:cs="Times New Roman"/>
        </w:rPr>
        <w:t>Содержание учебного предмета «Родной (русский) язык», представленное в программе по родному (русскому) языку, соответствует ФГОС НОО.</w:t>
      </w:r>
    </w:p>
    <w:p w:rsidR="003E6196" w:rsidRPr="00104D2A" w:rsidRDefault="003E6196" w:rsidP="003E6196">
      <w:pPr>
        <w:rPr>
          <w:rFonts w:cs="Times New Roman"/>
        </w:rPr>
      </w:pPr>
      <w:r w:rsidRPr="00104D2A">
        <w:rPr>
          <w:rFonts w:cs="Times New Roman"/>
        </w:rPr>
        <w:t>Содержание программы по родному (русскому) языку направлено на удовлетворение потребности обучающихся в изучении родного языка как инструмента познания национальной культуры и самореализации в ней.</w:t>
      </w:r>
    </w:p>
    <w:p w:rsidR="003E6196" w:rsidRPr="00104D2A" w:rsidRDefault="003E6196" w:rsidP="003E6196">
      <w:pPr>
        <w:rPr>
          <w:rFonts w:cs="Times New Roman"/>
        </w:rPr>
      </w:pPr>
      <w:r w:rsidRPr="00104D2A">
        <w:rPr>
          <w:rFonts w:cs="Times New Roman"/>
        </w:rPr>
        <w:t>В содержании программы по родному (русскому) языку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по родному (русскому) языку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3E6196" w:rsidRPr="00104D2A" w:rsidRDefault="003E6196" w:rsidP="003E6196">
      <w:pPr>
        <w:rPr>
          <w:rFonts w:cs="Times New Roman"/>
        </w:rPr>
      </w:pPr>
      <w:r w:rsidRPr="00104D2A">
        <w:rPr>
          <w:rFonts w:cs="Times New Roman"/>
        </w:rPr>
        <w:t>Основные содержательные линии программы по родному (русскому) языку соотносятся с основными содержательными линиями учебного предмета «Русский язык» на уровне начального общего образования, но не дублируют их и имеют преимущественно практико-ориентированный характер.</w:t>
      </w:r>
    </w:p>
    <w:p w:rsidR="003E6196" w:rsidRPr="00104D2A" w:rsidRDefault="003E6196" w:rsidP="003E6196">
      <w:pPr>
        <w:rPr>
          <w:rFonts w:cs="Times New Roman"/>
        </w:rPr>
      </w:pPr>
      <w:r w:rsidRPr="00104D2A">
        <w:rPr>
          <w:rFonts w:cs="Times New Roman"/>
        </w:rPr>
        <w:t>Задачами изучения родного (русского) языка являются:</w:t>
      </w:r>
    </w:p>
    <w:p w:rsidR="003E6196" w:rsidRPr="00104D2A" w:rsidRDefault="003E6196" w:rsidP="003E6196">
      <w:pPr>
        <w:rPr>
          <w:rFonts w:cs="Times New Roman"/>
        </w:rPr>
      </w:pPr>
      <w:r w:rsidRPr="00104D2A">
        <w:rPr>
          <w:rFonts w:cs="Times New Roman"/>
        </w:rPr>
        <w:t>- совершенствование у обучающихся как носителей языка способности</w:t>
      </w:r>
    </w:p>
    <w:p w:rsidR="003E6196" w:rsidRPr="00104D2A" w:rsidRDefault="003E6196" w:rsidP="003E6196">
      <w:pPr>
        <w:rPr>
          <w:rFonts w:cs="Times New Roman"/>
        </w:rPr>
      </w:pPr>
      <w:r w:rsidRPr="00104D2A">
        <w:rPr>
          <w:rFonts w:cs="Times New Roman"/>
        </w:rPr>
        <w:lastRenderedPageBreak/>
        <w:t>- ориентироваться в пространстве языка и речи, развитие языковой интуиции, изучение исторических фактов развития языка;</w:t>
      </w:r>
    </w:p>
    <w:p w:rsidR="003E6196" w:rsidRPr="00104D2A" w:rsidRDefault="003E6196" w:rsidP="003E6196">
      <w:pPr>
        <w:rPr>
          <w:rFonts w:cs="Times New Roman"/>
        </w:rPr>
      </w:pPr>
      <w:r w:rsidRPr="00104D2A">
        <w:rPr>
          <w:rFonts w:cs="Times New Roman"/>
        </w:rPr>
        <w:t>- расширение представлений о различных методах познания языка (учебное лингвистическое мини-исследование, проект, наблюдение, анализ и другие), включение обучающихся в практическую речевую деятельность.</w:t>
      </w:r>
    </w:p>
    <w:p w:rsidR="003E6196" w:rsidRPr="00104D2A" w:rsidRDefault="003E6196" w:rsidP="003E6196">
      <w:pPr>
        <w:rPr>
          <w:rFonts w:cs="Times New Roman"/>
        </w:rPr>
      </w:pPr>
      <w:r w:rsidRPr="00104D2A">
        <w:rPr>
          <w:rFonts w:cs="Times New Roman"/>
        </w:rPr>
        <w:t>В соответствии с этим в программе по родному (русскому) языку выделяются три блока:</w:t>
      </w:r>
    </w:p>
    <w:p w:rsidR="003E6196" w:rsidRPr="00104D2A" w:rsidRDefault="003E6196" w:rsidP="003E6196">
      <w:pPr>
        <w:rPr>
          <w:rFonts w:cs="Times New Roman"/>
        </w:rPr>
      </w:pPr>
      <w:r w:rsidRPr="00104D2A">
        <w:rPr>
          <w:rFonts w:cs="Times New Roman"/>
        </w:rPr>
        <w:t>- первый блок - «Русский язык: прошлое и настоящее» -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w:t>
      </w:r>
    </w:p>
    <w:p w:rsidR="003E6196" w:rsidRPr="00104D2A" w:rsidRDefault="003E6196" w:rsidP="003E6196">
      <w:pPr>
        <w:rPr>
          <w:rFonts w:cs="Times New Roman"/>
        </w:rPr>
      </w:pPr>
      <w:r w:rsidRPr="00104D2A">
        <w:rPr>
          <w:rFonts w:cs="Times New Roman"/>
        </w:rPr>
        <w:t>- 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rsidR="003E6196" w:rsidRPr="00104D2A" w:rsidRDefault="003E6196" w:rsidP="003E6196">
      <w:pPr>
        <w:rPr>
          <w:rFonts w:cs="Times New Roman"/>
        </w:rPr>
      </w:pPr>
      <w:r w:rsidRPr="00104D2A">
        <w:rPr>
          <w:rFonts w:cs="Times New Roman"/>
        </w:rPr>
        <w:t xml:space="preserve">- 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обучающихся (умениями определять цели общения, участвовать в речевом общении), расширением практики применения правил речевого этикета. Одним из ведущих содержательных </w:t>
      </w:r>
      <w:r w:rsidRPr="00104D2A">
        <w:rPr>
          <w:rFonts w:cs="Times New Roman"/>
        </w:rPr>
        <w:lastRenderedPageBreak/>
        <w:t>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3E6196" w:rsidRPr="00104D2A" w:rsidRDefault="003E6196" w:rsidP="003E6196">
      <w:pPr>
        <w:rPr>
          <w:rFonts w:cs="Times New Roman"/>
        </w:rPr>
      </w:pPr>
      <w:r w:rsidRPr="00104D2A">
        <w:rPr>
          <w:rFonts w:cs="Times New Roman"/>
        </w:rPr>
        <w:t>Общее число часов, рекомендованных для изучения родного (русского) языка - 34 часов: в 4 классе - 34 часа (1 час в неделю).</w:t>
      </w:r>
    </w:p>
    <w:p w:rsidR="003571FE" w:rsidRDefault="003571FE" w:rsidP="003E6196">
      <w:pPr>
        <w:jc w:val="center"/>
        <w:rPr>
          <w:rFonts w:cs="Times New Roman"/>
          <w:b/>
          <w:i/>
        </w:rPr>
      </w:pPr>
      <w:r>
        <w:rPr>
          <w:rFonts w:cs="Times New Roman"/>
          <w:b/>
          <w:i/>
        </w:rPr>
        <w:t>Р</w:t>
      </w:r>
      <w:r w:rsidR="003E6196" w:rsidRPr="00104D2A">
        <w:rPr>
          <w:rFonts w:cs="Times New Roman"/>
          <w:b/>
          <w:i/>
        </w:rPr>
        <w:t xml:space="preserve">абочая программа по учебному предмету </w:t>
      </w:r>
    </w:p>
    <w:p w:rsidR="003E6196" w:rsidRPr="00104D2A" w:rsidRDefault="003E6196" w:rsidP="003E6196">
      <w:pPr>
        <w:jc w:val="center"/>
        <w:rPr>
          <w:rFonts w:cs="Times New Roman"/>
          <w:b/>
          <w:i/>
        </w:rPr>
      </w:pPr>
      <w:r w:rsidRPr="00104D2A">
        <w:rPr>
          <w:rFonts w:cs="Times New Roman"/>
          <w:b/>
          <w:i/>
        </w:rPr>
        <w:t>«Литературное чтение на родном (русском) языке»</w:t>
      </w:r>
    </w:p>
    <w:p w:rsidR="003E6196" w:rsidRPr="00104D2A" w:rsidRDefault="003E6196" w:rsidP="003E6196">
      <w:pPr>
        <w:rPr>
          <w:rFonts w:cs="Times New Roman"/>
        </w:rPr>
      </w:pPr>
      <w:r w:rsidRPr="00104D2A">
        <w:rPr>
          <w:rFonts w:cs="Times New Roman"/>
        </w:rPr>
        <w:t>Федеральная рабочая программа по учебному предмету «Литературное чтение на родном (русском) языке» (предметная область «Русский язык и литературное чтение») (далее соответственно - программа по литературному чтению на родном (русском) языке, литературное чтение на родном (русском) языке) включает пояснительную записку, содержание обучения, планируемые результаты освоения программы по литературному чтению на родном (русском) языке.</w:t>
      </w:r>
    </w:p>
    <w:p w:rsidR="003E6196" w:rsidRPr="00104D2A" w:rsidRDefault="003E6196" w:rsidP="003E6196">
      <w:pPr>
        <w:rPr>
          <w:rFonts w:cs="Times New Roman"/>
        </w:rPr>
      </w:pPr>
      <w:r w:rsidRPr="00104D2A">
        <w:rPr>
          <w:rFonts w:cs="Times New Roman"/>
        </w:rPr>
        <w:t>Пояснительная записка отражает общие цели и задачи изучения учебного предмета, место в структуре учебного плана, а также подходы к отбору содержания.</w:t>
      </w:r>
    </w:p>
    <w:p w:rsidR="003E6196" w:rsidRPr="00104D2A" w:rsidRDefault="003E6196" w:rsidP="003E6196">
      <w:pPr>
        <w:rPr>
          <w:rFonts w:cs="Times New Roman"/>
        </w:rPr>
      </w:pPr>
      <w:r w:rsidRPr="00104D2A">
        <w:rPr>
          <w:rFonts w:cs="Times New Roman"/>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3E6196" w:rsidRPr="00104D2A" w:rsidRDefault="003E6196" w:rsidP="003E6196">
      <w:pPr>
        <w:rPr>
          <w:rFonts w:cs="Times New Roman"/>
        </w:rPr>
      </w:pPr>
      <w:r w:rsidRPr="00104D2A">
        <w:rPr>
          <w:rFonts w:cs="Times New Roman"/>
        </w:rPr>
        <w:t>Планируемые результаты освоения программы по литературному чтению на родном (русском) языке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3E6196" w:rsidRPr="00104D2A" w:rsidRDefault="003E6196" w:rsidP="003E6196">
      <w:pPr>
        <w:rPr>
          <w:rFonts w:cs="Times New Roman"/>
          <w:i/>
        </w:rPr>
      </w:pPr>
      <w:r w:rsidRPr="00104D2A">
        <w:rPr>
          <w:rFonts w:cs="Times New Roman"/>
          <w:i/>
        </w:rPr>
        <w:t>Пояснительная записка.</w:t>
      </w:r>
    </w:p>
    <w:p w:rsidR="003E6196" w:rsidRPr="00104D2A" w:rsidRDefault="003E6196" w:rsidP="003E6196">
      <w:pPr>
        <w:rPr>
          <w:rFonts w:cs="Times New Roman"/>
        </w:rPr>
      </w:pPr>
      <w:r w:rsidRPr="00104D2A">
        <w:rPr>
          <w:rFonts w:cs="Times New Roman"/>
        </w:rPr>
        <w:t xml:space="preserve">Программа по литературному чтению на родном (русском) языке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w:t>
      </w:r>
      <w:r w:rsidRPr="00104D2A">
        <w:rPr>
          <w:rFonts w:cs="Times New Roman"/>
        </w:rPr>
        <w:lastRenderedPageBreak/>
        <w:t>развития, воспитания и социализации обучающихся, сформулированные в федеральной рабочей программе воспитания.</w:t>
      </w:r>
    </w:p>
    <w:p w:rsidR="003E6196" w:rsidRPr="00104D2A" w:rsidRDefault="003E6196" w:rsidP="003E6196">
      <w:pPr>
        <w:rPr>
          <w:rFonts w:cs="Times New Roman"/>
        </w:rPr>
      </w:pPr>
      <w:r w:rsidRPr="00104D2A">
        <w:rPr>
          <w:rFonts w:cs="Times New Roman"/>
        </w:rPr>
        <w:t>Программа по литературному чтению на родном (русском) языке разработана для организаций, реализующих программы начального общего образования. Программа по литературному чтению на родном (русском) языке направлена на оказание методической помощи образовательным организациям и учителю и позволит:</w:t>
      </w:r>
    </w:p>
    <w:p w:rsidR="003E6196" w:rsidRPr="00104D2A" w:rsidRDefault="003E6196" w:rsidP="003E6196">
      <w:pPr>
        <w:rPr>
          <w:rFonts w:cs="Times New Roman"/>
        </w:rPr>
      </w:pPr>
      <w:r w:rsidRPr="00104D2A">
        <w:rPr>
          <w:rFonts w:cs="Times New Roman"/>
        </w:rPr>
        <w:t>- реализовать в процессе преподавания литературного чтения на родном (русском) языке современные подходы к достижению личностных, метапредметных и предметных результатов обучения, сформулированных в ФГОС НОО;</w:t>
      </w:r>
    </w:p>
    <w:p w:rsidR="003E6196" w:rsidRPr="00104D2A" w:rsidRDefault="003E6196" w:rsidP="003E6196">
      <w:pPr>
        <w:rPr>
          <w:rFonts w:cs="Times New Roman"/>
        </w:rPr>
      </w:pPr>
      <w:r w:rsidRPr="00104D2A">
        <w:rPr>
          <w:rFonts w:cs="Times New Roman"/>
        </w:rPr>
        <w:t>- определить и структурировать планируемые результаты обучения и содержание литературного чтения на родном (русском) языке по годам обучения в соответствии с ФГОС НОО;</w:t>
      </w:r>
    </w:p>
    <w:p w:rsidR="003E6196" w:rsidRPr="00104D2A" w:rsidRDefault="003E6196" w:rsidP="003E6196">
      <w:pPr>
        <w:rPr>
          <w:rFonts w:cs="Times New Roman"/>
        </w:rPr>
      </w:pPr>
      <w:r w:rsidRPr="00104D2A">
        <w:rPr>
          <w:rFonts w:cs="Times New Roman"/>
        </w:rPr>
        <w:t>- разработать календарно-тематическое планирование с учётом особенностей конкретного класса.</w:t>
      </w:r>
    </w:p>
    <w:p w:rsidR="003E6196" w:rsidRPr="00104D2A" w:rsidRDefault="003E6196" w:rsidP="003E6196">
      <w:pPr>
        <w:rPr>
          <w:rFonts w:cs="Times New Roman"/>
        </w:rPr>
      </w:pPr>
      <w:r w:rsidRPr="00104D2A">
        <w:rPr>
          <w:rFonts w:cs="Times New Roman"/>
        </w:rPr>
        <w:t xml:space="preserve">Программа по литературному чтению на родном (русском) языке направлена на формирование понимания места и роли литературы на родном языке в едином культурном пространстве Российской Федерации, в сохранении и передаче от поколения к поколению историко-культурных, нравственных, эстетических ценностей, понимания роли фольклора и художественной литературы родного народа в создании культурного, морально-этического и эстетического пространства субъекта Российской Федерации, на формирование понимания родной литературы как одной из основных национально-культурных ценностей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 формирования представлений о мире, национальной истории и культуре, воспитания потребности в систематическом чтении на родном языке для обеспечения культурной самоидентификации. В основу содержания программы по </w:t>
      </w:r>
      <w:r w:rsidRPr="00104D2A">
        <w:rPr>
          <w:rFonts w:cs="Times New Roman"/>
        </w:rPr>
        <w:lastRenderedPageBreak/>
        <w:t>литературному чтению на родном (русском) языке положена идея о том, что русская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русская литература устанавливает преемственную связь прошлого, настоящего и будущего русской национально-культурной традиции в сознании обучающихся.</w:t>
      </w:r>
    </w:p>
    <w:p w:rsidR="003E6196" w:rsidRPr="00104D2A" w:rsidRDefault="003E6196" w:rsidP="003E6196">
      <w:pPr>
        <w:rPr>
          <w:rFonts w:cs="Times New Roman"/>
        </w:rPr>
      </w:pPr>
      <w:r w:rsidRPr="00104D2A">
        <w:rPr>
          <w:rFonts w:cs="Times New Roman"/>
        </w:rPr>
        <w:t>Целями изучения литературного чтения на родном (русском) языке являются:</w:t>
      </w:r>
    </w:p>
    <w:p w:rsidR="003E6196" w:rsidRPr="00104D2A" w:rsidRDefault="003E6196" w:rsidP="003E6196">
      <w:pPr>
        <w:rPr>
          <w:rFonts w:cs="Times New Roman"/>
        </w:rPr>
      </w:pPr>
      <w:r w:rsidRPr="00104D2A">
        <w:rPr>
          <w:rFonts w:cs="Times New Roman"/>
        </w:rPr>
        <w:t>- воспитание ценностного отношения к русской литературе и русскому языку как существенной части родной культуры;</w:t>
      </w:r>
    </w:p>
    <w:p w:rsidR="003E6196" w:rsidRPr="00104D2A" w:rsidRDefault="003E6196" w:rsidP="003E6196">
      <w:pPr>
        <w:rPr>
          <w:rFonts w:cs="Times New Roman"/>
        </w:rPr>
      </w:pPr>
      <w:r w:rsidRPr="00104D2A">
        <w:rPr>
          <w:rFonts w:cs="Times New Roman"/>
        </w:rPr>
        <w:t>- включение обучающихся в культурно-языковое пространство своего народа и приобщение к его культурному наследию и современности, к традициям своего народа;</w:t>
      </w:r>
    </w:p>
    <w:p w:rsidR="003E6196" w:rsidRPr="00104D2A" w:rsidRDefault="003E6196" w:rsidP="003E6196">
      <w:pPr>
        <w:rPr>
          <w:rFonts w:cs="Times New Roman"/>
        </w:rPr>
      </w:pPr>
      <w:r w:rsidRPr="00104D2A">
        <w:rPr>
          <w:rFonts w:cs="Times New Roman"/>
        </w:rPr>
        <w:t>- осознание исторической преемственности поколений, своей ответственности за сохранение русской культуры;</w:t>
      </w:r>
    </w:p>
    <w:p w:rsidR="003E6196" w:rsidRPr="00104D2A" w:rsidRDefault="003E6196" w:rsidP="003E6196">
      <w:pPr>
        <w:rPr>
          <w:rFonts w:cs="Times New Roman"/>
        </w:rPr>
      </w:pPr>
      <w:r w:rsidRPr="00104D2A">
        <w:rPr>
          <w:rFonts w:cs="Times New Roman"/>
        </w:rPr>
        <w:t>- развитие читательских умений.</w:t>
      </w:r>
    </w:p>
    <w:p w:rsidR="003E6196" w:rsidRPr="00104D2A" w:rsidRDefault="003E6196" w:rsidP="003E6196">
      <w:pPr>
        <w:rPr>
          <w:rFonts w:cs="Times New Roman"/>
        </w:rPr>
      </w:pPr>
      <w:r w:rsidRPr="00104D2A">
        <w:rPr>
          <w:rFonts w:cs="Times New Roman"/>
        </w:rPr>
        <w:t>Достижение данных целей предполагает решение следующих задач:</w:t>
      </w:r>
    </w:p>
    <w:p w:rsidR="003E6196" w:rsidRPr="00104D2A" w:rsidRDefault="003E6196" w:rsidP="003E6196">
      <w:pPr>
        <w:rPr>
          <w:rFonts w:cs="Times New Roman"/>
        </w:rPr>
      </w:pPr>
      <w:r w:rsidRPr="00104D2A">
        <w:rPr>
          <w:rFonts w:cs="Times New Roman"/>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rsidR="003E6196" w:rsidRPr="00104D2A" w:rsidRDefault="003E6196" w:rsidP="003E6196">
      <w:pPr>
        <w:rPr>
          <w:rFonts w:cs="Times New Roman"/>
        </w:rPr>
      </w:pPr>
      <w:r w:rsidRPr="00104D2A">
        <w:rPr>
          <w:rFonts w:cs="Times New Roman"/>
        </w:rPr>
        <w:t>- воспитание ценностного отношения к историко-культурному опыту русского народа, введение обучающегося в культурно-языковое пространство своего народа, формирование у обучающегося интереса к русской литературе как источнику историко-культурных, нравственных, эстетических ценностей;</w:t>
      </w:r>
    </w:p>
    <w:p w:rsidR="003E6196" w:rsidRPr="00104D2A" w:rsidRDefault="003E6196" w:rsidP="003E6196">
      <w:pPr>
        <w:rPr>
          <w:rFonts w:cs="Times New Roman"/>
        </w:rPr>
      </w:pPr>
      <w:r w:rsidRPr="00104D2A">
        <w:rPr>
          <w:rFonts w:cs="Times New Roman"/>
        </w:rPr>
        <w:t>- формирование представлений об основных нравственно-этических ценностях, значимых для национального русского сознания и отражённых в родной литературе;</w:t>
      </w:r>
    </w:p>
    <w:p w:rsidR="003E6196" w:rsidRPr="00104D2A" w:rsidRDefault="003E6196" w:rsidP="003E6196">
      <w:pPr>
        <w:rPr>
          <w:rFonts w:cs="Times New Roman"/>
        </w:rPr>
      </w:pPr>
      <w:r w:rsidRPr="00104D2A">
        <w:rPr>
          <w:rFonts w:cs="Times New Roman"/>
        </w:rPr>
        <w:t>- обогащение знаний о художественно-эстетических возможностях русского языка на основе изучения произведений русской литературы;</w:t>
      </w:r>
    </w:p>
    <w:p w:rsidR="003E6196" w:rsidRPr="00104D2A" w:rsidRDefault="003E6196" w:rsidP="003E6196">
      <w:pPr>
        <w:rPr>
          <w:rFonts w:cs="Times New Roman"/>
        </w:rPr>
      </w:pPr>
      <w:r w:rsidRPr="00104D2A">
        <w:rPr>
          <w:rFonts w:cs="Times New Roman"/>
        </w:rPr>
        <w:lastRenderedPageBreak/>
        <w:t>- формирование потребности в постоянном чтении для развития личности, для речевого самосовершенствования;</w:t>
      </w:r>
    </w:p>
    <w:p w:rsidR="003E6196" w:rsidRPr="00104D2A" w:rsidRDefault="003E6196" w:rsidP="003E6196">
      <w:pPr>
        <w:rPr>
          <w:rFonts w:cs="Times New Roman"/>
        </w:rPr>
      </w:pPr>
      <w:r w:rsidRPr="00104D2A">
        <w:rPr>
          <w:rFonts w:cs="Times New Roman"/>
        </w:rPr>
        <w:t>- совершенствование читательских умений понимать и оценивать содержание и специфику различных текстов, участвовать в их обсуждении;</w:t>
      </w:r>
    </w:p>
    <w:p w:rsidR="003E6196" w:rsidRPr="00104D2A" w:rsidRDefault="003E6196" w:rsidP="003E6196">
      <w:pPr>
        <w:rPr>
          <w:rFonts w:cs="Times New Roman"/>
        </w:rPr>
      </w:pPr>
      <w:r w:rsidRPr="00104D2A">
        <w:rPr>
          <w:rFonts w:cs="Times New Roman"/>
        </w:rPr>
        <w:t>- развитие всех видов речевой деятельности, приобретение опыта создания устных и письменных высказываний о прочитанном.</w:t>
      </w:r>
    </w:p>
    <w:p w:rsidR="003E6196" w:rsidRPr="00104D2A" w:rsidRDefault="003E6196" w:rsidP="003E6196">
      <w:pPr>
        <w:rPr>
          <w:rFonts w:cs="Times New Roman"/>
        </w:rPr>
      </w:pPr>
      <w:r w:rsidRPr="00104D2A">
        <w:rPr>
          <w:rFonts w:cs="Times New Roman"/>
        </w:rPr>
        <w:t>В программе по литературному чтению на родном (русском) языке представлено содержание, изучение которого позволит раскрыть национально-культурную специфику русской литературы, взаимосвязь русского языка и русской литературы с историей России, с материальной и духовной культурой русского народа. Литературное чтение на родном (русском) языке направлено на расширение литературного и культурного кругозора обучающихся, произведения фольклора и русской классики, современной русской литературы, входящие в круг актуального чтения обучающихся, позволяют обеспечить знакомство обучающихся с ключевыми для национального сознания и русской культуры понятиями. Предложенные обучающимся для чтения и изучения произведения русской литературы отражают разные стороны духовной культуры русского народа, актуализируют вечные ценности (добро, сострадание, великодушие, милосердие, совесть, правда, любовь и другие).</w:t>
      </w:r>
    </w:p>
    <w:p w:rsidR="003E6196" w:rsidRPr="00104D2A" w:rsidRDefault="003E6196" w:rsidP="003E6196">
      <w:pPr>
        <w:rPr>
          <w:rFonts w:cs="Times New Roman"/>
        </w:rPr>
      </w:pPr>
      <w:r w:rsidRPr="00104D2A">
        <w:rPr>
          <w:rFonts w:cs="Times New Roman"/>
        </w:rPr>
        <w:t>При определении содержания литературного чтения на родном (русском) языке в центре внимания находятся:</w:t>
      </w:r>
    </w:p>
    <w:p w:rsidR="003E6196" w:rsidRPr="00104D2A" w:rsidRDefault="003E6196" w:rsidP="003E6196">
      <w:pPr>
        <w:rPr>
          <w:rFonts w:cs="Times New Roman"/>
        </w:rPr>
      </w:pPr>
      <w:r w:rsidRPr="00104D2A">
        <w:rPr>
          <w:rFonts w:cs="Times New Roman"/>
        </w:rPr>
        <w:t xml:space="preserve">- важные для национального сознания концепты, существующие в культурном пространстве на протяжении длительного времени - вплоть до современности (например, доброта, сострадание, чувство справедливости, совесть). Работа с этими ключевыми понятиями происходит на материале доступных для восприятия обучающихся на уровне начального общего образования произведений русских писателей, наиболее ярко воплотивших национальную специфику русской литературы и культуры. Знакомство с </w:t>
      </w:r>
      <w:r w:rsidRPr="00104D2A">
        <w:rPr>
          <w:rFonts w:cs="Times New Roman"/>
        </w:rPr>
        <w:lastRenderedPageBreak/>
        <w:t>этими произведениями помогает обучающимся понять ценности национальной культурной традиции, ключевые понятия русской культуры;</w:t>
      </w:r>
    </w:p>
    <w:p w:rsidR="003E6196" w:rsidRPr="00104D2A" w:rsidRDefault="003E6196" w:rsidP="003E6196">
      <w:pPr>
        <w:rPr>
          <w:rFonts w:cs="Times New Roman"/>
        </w:rPr>
      </w:pPr>
      <w:r w:rsidRPr="00104D2A">
        <w:rPr>
          <w:rFonts w:cs="Times New Roman"/>
        </w:rPr>
        <w:t>- интересы обучающегося: главными героями значительного количества произведений выступают сверстники обучающегося, через их восприятие обучающиеся открывают для себя представленные в программе по литературному чтению на родном (русском) языке культурно-исторические понятия. В программу по литературному чтению на родном (русском) языке включены произведения, которые представляют мир детства в разные эпохи, показывают пути взросления, становления характера, формирования нравственных ориентиров, отбор произведений позволяет обучающемуся глазами сверстника увидеть русскую культуру в разные исторические периоды. В программе по литературному чтению на родном (русском) языке представлено значительное количество произведений современных авторов, продолжающих в своём творчестве национальные традиции русской литературы, эти произведения близки и понятны современному обучающемуся;</w:t>
      </w:r>
    </w:p>
    <w:p w:rsidR="003E6196" w:rsidRPr="00104D2A" w:rsidRDefault="003E6196" w:rsidP="003E6196">
      <w:pPr>
        <w:rPr>
          <w:rFonts w:cs="Times New Roman"/>
        </w:rPr>
      </w:pPr>
      <w:r w:rsidRPr="00104D2A">
        <w:rPr>
          <w:rFonts w:cs="Times New Roman"/>
        </w:rPr>
        <w:t>- произведения, дающие возможность включить в сферу выделяемых национально-специфических явлений образы и мотивы, отражённые средствами других видов искусства, что позволяет представить обучающимся диалог искусств в русской культуре.</w:t>
      </w:r>
    </w:p>
    <w:p w:rsidR="003E6196" w:rsidRPr="00104D2A" w:rsidRDefault="003E6196" w:rsidP="003E6196">
      <w:pPr>
        <w:rPr>
          <w:rFonts w:cs="Times New Roman"/>
        </w:rPr>
      </w:pPr>
      <w:r w:rsidRPr="00104D2A">
        <w:rPr>
          <w:rFonts w:cs="Times New Roman"/>
        </w:rPr>
        <w:t>В соответствии с целями изучения литературного чтения на родном (русском) языке» содержание обучения для каждого класса включает два основных раздела: «Мир детства» и «Россия - Родина моя».</w:t>
      </w:r>
    </w:p>
    <w:p w:rsidR="003E6196" w:rsidRPr="00104D2A" w:rsidRDefault="003E6196" w:rsidP="003E6196">
      <w:pPr>
        <w:rPr>
          <w:rFonts w:cs="Times New Roman"/>
        </w:rPr>
      </w:pPr>
      <w:r w:rsidRPr="00104D2A">
        <w:rPr>
          <w:rFonts w:cs="Times New Roman"/>
        </w:rPr>
        <w:t xml:space="preserve">Программа по литературному чтению на родном (русском) языке предусматривает выбор произведений из предложенного списка в соответствии с уровнем подготовки обучающихся, а также вариативный компонент содержания, разработка которого в рабочих программах предполагает обращение к литературе народов России в целях выявления национально-специфического и общего в произведениях, близких по тематике и проблематике. Произведения региональных авторов учителя могут включать </w:t>
      </w:r>
      <w:r w:rsidRPr="00104D2A">
        <w:rPr>
          <w:rFonts w:cs="Times New Roman"/>
        </w:rPr>
        <w:lastRenderedPageBreak/>
        <w:t>в рабочие программы по своему выбору и с учётом национально-культурной специфики региона.</w:t>
      </w:r>
    </w:p>
    <w:p w:rsidR="003E6196" w:rsidRPr="00104D2A" w:rsidRDefault="003E6196" w:rsidP="003E6196">
      <w:pPr>
        <w:rPr>
          <w:rFonts w:cs="Times New Roman"/>
        </w:rPr>
      </w:pPr>
      <w:r w:rsidRPr="00104D2A">
        <w:rPr>
          <w:rFonts w:cs="Times New Roman"/>
        </w:rPr>
        <w:t>Общее число часов, рекомендованных для изучения литературного чтения на родном (русском) языке - 34 часов: в 4 классе - 34 часа (1 час в неделю).</w:t>
      </w:r>
    </w:p>
    <w:p w:rsidR="003571FE" w:rsidRDefault="003571FE" w:rsidP="003E6196">
      <w:pPr>
        <w:jc w:val="center"/>
        <w:rPr>
          <w:rFonts w:cs="Times New Roman"/>
          <w:b/>
          <w:i/>
        </w:rPr>
      </w:pPr>
      <w:r>
        <w:rPr>
          <w:rFonts w:cs="Times New Roman"/>
          <w:b/>
          <w:i/>
        </w:rPr>
        <w:t>Р</w:t>
      </w:r>
      <w:r w:rsidR="003E6196" w:rsidRPr="00104D2A">
        <w:rPr>
          <w:rFonts w:cs="Times New Roman"/>
          <w:b/>
          <w:i/>
        </w:rPr>
        <w:t>абочая программа по учебному предмету</w:t>
      </w:r>
    </w:p>
    <w:p w:rsidR="003E6196" w:rsidRPr="00104D2A" w:rsidRDefault="003E6196" w:rsidP="003E6196">
      <w:pPr>
        <w:jc w:val="center"/>
        <w:rPr>
          <w:rFonts w:cs="Times New Roman"/>
          <w:b/>
          <w:i/>
        </w:rPr>
      </w:pPr>
      <w:r w:rsidRPr="00104D2A">
        <w:rPr>
          <w:rFonts w:cs="Times New Roman"/>
          <w:b/>
          <w:i/>
        </w:rPr>
        <w:t>«Иностранный (английский) язык»</w:t>
      </w:r>
    </w:p>
    <w:p w:rsidR="003E6196" w:rsidRPr="00104D2A" w:rsidRDefault="003E6196" w:rsidP="003E6196">
      <w:pPr>
        <w:rPr>
          <w:rFonts w:cs="Times New Roman"/>
        </w:rPr>
      </w:pPr>
      <w:r w:rsidRPr="00104D2A">
        <w:rPr>
          <w:rFonts w:cs="Times New Roman"/>
        </w:rPr>
        <w:t>Федеральная рабочая программа по учебному предмету «Иностранный (английский) язык» (предметная область «Иностранный язык») (далее соответственно - программа по-иностранному (английскому) языку, иностранный (английский) язык) включает пояснительную записку, содержание обучения, планируемые результаты освоения программы по-иностранному (английскому) языку.</w:t>
      </w:r>
    </w:p>
    <w:p w:rsidR="003E6196" w:rsidRPr="00104D2A" w:rsidRDefault="003E6196" w:rsidP="003E6196">
      <w:pPr>
        <w:rPr>
          <w:rFonts w:cs="Times New Roman"/>
        </w:rPr>
      </w:pPr>
      <w:r w:rsidRPr="00104D2A">
        <w:rPr>
          <w:rFonts w:cs="Times New Roman"/>
        </w:rPr>
        <w:t>Пояснительная записка отражает общие цели и задачи изучения иностранного (английского) языка, место в структуре учебного плана, а также подходы к отбору содержания и планируемым результатам.</w:t>
      </w:r>
    </w:p>
    <w:p w:rsidR="003E6196" w:rsidRPr="00104D2A" w:rsidRDefault="003E6196" w:rsidP="003E6196">
      <w:pPr>
        <w:rPr>
          <w:rFonts w:cs="Times New Roman"/>
        </w:rPr>
      </w:pPr>
      <w:r w:rsidRPr="00104D2A">
        <w:rPr>
          <w:rFonts w:cs="Times New Roman"/>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3E6196" w:rsidRPr="00104D2A" w:rsidRDefault="003E6196" w:rsidP="003E6196">
      <w:pPr>
        <w:rPr>
          <w:rFonts w:cs="Times New Roman"/>
        </w:rPr>
      </w:pPr>
      <w:r w:rsidRPr="00104D2A">
        <w:rPr>
          <w:rFonts w:cs="Times New Roman"/>
        </w:rPr>
        <w:t>Планируемые результаты освоения программы по-иностранному (английскому)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3E6196" w:rsidRPr="00104D2A" w:rsidRDefault="003E6196" w:rsidP="003E6196">
      <w:pPr>
        <w:rPr>
          <w:rFonts w:cs="Times New Roman"/>
          <w:i/>
        </w:rPr>
      </w:pPr>
      <w:r w:rsidRPr="00104D2A">
        <w:rPr>
          <w:rFonts w:cs="Times New Roman"/>
          <w:i/>
        </w:rPr>
        <w:t>Пояснительная записка.</w:t>
      </w:r>
    </w:p>
    <w:p w:rsidR="003E6196" w:rsidRPr="00104D2A" w:rsidRDefault="003E6196" w:rsidP="003E6196">
      <w:pPr>
        <w:rPr>
          <w:rFonts w:cs="Times New Roman"/>
        </w:rPr>
      </w:pPr>
      <w:r w:rsidRPr="00104D2A">
        <w:rPr>
          <w:rFonts w:cs="Times New Roman"/>
        </w:rPr>
        <w:t>Программа по-иностранному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E6196" w:rsidRPr="00104D2A" w:rsidRDefault="003E6196" w:rsidP="003E6196">
      <w:pPr>
        <w:rPr>
          <w:rFonts w:cs="Times New Roman"/>
        </w:rPr>
      </w:pPr>
      <w:r w:rsidRPr="00104D2A">
        <w:rPr>
          <w:rFonts w:cs="Times New Roman"/>
        </w:rPr>
        <w:lastRenderedPageBreak/>
        <w:t>Программа по-иностранному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по-иностранному (английскому) языку.</w:t>
      </w:r>
    </w:p>
    <w:p w:rsidR="003E6196" w:rsidRPr="00104D2A" w:rsidRDefault="003E6196" w:rsidP="003E6196">
      <w:pPr>
        <w:rPr>
          <w:rFonts w:cs="Times New Roman"/>
        </w:rPr>
      </w:pPr>
      <w:r w:rsidRPr="00104D2A">
        <w:rPr>
          <w:rFonts w:cs="Times New Roman"/>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3E6196" w:rsidRPr="00104D2A" w:rsidRDefault="003E6196" w:rsidP="003E6196">
      <w:pPr>
        <w:rPr>
          <w:rFonts w:cs="Times New Roman"/>
        </w:rPr>
      </w:pPr>
      <w:r w:rsidRPr="00104D2A">
        <w:rPr>
          <w:rFonts w:cs="Times New Roman"/>
        </w:rPr>
        <w:t>Построение программы по-иностранному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E6196" w:rsidRPr="00104D2A" w:rsidRDefault="003E6196" w:rsidP="003E6196">
      <w:pPr>
        <w:rPr>
          <w:rFonts w:cs="Times New Roman"/>
        </w:rPr>
      </w:pPr>
      <w:r w:rsidRPr="00104D2A">
        <w:rPr>
          <w:rFonts w:cs="Times New Roman"/>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3E6196" w:rsidRPr="00104D2A" w:rsidRDefault="003E6196" w:rsidP="003E6196">
      <w:pPr>
        <w:rPr>
          <w:rFonts w:cs="Times New Roman"/>
        </w:rPr>
      </w:pPr>
      <w:r w:rsidRPr="00104D2A">
        <w:rPr>
          <w:rFonts w:cs="Times New Roman"/>
        </w:rPr>
        <w:t>Образовательные цели программы по-иностранному (английскому) языку на уровне начального общего образования включают:</w:t>
      </w:r>
    </w:p>
    <w:p w:rsidR="003E6196" w:rsidRPr="00104D2A" w:rsidRDefault="003E6196" w:rsidP="003E6196">
      <w:pPr>
        <w:rPr>
          <w:rFonts w:cs="Times New Roman"/>
        </w:rPr>
      </w:pPr>
      <w:r w:rsidRPr="00104D2A">
        <w:rPr>
          <w:rFonts w:cs="Times New Roman"/>
        </w:rPr>
        <w:t xml:space="preserve">- 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w:t>
      </w:r>
      <w:r w:rsidRPr="00104D2A">
        <w:rPr>
          <w:rFonts w:cs="Times New Roman"/>
        </w:rPr>
        <w:lastRenderedPageBreak/>
        <w:t>письменной (чтение и письмо) форме с учётом возрастных возможностей и потребностей обучающегося;</w:t>
      </w:r>
    </w:p>
    <w:p w:rsidR="003E6196" w:rsidRPr="00104D2A" w:rsidRDefault="003E6196" w:rsidP="003E6196">
      <w:pPr>
        <w:rPr>
          <w:rFonts w:cs="Times New Roman"/>
        </w:rPr>
      </w:pPr>
      <w:r w:rsidRPr="00104D2A">
        <w:rPr>
          <w:rFonts w:cs="Times New Roman"/>
        </w:rPr>
        <w:t>- 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с отобранными темами общения;</w:t>
      </w:r>
    </w:p>
    <w:p w:rsidR="003E6196" w:rsidRPr="00104D2A" w:rsidRDefault="003E6196" w:rsidP="003E6196">
      <w:pPr>
        <w:rPr>
          <w:rFonts w:cs="Times New Roman"/>
        </w:rPr>
      </w:pPr>
      <w:r w:rsidRPr="00104D2A">
        <w:rPr>
          <w:rFonts w:cs="Times New Roman"/>
        </w:rPr>
        <w:t>- освоение знаний о языковых явлениях изучаемого иностранного языка,</w:t>
      </w:r>
    </w:p>
    <w:p w:rsidR="003E6196" w:rsidRPr="00104D2A" w:rsidRDefault="003E6196" w:rsidP="003E6196">
      <w:pPr>
        <w:rPr>
          <w:rFonts w:cs="Times New Roman"/>
        </w:rPr>
      </w:pPr>
      <w:r w:rsidRPr="00104D2A">
        <w:rPr>
          <w:rFonts w:cs="Times New Roman"/>
        </w:rPr>
        <w:t>- разных способах выражения мысли на родном и иностранном языках;</w:t>
      </w:r>
    </w:p>
    <w:p w:rsidR="003E6196" w:rsidRPr="00104D2A" w:rsidRDefault="003E6196" w:rsidP="003E6196">
      <w:pPr>
        <w:rPr>
          <w:rFonts w:cs="Times New Roman"/>
        </w:rPr>
      </w:pPr>
      <w:r w:rsidRPr="00104D2A">
        <w:rPr>
          <w:rFonts w:cs="Times New Roman"/>
        </w:rPr>
        <w:t>- использование для решения учебных задач интеллектуальных операций (сравнение, анализ, обобщение);</w:t>
      </w:r>
    </w:p>
    <w:p w:rsidR="003E6196" w:rsidRPr="00104D2A" w:rsidRDefault="003E6196" w:rsidP="003E6196">
      <w:pPr>
        <w:rPr>
          <w:rFonts w:cs="Times New Roman"/>
        </w:rPr>
      </w:pPr>
      <w:r w:rsidRPr="00104D2A">
        <w:rPr>
          <w:rFonts w:cs="Times New Roman"/>
        </w:rPr>
        <w:t>- 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E6196" w:rsidRPr="00104D2A" w:rsidRDefault="003E6196" w:rsidP="003E6196">
      <w:pPr>
        <w:rPr>
          <w:rFonts w:cs="Times New Roman"/>
        </w:rPr>
      </w:pPr>
      <w:r w:rsidRPr="00104D2A">
        <w:rPr>
          <w:rFonts w:cs="Times New Roman"/>
        </w:rPr>
        <w:t>Развивающие цели программы по-иностранному (английскому) языку на уровне начального общего образования включают:</w:t>
      </w:r>
    </w:p>
    <w:p w:rsidR="003E6196" w:rsidRPr="00104D2A" w:rsidRDefault="003E6196" w:rsidP="003E6196">
      <w:pPr>
        <w:rPr>
          <w:rFonts w:cs="Times New Roman"/>
        </w:rPr>
      </w:pPr>
      <w:r w:rsidRPr="00104D2A">
        <w:rPr>
          <w:rFonts w:cs="Times New Roman"/>
        </w:rPr>
        <w:t>- 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E6196" w:rsidRPr="00104D2A" w:rsidRDefault="003E6196" w:rsidP="003E6196">
      <w:pPr>
        <w:rPr>
          <w:rFonts w:cs="Times New Roman"/>
        </w:rPr>
      </w:pPr>
      <w:r w:rsidRPr="00104D2A">
        <w:rPr>
          <w:rFonts w:cs="Times New Roman"/>
        </w:rPr>
        <w:t>- становление коммуникативной культуры обучающихся и их общего речевого развития;</w:t>
      </w:r>
    </w:p>
    <w:p w:rsidR="003E6196" w:rsidRPr="00104D2A" w:rsidRDefault="003E6196" w:rsidP="003E6196">
      <w:pPr>
        <w:rPr>
          <w:rFonts w:cs="Times New Roman"/>
        </w:rPr>
      </w:pPr>
      <w:r w:rsidRPr="00104D2A">
        <w:rPr>
          <w:rFonts w:cs="Times New Roman"/>
        </w:rPr>
        <w:t>- 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E6196" w:rsidRPr="00104D2A" w:rsidRDefault="003E6196" w:rsidP="003E6196">
      <w:pPr>
        <w:rPr>
          <w:rFonts w:cs="Times New Roman"/>
        </w:rPr>
      </w:pPr>
      <w:r w:rsidRPr="00104D2A">
        <w:rPr>
          <w:rFonts w:cs="Times New Roman"/>
        </w:rPr>
        <w:t>- 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3E6196" w:rsidRPr="00104D2A" w:rsidRDefault="003E6196" w:rsidP="003E6196">
      <w:pPr>
        <w:rPr>
          <w:rFonts w:cs="Times New Roman"/>
        </w:rPr>
      </w:pPr>
      <w:r w:rsidRPr="00104D2A">
        <w:rPr>
          <w:rFonts w:cs="Times New Roman"/>
        </w:rPr>
        <w:lastRenderedPageBreak/>
        <w:t>- 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E6196" w:rsidRPr="00104D2A" w:rsidRDefault="003E6196" w:rsidP="003E6196">
      <w:pPr>
        <w:rPr>
          <w:rFonts w:cs="Times New Roman"/>
        </w:rPr>
      </w:pPr>
      <w:r w:rsidRPr="00104D2A">
        <w:rPr>
          <w:rFonts w:cs="Times New Roman"/>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3E6196" w:rsidRPr="00104D2A" w:rsidRDefault="003E6196" w:rsidP="003E6196">
      <w:pPr>
        <w:rPr>
          <w:rFonts w:cs="Times New Roman"/>
        </w:rPr>
      </w:pPr>
      <w:r w:rsidRPr="00104D2A">
        <w:rPr>
          <w:rFonts w:cs="Times New Roman"/>
        </w:rPr>
        <w:t>- понимание необходимости овладения иностранным языком как средством общения в условиях взаимодействия разных стран и народов;</w:t>
      </w:r>
    </w:p>
    <w:p w:rsidR="003E6196" w:rsidRPr="00104D2A" w:rsidRDefault="003E6196" w:rsidP="003E6196">
      <w:pPr>
        <w:rPr>
          <w:rFonts w:cs="Times New Roman"/>
        </w:rPr>
      </w:pPr>
      <w:r w:rsidRPr="00104D2A">
        <w:rPr>
          <w:rFonts w:cs="Times New Roman"/>
        </w:rPr>
        <w:t>- 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3E6196" w:rsidRPr="00104D2A" w:rsidRDefault="003E6196" w:rsidP="003E6196">
      <w:pPr>
        <w:rPr>
          <w:rFonts w:cs="Times New Roman"/>
        </w:rPr>
      </w:pPr>
      <w:r w:rsidRPr="00104D2A">
        <w:rPr>
          <w:rFonts w:cs="Times New Roman"/>
        </w:rPr>
        <w:t>- 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E6196" w:rsidRPr="00104D2A" w:rsidRDefault="003E6196" w:rsidP="003E6196">
      <w:pPr>
        <w:rPr>
          <w:rFonts w:cs="Times New Roman"/>
        </w:rPr>
      </w:pPr>
      <w:r w:rsidRPr="00104D2A">
        <w:rPr>
          <w:rFonts w:cs="Times New Roman"/>
        </w:rPr>
        <w:t>- воспитание эмоционального и познавательного интереса к художественной культуре других народов;</w:t>
      </w:r>
    </w:p>
    <w:p w:rsidR="003E6196" w:rsidRPr="00104D2A" w:rsidRDefault="003E6196" w:rsidP="003E6196">
      <w:pPr>
        <w:rPr>
          <w:rFonts w:cs="Times New Roman"/>
        </w:rPr>
      </w:pPr>
      <w:r w:rsidRPr="00104D2A">
        <w:rPr>
          <w:rFonts w:cs="Times New Roman"/>
        </w:rPr>
        <w:t>- формирование положительной мотивации и устойчивого учебнопознавательного интереса к предмету «Иностранный язык».</w:t>
      </w:r>
    </w:p>
    <w:p w:rsidR="003E6196" w:rsidRPr="00104D2A" w:rsidRDefault="003E6196" w:rsidP="003E6196">
      <w:pPr>
        <w:rPr>
          <w:rFonts w:cs="Times New Roman"/>
        </w:rPr>
      </w:pPr>
      <w:r w:rsidRPr="00104D2A">
        <w:rPr>
          <w:rFonts w:cs="Times New Roman"/>
        </w:rPr>
        <w:t>Общее число часов, рекомендованных для изучения иностранного (английского) языка - 204 часа: во 2 классе - 68 часов (2 часа в неделю), в 3 классе - 68 часов (2 часа в неделю), в 4 классе - 68 часов (2 часа в неделю).</w:t>
      </w:r>
    </w:p>
    <w:p w:rsidR="003E6196" w:rsidRPr="00104D2A" w:rsidRDefault="003571FE" w:rsidP="003E6196">
      <w:pPr>
        <w:jc w:val="center"/>
        <w:rPr>
          <w:rFonts w:cs="Times New Roman"/>
          <w:b/>
          <w:i/>
        </w:rPr>
      </w:pPr>
      <w:r>
        <w:rPr>
          <w:rFonts w:cs="Times New Roman"/>
          <w:b/>
          <w:i/>
        </w:rPr>
        <w:t>Р</w:t>
      </w:r>
      <w:r w:rsidR="003E6196" w:rsidRPr="00104D2A">
        <w:rPr>
          <w:rFonts w:cs="Times New Roman"/>
          <w:b/>
          <w:i/>
        </w:rPr>
        <w:t>абочая программа по учебному предмету «Математика».</w:t>
      </w:r>
    </w:p>
    <w:p w:rsidR="003E6196" w:rsidRPr="00104D2A" w:rsidRDefault="003571FE" w:rsidP="003E6196">
      <w:pPr>
        <w:rPr>
          <w:rFonts w:cs="Times New Roman"/>
        </w:rPr>
      </w:pPr>
      <w:r>
        <w:rPr>
          <w:rFonts w:cs="Times New Roman"/>
        </w:rPr>
        <w:t>Р</w:t>
      </w:r>
      <w:r w:rsidR="003E6196" w:rsidRPr="00104D2A">
        <w:rPr>
          <w:rFonts w:cs="Times New Roman"/>
        </w:rPr>
        <w:t xml:space="preserve">абочая программа по учебному предмету «Математика» (предметная область «Математика и информатика») (далее соответственно - программа по </w:t>
      </w:r>
      <w:r w:rsidR="003E6196" w:rsidRPr="00104D2A">
        <w:rPr>
          <w:rFonts w:cs="Times New Roman"/>
        </w:rPr>
        <w:lastRenderedPageBreak/>
        <w:t>математике, математика) включает пояснительную записку, содержание обучения, планируемые результаты освоения программы по математике.</w:t>
      </w:r>
    </w:p>
    <w:p w:rsidR="003E6196" w:rsidRPr="00104D2A" w:rsidRDefault="003E6196" w:rsidP="003E6196">
      <w:pPr>
        <w:rPr>
          <w:rFonts w:cs="Times New Roman"/>
        </w:rPr>
      </w:pPr>
      <w:r w:rsidRPr="00104D2A">
        <w:rPr>
          <w:rFonts w:cs="Times New Roman"/>
        </w:rPr>
        <w:t>Пояснительная записка отражает общие цели и задачи изучения математики, место в структуре учебного плана, а также подходы к отбору содержания и планируемым результатам.</w:t>
      </w:r>
    </w:p>
    <w:p w:rsidR="003E6196" w:rsidRPr="00104D2A" w:rsidRDefault="003E6196" w:rsidP="003E6196">
      <w:pPr>
        <w:rPr>
          <w:rFonts w:cs="Times New Roman"/>
        </w:rPr>
      </w:pPr>
      <w:r w:rsidRPr="00104D2A">
        <w:rPr>
          <w:rFonts w:cs="Times New Roman"/>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и регулятивных), которые возможно формировать средствами математики с учётом возрастных особенностей обучающихся на уровне начального общего образования.</w:t>
      </w:r>
    </w:p>
    <w:p w:rsidR="003E6196" w:rsidRPr="00104D2A" w:rsidRDefault="003E6196" w:rsidP="003E6196">
      <w:pPr>
        <w:rPr>
          <w:rFonts w:cs="Times New Roman"/>
        </w:rPr>
      </w:pPr>
      <w:r w:rsidRPr="00104D2A">
        <w:rPr>
          <w:rFonts w:cs="Times New Roman"/>
        </w:rPr>
        <w:t>Планируемые результаты освоения программы по математике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3E6196" w:rsidRPr="00104D2A" w:rsidRDefault="003E6196" w:rsidP="003E6196">
      <w:pPr>
        <w:rPr>
          <w:rFonts w:cs="Times New Roman"/>
          <w:i/>
        </w:rPr>
      </w:pPr>
      <w:r w:rsidRPr="00104D2A">
        <w:rPr>
          <w:rFonts w:cs="Times New Roman"/>
          <w:i/>
        </w:rPr>
        <w:t>Пояснительная записка.</w:t>
      </w:r>
    </w:p>
    <w:p w:rsidR="003E6196" w:rsidRPr="00104D2A" w:rsidRDefault="003E6196" w:rsidP="003E6196">
      <w:pPr>
        <w:rPr>
          <w:rFonts w:cs="Times New Roman"/>
        </w:rPr>
      </w:pPr>
      <w:r w:rsidRPr="00104D2A">
        <w:rPr>
          <w:rFonts w:cs="Times New Roman"/>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E6196" w:rsidRPr="00104D2A" w:rsidRDefault="003E6196" w:rsidP="003E6196">
      <w:pPr>
        <w:rPr>
          <w:rFonts w:cs="Times New Roman"/>
        </w:rPr>
      </w:pPr>
      <w:r w:rsidRPr="00104D2A">
        <w:rPr>
          <w:rFonts w:cs="Times New Roman"/>
        </w:rPr>
        <w:t xml:space="preserve">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w:t>
      </w:r>
      <w:r w:rsidRPr="00104D2A">
        <w:rPr>
          <w:rFonts w:cs="Times New Roman"/>
        </w:rPr>
        <w:lastRenderedPageBreak/>
        <w:t>общего образования направлена на достижение следующих образовательных, развивающих целей, а также целей воспитания:</w:t>
      </w:r>
    </w:p>
    <w:p w:rsidR="003E6196" w:rsidRPr="00104D2A" w:rsidRDefault="003E6196" w:rsidP="003E6196">
      <w:pPr>
        <w:rPr>
          <w:rFonts w:cs="Times New Roman"/>
        </w:rPr>
      </w:pPr>
      <w:r w:rsidRPr="00104D2A">
        <w:rPr>
          <w:rFonts w:cs="Times New Roman"/>
        </w:rPr>
        <w:t>- 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E6196" w:rsidRPr="00104D2A" w:rsidRDefault="003E6196" w:rsidP="003E6196">
      <w:pPr>
        <w:rPr>
          <w:rFonts w:cs="Times New Roman"/>
        </w:rPr>
      </w:pPr>
      <w:r w:rsidRPr="00104D2A">
        <w:rPr>
          <w:rFonts w:cs="Times New Roman"/>
        </w:rPr>
        <w:t>- 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3E6196" w:rsidRPr="00104D2A" w:rsidRDefault="003E6196" w:rsidP="003E6196">
      <w:pPr>
        <w:rPr>
          <w:rFonts w:cs="Times New Roman"/>
        </w:rPr>
      </w:pPr>
      <w:r w:rsidRPr="00104D2A">
        <w:rPr>
          <w:rFonts w:cs="Times New Roman"/>
        </w:rPr>
        <w:t>- 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3E6196" w:rsidRPr="00104D2A" w:rsidRDefault="003E6196" w:rsidP="003E6196">
      <w:pPr>
        <w:rPr>
          <w:rFonts w:cs="Times New Roman"/>
        </w:rPr>
      </w:pPr>
      <w:r w:rsidRPr="00104D2A">
        <w:rPr>
          <w:rFonts w:cs="Times New Roman"/>
        </w:rPr>
        <w:t>- 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E6196" w:rsidRPr="00104D2A" w:rsidRDefault="003E6196" w:rsidP="003E6196">
      <w:pPr>
        <w:rPr>
          <w:rFonts w:cs="Times New Roman"/>
        </w:rPr>
      </w:pPr>
      <w:r w:rsidRPr="00104D2A">
        <w:rPr>
          <w:rFonts w:cs="Times New Roman"/>
        </w:rPr>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rsidR="003E6196" w:rsidRPr="00104D2A" w:rsidRDefault="003E6196" w:rsidP="003E6196">
      <w:pPr>
        <w:rPr>
          <w:rFonts w:cs="Times New Roman"/>
        </w:rPr>
      </w:pPr>
      <w:r w:rsidRPr="00104D2A">
        <w:rPr>
          <w:rFonts w:cs="Times New Roman"/>
        </w:rPr>
        <w:t>- 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E6196" w:rsidRPr="00104D2A" w:rsidRDefault="003E6196" w:rsidP="003E6196">
      <w:pPr>
        <w:rPr>
          <w:rFonts w:cs="Times New Roman"/>
        </w:rPr>
      </w:pPr>
      <w:r w:rsidRPr="00104D2A">
        <w:rPr>
          <w:rFonts w:cs="Times New Roman"/>
        </w:rPr>
        <w:lastRenderedPageBreak/>
        <w:t>- 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E6196" w:rsidRPr="00104D2A" w:rsidRDefault="003E6196" w:rsidP="003E6196">
      <w:pPr>
        <w:rPr>
          <w:rFonts w:cs="Times New Roman"/>
        </w:rPr>
      </w:pPr>
      <w:r w:rsidRPr="00104D2A">
        <w:rPr>
          <w:rFonts w:cs="Times New Roman"/>
        </w:rPr>
        <w:t>- 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E6196" w:rsidRPr="00104D2A" w:rsidRDefault="003E6196" w:rsidP="003E6196">
      <w:pPr>
        <w:rPr>
          <w:rFonts w:cs="Times New Roman"/>
        </w:rPr>
      </w:pPr>
      <w:r w:rsidRPr="00104D2A">
        <w:rPr>
          <w:rFonts w:cs="Times New Roman"/>
        </w:rPr>
        <w:t>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w:t>
      </w:r>
    </w:p>
    <w:p w:rsidR="003E6196" w:rsidRPr="00104D2A" w:rsidRDefault="003E6196" w:rsidP="003E6196">
      <w:pPr>
        <w:rPr>
          <w:rFonts w:cs="Times New Roman"/>
        </w:rPr>
      </w:pPr>
      <w:r w:rsidRPr="00104D2A">
        <w:rPr>
          <w:rFonts w:cs="Times New Roman"/>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3E6196" w:rsidRPr="00104D2A" w:rsidRDefault="003E6196" w:rsidP="003E6196">
      <w:pPr>
        <w:rPr>
          <w:rFonts w:cs="Times New Roman"/>
        </w:rPr>
      </w:pPr>
      <w:r w:rsidRPr="00104D2A">
        <w:rPr>
          <w:rFonts w:cs="Times New Roman"/>
        </w:rPr>
        <w:t>Общее число часов, рекомендованных для изучения математики - 540 часов: в 1 классе - 132 часа (4 часа в неделю), во 2 классе - 136 часов (4 часа в неделю), в 3 классе - 136 часов (4 часа в неделю), в 4 классе - 136 часов (4 часа в неделю).</w:t>
      </w:r>
    </w:p>
    <w:p w:rsidR="003E6196" w:rsidRPr="00104D2A" w:rsidRDefault="003E6196" w:rsidP="003E6196">
      <w:pPr>
        <w:rPr>
          <w:rFonts w:cs="Times New Roman"/>
        </w:rPr>
      </w:pPr>
      <w:r w:rsidRPr="00104D2A">
        <w:rPr>
          <w:rFonts w:cs="Times New Roman"/>
        </w:rPr>
        <w:lastRenderedPageBreak/>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571FE" w:rsidRDefault="003571FE" w:rsidP="003E6196">
      <w:pPr>
        <w:jc w:val="center"/>
        <w:rPr>
          <w:rFonts w:cs="Times New Roman"/>
          <w:b/>
          <w:i/>
        </w:rPr>
      </w:pPr>
      <w:r>
        <w:rPr>
          <w:rFonts w:cs="Times New Roman"/>
          <w:b/>
          <w:i/>
        </w:rPr>
        <w:t>Р</w:t>
      </w:r>
      <w:r w:rsidR="003E6196" w:rsidRPr="00104D2A">
        <w:rPr>
          <w:rFonts w:cs="Times New Roman"/>
          <w:b/>
          <w:i/>
        </w:rPr>
        <w:t xml:space="preserve">абочая программа по учебному предмету </w:t>
      </w:r>
    </w:p>
    <w:p w:rsidR="003E6196" w:rsidRPr="00104D2A" w:rsidRDefault="003E6196" w:rsidP="003E6196">
      <w:pPr>
        <w:jc w:val="center"/>
        <w:rPr>
          <w:rFonts w:cs="Times New Roman"/>
          <w:b/>
          <w:i/>
        </w:rPr>
      </w:pPr>
      <w:r w:rsidRPr="00104D2A">
        <w:rPr>
          <w:rFonts w:cs="Times New Roman"/>
          <w:b/>
          <w:i/>
        </w:rPr>
        <w:t>«Окружающий мир».</w:t>
      </w:r>
    </w:p>
    <w:p w:rsidR="000002EE" w:rsidRPr="00104D2A" w:rsidRDefault="000002EE" w:rsidP="00216D9A">
      <w:pPr>
        <w:pStyle w:val="ConsPlusNormal"/>
        <w:spacing w:line="360" w:lineRule="auto"/>
        <w:ind w:firstLine="709"/>
        <w:jc w:val="both"/>
        <w:rPr>
          <w:rFonts w:ascii="Times New Roman" w:hAnsi="Times New Roman" w:cs="Times New Roman"/>
          <w:b/>
          <w:sz w:val="28"/>
          <w:szCs w:val="28"/>
        </w:rPr>
      </w:pPr>
      <w:r w:rsidRPr="00104D2A">
        <w:rPr>
          <w:rFonts w:ascii="Times New Roman" w:hAnsi="Times New Roman" w:cs="Times New Roman"/>
          <w:b/>
          <w:sz w:val="28"/>
          <w:szCs w:val="28"/>
        </w:rPr>
        <w:t>Пояснительная записка.</w:t>
      </w:r>
    </w:p>
    <w:p w:rsidR="00BB25E0" w:rsidRPr="00104D2A" w:rsidRDefault="009E76B6" w:rsidP="00216D9A">
      <w:pPr>
        <w:pStyle w:val="a6"/>
        <w:spacing w:line="360" w:lineRule="auto"/>
        <w:ind w:left="0" w:right="0" w:firstLine="709"/>
        <w:rPr>
          <w:sz w:val="28"/>
          <w:szCs w:val="28"/>
        </w:rPr>
      </w:pPr>
      <w:r w:rsidRPr="00104D2A">
        <w:rPr>
          <w:sz w:val="28"/>
          <w:szCs w:val="28"/>
        </w:rPr>
        <w:t>Р</w:t>
      </w:r>
      <w:r w:rsidR="00BB25E0" w:rsidRPr="00104D2A">
        <w:rPr>
          <w:sz w:val="28"/>
          <w:szCs w:val="28"/>
        </w:rPr>
        <w:t xml:space="preserve">абочая программа по предмету «Окружающий мир» обучающихся с расстройствами аутистического спектра (вариант 8.2) составлена на основе требований к результатам освоения АООП НОО, установленными ФГОС НОО обучающихся с ОВЗ, а также ориентирована на целевые приоритеты, сформулированные в Федеральной программе воспитания. </w:t>
      </w:r>
    </w:p>
    <w:p w:rsidR="00BB25E0" w:rsidRPr="00104D2A" w:rsidRDefault="00BB25E0" w:rsidP="00216D9A">
      <w:pPr>
        <w:pStyle w:val="a6"/>
        <w:spacing w:line="360" w:lineRule="auto"/>
        <w:ind w:left="0" w:right="0" w:firstLine="709"/>
        <w:rPr>
          <w:sz w:val="28"/>
          <w:szCs w:val="28"/>
        </w:rPr>
      </w:pPr>
      <w:r w:rsidRPr="00104D2A">
        <w:rPr>
          <w:sz w:val="28"/>
          <w:szCs w:val="28"/>
        </w:rPr>
        <w:t>Специфика предмета «Окружающий мир» состоит в том, что он, имея ярко выраженный интегративный характер, соединяет в равной мере природоведческие, обществоведческие, исторические знания и даёт обучающемуся с РАС материал естественных и социально-гуманитарных наук, необходимый для целостного и системного видения мира в его важнейших взаимосвязях.</w:t>
      </w:r>
    </w:p>
    <w:p w:rsidR="00BB25E0" w:rsidRPr="00104D2A" w:rsidRDefault="00655EBC" w:rsidP="00216D9A">
      <w:pPr>
        <w:widowControl w:val="0"/>
        <w:rPr>
          <w:rFonts w:cs="Times New Roman"/>
          <w:color w:val="000000" w:themeColor="text1"/>
          <w:szCs w:val="28"/>
        </w:rPr>
      </w:pPr>
      <w:r w:rsidRPr="00104D2A">
        <w:rPr>
          <w:rFonts w:cs="Times New Roman"/>
          <w:color w:val="000000" w:themeColor="text1"/>
          <w:szCs w:val="28"/>
        </w:rPr>
        <w:t>Р</w:t>
      </w:r>
      <w:r w:rsidR="00BB25E0" w:rsidRPr="00104D2A">
        <w:rPr>
          <w:rFonts w:cs="Times New Roman"/>
          <w:color w:val="000000" w:themeColor="text1"/>
          <w:szCs w:val="28"/>
        </w:rPr>
        <w:t xml:space="preserve">абочая программа по учебному предмету «Окружающий мир» разработана с учетом особых образовательных потребностей обучающихся с РАС. </w:t>
      </w:r>
    </w:p>
    <w:p w:rsidR="00655EBC" w:rsidRPr="00104D2A" w:rsidRDefault="00BB25E0" w:rsidP="00216D9A">
      <w:pPr>
        <w:widowControl w:val="0"/>
        <w:rPr>
          <w:rFonts w:cs="Times New Roman"/>
          <w:szCs w:val="28"/>
        </w:rPr>
      </w:pPr>
      <w:r w:rsidRPr="00104D2A">
        <w:rPr>
          <w:rFonts w:cs="Times New Roman"/>
          <w:szCs w:val="28"/>
        </w:rPr>
        <w:t>Изучение окружающего мира, интегрирующего знания о природе, предметном мире, обществе и взаимодействии людей в нём, соответствует потребностям и интересам обучающихся с РАС на уровне начального общего образования и направлено на достижение следующих целей:</w:t>
      </w:r>
    </w:p>
    <w:p w:rsidR="00655EBC" w:rsidRPr="00104D2A" w:rsidRDefault="00655EBC" w:rsidP="00216D9A">
      <w:pPr>
        <w:widowControl w:val="0"/>
        <w:rPr>
          <w:rFonts w:cs="Times New Roman"/>
          <w:szCs w:val="28"/>
        </w:rPr>
      </w:pPr>
      <w:r w:rsidRPr="00104D2A">
        <w:rPr>
          <w:rFonts w:cs="Times New Roman"/>
          <w:szCs w:val="28"/>
        </w:rPr>
        <w:t xml:space="preserve">- </w:t>
      </w:r>
      <w:r w:rsidR="00BB25E0" w:rsidRPr="00104D2A">
        <w:rPr>
          <w:rFonts w:cs="Times New Roman"/>
          <w:szCs w:val="28"/>
        </w:rPr>
        <w:t xml:space="preserve">формирование целостного взгляда на мир, осознание места в нём человека на основе целостного взгляда на окружающий мир (природную и социальную среду обитания); </w:t>
      </w:r>
    </w:p>
    <w:p w:rsidR="00655EBC" w:rsidRPr="00104D2A" w:rsidRDefault="00655EBC" w:rsidP="00216D9A">
      <w:pPr>
        <w:widowControl w:val="0"/>
        <w:rPr>
          <w:rFonts w:cs="Times New Roman"/>
          <w:szCs w:val="28"/>
        </w:rPr>
      </w:pPr>
      <w:r w:rsidRPr="00104D2A">
        <w:rPr>
          <w:rFonts w:cs="Times New Roman"/>
          <w:szCs w:val="28"/>
        </w:rPr>
        <w:t xml:space="preserve">- </w:t>
      </w:r>
      <w:r w:rsidR="00BB25E0" w:rsidRPr="00104D2A">
        <w:rPr>
          <w:rFonts w:cs="Times New Roman"/>
          <w:szCs w:val="28"/>
        </w:rPr>
        <w:t xml:space="preserve">освоение естественнонаучных, обществоведческих, нравственно-этических понятий, представленных в содержании данного учебного </w:t>
      </w:r>
      <w:r w:rsidR="00BB25E0" w:rsidRPr="00104D2A">
        <w:rPr>
          <w:rFonts w:cs="Times New Roman"/>
          <w:szCs w:val="28"/>
        </w:rPr>
        <w:lastRenderedPageBreak/>
        <w:t>предмета;</w:t>
      </w:r>
    </w:p>
    <w:p w:rsidR="00655EBC" w:rsidRPr="00104D2A" w:rsidRDefault="00655EBC" w:rsidP="00216D9A">
      <w:pPr>
        <w:widowControl w:val="0"/>
        <w:rPr>
          <w:rFonts w:cs="Times New Roman"/>
          <w:szCs w:val="28"/>
        </w:rPr>
      </w:pPr>
      <w:r w:rsidRPr="00104D2A">
        <w:rPr>
          <w:rFonts w:cs="Times New Roman"/>
          <w:szCs w:val="28"/>
        </w:rPr>
        <w:t xml:space="preserve">- </w:t>
      </w:r>
      <w:r w:rsidR="00BB25E0" w:rsidRPr="00104D2A">
        <w:rPr>
          <w:rFonts w:cs="Times New Roman"/>
          <w:szCs w:val="28"/>
        </w:rPr>
        <w:t xml:space="preserve">формирование ценности здоровья человека, его сохранения и укрепления, приверженности здоровому образу жизни; </w:t>
      </w:r>
    </w:p>
    <w:p w:rsidR="00655EBC" w:rsidRPr="00104D2A" w:rsidRDefault="00655EBC" w:rsidP="00216D9A">
      <w:pPr>
        <w:widowControl w:val="0"/>
        <w:rPr>
          <w:rFonts w:cs="Times New Roman"/>
          <w:szCs w:val="28"/>
        </w:rPr>
      </w:pPr>
      <w:r w:rsidRPr="00104D2A">
        <w:rPr>
          <w:rFonts w:cs="Times New Roman"/>
          <w:szCs w:val="28"/>
        </w:rPr>
        <w:t xml:space="preserve">- </w:t>
      </w:r>
      <w:r w:rsidR="00BB25E0" w:rsidRPr="00104D2A">
        <w:rPr>
          <w:rFonts w:cs="Times New Roman"/>
          <w:szCs w:val="28"/>
        </w:rPr>
        <w:t xml:space="preserve">развитие умений и навыков применять полученные знания в реальной учебной и жизненной практике, связанной как с поисково-исследовательской деятельностью (наблюдения, опыты, трудовая деятельность), так и с творческим использованием приобретённых знаний в речевой, изобразительной, художественной деятельности; </w:t>
      </w:r>
    </w:p>
    <w:p w:rsidR="00655EBC" w:rsidRPr="00104D2A" w:rsidRDefault="00655EBC" w:rsidP="00216D9A">
      <w:pPr>
        <w:widowControl w:val="0"/>
        <w:rPr>
          <w:rFonts w:cs="Times New Roman"/>
          <w:szCs w:val="28"/>
        </w:rPr>
      </w:pPr>
      <w:r w:rsidRPr="00104D2A">
        <w:rPr>
          <w:rFonts w:cs="Times New Roman"/>
          <w:szCs w:val="28"/>
        </w:rPr>
        <w:t xml:space="preserve">- </w:t>
      </w:r>
      <w:r w:rsidR="00BB25E0" w:rsidRPr="00104D2A">
        <w:rPr>
          <w:rFonts w:cs="Times New Roman"/>
          <w:szCs w:val="28"/>
        </w:rPr>
        <w:t xml:space="preserve">духовно-нравственное развитие и воспитание личности гражданина России, понимание своей принадлежности к Российскому государству, определённому этносу; </w:t>
      </w:r>
    </w:p>
    <w:p w:rsidR="00655EBC" w:rsidRPr="00104D2A" w:rsidRDefault="00655EBC" w:rsidP="00216D9A">
      <w:pPr>
        <w:widowControl w:val="0"/>
        <w:rPr>
          <w:rFonts w:cs="Times New Roman"/>
          <w:szCs w:val="28"/>
        </w:rPr>
      </w:pPr>
      <w:r w:rsidRPr="00104D2A">
        <w:rPr>
          <w:rFonts w:cs="Times New Roman"/>
          <w:szCs w:val="28"/>
        </w:rPr>
        <w:t xml:space="preserve">- </w:t>
      </w:r>
      <w:r w:rsidR="00BB25E0" w:rsidRPr="00104D2A">
        <w:rPr>
          <w:rFonts w:cs="Times New Roman"/>
          <w:szCs w:val="28"/>
        </w:rPr>
        <w:t xml:space="preserve">проявление уважения к истории, культуре, традициям народов РФ; </w:t>
      </w:r>
    </w:p>
    <w:p w:rsidR="00655EBC" w:rsidRPr="00104D2A" w:rsidRDefault="00655EBC" w:rsidP="00216D9A">
      <w:pPr>
        <w:widowControl w:val="0"/>
        <w:rPr>
          <w:rFonts w:cs="Times New Roman"/>
          <w:szCs w:val="28"/>
        </w:rPr>
      </w:pPr>
      <w:r w:rsidRPr="00104D2A">
        <w:rPr>
          <w:rFonts w:cs="Times New Roman"/>
          <w:szCs w:val="28"/>
        </w:rPr>
        <w:t xml:space="preserve">- </w:t>
      </w:r>
      <w:r w:rsidR="00BB25E0" w:rsidRPr="00104D2A">
        <w:rPr>
          <w:rFonts w:cs="Times New Roman"/>
          <w:szCs w:val="28"/>
        </w:rPr>
        <w:t xml:space="preserve">освоение обучающимися мирового культурного опыта по созданию общечеловеческих ценностей, законов и правил по строения взаимоотношений в социуме; </w:t>
      </w:r>
    </w:p>
    <w:p w:rsidR="00BB25E0" w:rsidRPr="00104D2A" w:rsidRDefault="00655EBC" w:rsidP="00216D9A">
      <w:pPr>
        <w:widowControl w:val="0"/>
        <w:rPr>
          <w:rFonts w:cs="Times New Roman"/>
          <w:szCs w:val="28"/>
        </w:rPr>
      </w:pPr>
      <w:r w:rsidRPr="00104D2A">
        <w:rPr>
          <w:rFonts w:cs="Times New Roman"/>
          <w:szCs w:val="28"/>
        </w:rPr>
        <w:t xml:space="preserve">- </w:t>
      </w:r>
      <w:r w:rsidR="00BB25E0" w:rsidRPr="00104D2A">
        <w:rPr>
          <w:rFonts w:cs="Times New Roman"/>
          <w:szCs w:val="28"/>
        </w:rPr>
        <w:t xml:space="preserve">обогащение духовного опыта обучающихся, развитие способности ребёнка к социализации на основе принятия гуманистических норм жизни, приобретение опыта эмоционально-положительного отношения к природе в соответствии с экологическими нормами поведения; становление навыков повседневного проявления культуры общения, гуманного отношения к людям, уважительного </w:t>
      </w:r>
      <w:r w:rsidR="003E6196" w:rsidRPr="00104D2A">
        <w:rPr>
          <w:rFonts w:cs="Times New Roman"/>
          <w:szCs w:val="28"/>
        </w:rPr>
        <w:t>отношения к их</w:t>
      </w:r>
      <w:r w:rsidR="00BB25E0" w:rsidRPr="00104D2A">
        <w:rPr>
          <w:rFonts w:cs="Times New Roman"/>
          <w:szCs w:val="28"/>
        </w:rPr>
        <w:t xml:space="preserve"> взглядам, мнению и индивидуальности.</w:t>
      </w:r>
    </w:p>
    <w:p w:rsidR="00BB25E0" w:rsidRPr="00104D2A" w:rsidRDefault="00BB25E0" w:rsidP="00216D9A">
      <w:pPr>
        <w:widowControl w:val="0"/>
        <w:rPr>
          <w:rFonts w:cs="Times New Roman"/>
          <w:szCs w:val="28"/>
        </w:rPr>
      </w:pPr>
      <w:r w:rsidRPr="00104D2A">
        <w:rPr>
          <w:rFonts w:cs="Times New Roman"/>
          <w:szCs w:val="28"/>
        </w:rPr>
        <w:t xml:space="preserve">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 ознакомление с правилами поведения в среде обитания и освоение общечеловеческих ценностей взаимодействия в системах: «Человек и природа», «Человек и общество», «Человек и другие люди», «Человек и познание». Важнейшей составляющей всех указанных систем является содержание,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w:t>
      </w:r>
      <w:r w:rsidRPr="00104D2A">
        <w:rPr>
          <w:rFonts w:cs="Times New Roman"/>
          <w:szCs w:val="28"/>
        </w:rPr>
        <w:lastRenderedPageBreak/>
        <w:t>оценки возникшей ситуации.</w:t>
      </w:r>
    </w:p>
    <w:p w:rsidR="00BB25E0" w:rsidRPr="00104D2A" w:rsidRDefault="00BB25E0" w:rsidP="00216D9A">
      <w:pPr>
        <w:widowControl w:val="0"/>
        <w:rPr>
          <w:rFonts w:cs="Times New Roman"/>
          <w:szCs w:val="28"/>
        </w:rPr>
      </w:pPr>
      <w:r w:rsidRPr="00104D2A">
        <w:rPr>
          <w:rFonts w:cs="Times New Roman"/>
          <w:szCs w:val="28"/>
        </w:rPr>
        <w:t>Отбор содержания программы по окружающему миру осуществлён на основе следующих ведущих идей: раскрытие роли человека в природе и обществе; освоение общечеловеческих ценностей взаимодействия в системах: «Человек и природа», «Человек и общество», «Человек и другие люди», «Человек и его самость», «Человек и познание».</w:t>
      </w:r>
    </w:p>
    <w:p w:rsidR="00BB25E0" w:rsidRPr="00104D2A" w:rsidRDefault="00BB25E0" w:rsidP="00216D9A">
      <w:pPr>
        <w:pStyle w:val="a6"/>
        <w:spacing w:line="360" w:lineRule="auto"/>
        <w:ind w:left="0" w:right="0" w:firstLine="709"/>
        <w:rPr>
          <w:sz w:val="28"/>
          <w:szCs w:val="28"/>
        </w:rPr>
      </w:pPr>
      <w:r w:rsidRPr="00104D2A">
        <w:rPr>
          <w:sz w:val="28"/>
          <w:szCs w:val="28"/>
        </w:rPr>
        <w:t xml:space="preserve">Предметные планируемые результаты освоения программы даны для каждого года изучения предмета «Окружающий мир». Для АООП для обучающихся с РАС (вариант </w:t>
      </w:r>
      <w:r w:rsidR="003E6196" w:rsidRPr="00104D2A">
        <w:rPr>
          <w:sz w:val="28"/>
          <w:szCs w:val="28"/>
        </w:rPr>
        <w:t>8.</w:t>
      </w:r>
      <w:r w:rsidRPr="00104D2A">
        <w:rPr>
          <w:sz w:val="28"/>
          <w:szCs w:val="28"/>
        </w:rPr>
        <w:t xml:space="preserve">2) учебный предмет «Окружающий мир» изучается в течение 5 лет, включая один дополнительный год обучения в первом классе в рамках пролонгации. </w:t>
      </w:r>
    </w:p>
    <w:p w:rsidR="00BB25E0" w:rsidRPr="00104D2A" w:rsidRDefault="00BB25E0" w:rsidP="00216D9A">
      <w:pPr>
        <w:pStyle w:val="a6"/>
        <w:spacing w:line="360" w:lineRule="auto"/>
        <w:ind w:left="0" w:right="0" w:firstLine="709"/>
        <w:rPr>
          <w:sz w:val="28"/>
          <w:szCs w:val="28"/>
        </w:rPr>
      </w:pPr>
      <w:r w:rsidRPr="00104D2A">
        <w:rPr>
          <w:sz w:val="28"/>
          <w:szCs w:val="28"/>
        </w:rPr>
        <w:t xml:space="preserve">Программа устанавливает распределение учебного материала по классам, основанного на логике развития предметного содержания и учёте психологических и возрастных особенностей обучающихся, а также объём учебных часов для изучения разделов и тем курса. Также при распределении учебного материала учитывались особенности обучения в первом классе, связанные с особенностями включения обучающихся с РАС в ситуацию обучения и направленностью на организацию постепенного и индивидуально дозированного введения обучающегося в ситуацию обучения в классе, освоения им порядка школьной жизни, правил поведения в школе и на уроке, навыков социально-бытовой адаптации и коммуникации, формирование базового учебного поведения. </w:t>
      </w:r>
    </w:p>
    <w:p w:rsidR="00BB25E0" w:rsidRPr="00104D2A" w:rsidRDefault="00BB25E0" w:rsidP="00216D9A">
      <w:pPr>
        <w:widowControl w:val="0"/>
        <w:rPr>
          <w:rFonts w:cs="Times New Roman"/>
          <w:szCs w:val="28"/>
        </w:rPr>
      </w:pPr>
      <w:r w:rsidRPr="00104D2A">
        <w:rPr>
          <w:rFonts w:cs="Times New Roman"/>
          <w:szCs w:val="28"/>
        </w:rPr>
        <w:t>Для обучающихся с РАС изучение предмета имеет важнейшую коррекционно-развивающую направленность, способствуя компенсации дефицитов, связанных с особенностями накопления жизненного опыта и получения информации о взаимодействии с предметным миром и миром людей, понимания социальных отношений в обществе и правил и норм, которые эти отношения регулируют; развития самосознания и саморегуляции.</w:t>
      </w:r>
    </w:p>
    <w:p w:rsidR="00BB25E0" w:rsidRPr="00104D2A" w:rsidRDefault="00BB25E0" w:rsidP="00216D9A">
      <w:pPr>
        <w:widowControl w:val="0"/>
        <w:rPr>
          <w:rFonts w:cs="Times New Roman"/>
          <w:szCs w:val="28"/>
        </w:rPr>
      </w:pPr>
      <w:r w:rsidRPr="00104D2A">
        <w:rPr>
          <w:rFonts w:cs="Times New Roman"/>
          <w:szCs w:val="28"/>
        </w:rPr>
        <w:t xml:space="preserve">При изучении ряда тем у учащихся с РАС могут возникать трудности, связанные с недостаточным пониманием социальных отношений и </w:t>
      </w:r>
      <w:r w:rsidRPr="00104D2A">
        <w:rPr>
          <w:rFonts w:cs="Times New Roman"/>
          <w:szCs w:val="28"/>
        </w:rPr>
        <w:lastRenderedPageBreak/>
        <w:t>ограниченностью личного и социального опыта, недостаточной сформированностью представлений о себе и о своем теле.</w:t>
      </w:r>
    </w:p>
    <w:p w:rsidR="00BB25E0" w:rsidRPr="00104D2A" w:rsidRDefault="00BB25E0" w:rsidP="00216D9A">
      <w:pPr>
        <w:widowControl w:val="0"/>
        <w:rPr>
          <w:rFonts w:cs="Times New Roman"/>
          <w:szCs w:val="28"/>
        </w:rPr>
      </w:pPr>
      <w:r w:rsidRPr="00104D2A">
        <w:rPr>
          <w:rFonts w:cs="Times New Roman"/>
          <w:szCs w:val="28"/>
        </w:rPr>
        <w:t>При планировании достижения предметных результатов обучающимися с РАС по учебному предмету «Окружающий мир» необходимо учитывать, что наиболее труднодостижимыми результатами являются усвоение абстрактных понятий (например, «экономика», «промышленность»); понимание роли денег, природных богатств в экономике государства. У обучающихся с РАС возникают сложности с пониманием правил поведения на улице, в общественных местах, на транспорте, а также трудности с использованием и соблюдением изученных правил в собственной повседневной жизни.</w:t>
      </w:r>
    </w:p>
    <w:p w:rsidR="00BB25E0" w:rsidRPr="00104D2A" w:rsidRDefault="00BB25E0" w:rsidP="00216D9A">
      <w:pPr>
        <w:widowControl w:val="0"/>
        <w:rPr>
          <w:rFonts w:cs="Times New Roman"/>
          <w:szCs w:val="28"/>
        </w:rPr>
      </w:pPr>
      <w:r w:rsidRPr="00104D2A">
        <w:rPr>
          <w:rFonts w:cs="Times New Roman"/>
          <w:szCs w:val="28"/>
        </w:rPr>
        <w:t>Обучающимся с РАС не только сложно составлять портреты исторических личностей, но и высказывать свои суждения о них и устанавливать связь данных личностей с историческими событиями.</w:t>
      </w:r>
    </w:p>
    <w:p w:rsidR="00BB25E0" w:rsidRPr="00104D2A" w:rsidRDefault="00BB25E0" w:rsidP="00216D9A">
      <w:pPr>
        <w:widowControl w:val="0"/>
        <w:rPr>
          <w:rFonts w:cs="Times New Roman"/>
          <w:szCs w:val="28"/>
        </w:rPr>
      </w:pPr>
      <w:r w:rsidRPr="00104D2A">
        <w:rPr>
          <w:rFonts w:cs="Times New Roman"/>
          <w:szCs w:val="28"/>
        </w:rPr>
        <w:t>Для преодоления этих трудностей необходимо предусмотреть выполнение учащимся заданий, направленных на развитие жизненных компетенций, в частности, развитие способности использовать знания, полученные в ходе усвоения программного материала по учебной программе, для самостоятельной организации безопасной и полноценной жизни.</w:t>
      </w:r>
    </w:p>
    <w:p w:rsidR="00BB25E0" w:rsidRPr="00104D2A" w:rsidRDefault="00BB25E0" w:rsidP="00216D9A">
      <w:pPr>
        <w:widowControl w:val="0"/>
        <w:rPr>
          <w:rFonts w:cs="Times New Roman"/>
          <w:szCs w:val="28"/>
        </w:rPr>
      </w:pPr>
      <w:r w:rsidRPr="00104D2A">
        <w:rPr>
          <w:rFonts w:cs="Times New Roman"/>
          <w:szCs w:val="28"/>
        </w:rPr>
        <w:t>Такими заданиями могут быть задания на создание личных памяток, личных дневников и дневников безопасности, расписаний и визуальных подсказок по темам содержания программы. Также возможно использование системы домашних заданий для закрепления и обеспечения переноса навыков и умений, полученных в школе.</w:t>
      </w:r>
    </w:p>
    <w:p w:rsidR="00BB25E0" w:rsidRPr="00104D2A" w:rsidRDefault="00BB25E0" w:rsidP="00216D9A">
      <w:pPr>
        <w:pStyle w:val="a6"/>
        <w:spacing w:line="360" w:lineRule="auto"/>
        <w:ind w:left="0" w:right="0" w:firstLine="709"/>
        <w:rPr>
          <w:sz w:val="28"/>
          <w:szCs w:val="28"/>
        </w:rPr>
      </w:pPr>
      <w:r w:rsidRPr="00104D2A">
        <w:rPr>
          <w:sz w:val="28"/>
          <w:szCs w:val="28"/>
        </w:rPr>
        <w:t xml:space="preserve">Общие рекомендации по реализации программы при обучении школьников с РАС. С учетом специфических особых образовательных потребностей обучающихся с РАС необходимо: </w:t>
      </w:r>
    </w:p>
    <w:p w:rsidR="00BB25E0" w:rsidRPr="00104D2A" w:rsidRDefault="00655EBC" w:rsidP="00216D9A">
      <w:pPr>
        <w:pStyle w:val="a6"/>
        <w:spacing w:line="360" w:lineRule="auto"/>
        <w:ind w:left="0" w:right="0" w:firstLine="709"/>
        <w:rPr>
          <w:sz w:val="28"/>
          <w:szCs w:val="28"/>
        </w:rPr>
      </w:pPr>
      <w:r w:rsidRPr="00104D2A">
        <w:rPr>
          <w:sz w:val="28"/>
          <w:szCs w:val="28"/>
        </w:rPr>
        <w:t xml:space="preserve">- </w:t>
      </w:r>
      <w:r w:rsidR="00BB25E0" w:rsidRPr="00104D2A">
        <w:rPr>
          <w:sz w:val="28"/>
          <w:szCs w:val="28"/>
        </w:rPr>
        <w:t>адаптировать методы представления нового материала, способы текущего контроля и репрезентации полученных знаний (например, выполнение части заданий с использованием ИКТ);</w:t>
      </w:r>
    </w:p>
    <w:p w:rsidR="00BB25E0" w:rsidRPr="00104D2A" w:rsidRDefault="00655EBC" w:rsidP="00216D9A">
      <w:pPr>
        <w:widowControl w:val="0"/>
        <w:rPr>
          <w:rFonts w:cs="Times New Roman"/>
          <w:szCs w:val="28"/>
        </w:rPr>
      </w:pPr>
      <w:r w:rsidRPr="00104D2A">
        <w:rPr>
          <w:rFonts w:cs="Times New Roman"/>
          <w:szCs w:val="28"/>
        </w:rPr>
        <w:t xml:space="preserve">- </w:t>
      </w:r>
      <w:r w:rsidR="00BB25E0" w:rsidRPr="00104D2A">
        <w:rPr>
          <w:rFonts w:cs="Times New Roman"/>
          <w:szCs w:val="28"/>
        </w:rPr>
        <w:t xml:space="preserve">задействовать возможности визуальной поддержки устной и </w:t>
      </w:r>
      <w:r w:rsidR="00BB25E0" w:rsidRPr="00104D2A">
        <w:rPr>
          <w:rFonts w:cs="Times New Roman"/>
          <w:szCs w:val="28"/>
        </w:rPr>
        <w:lastRenderedPageBreak/>
        <w:t>письменной речи, использовать наглядные средства обучения и дополнительную визуализацию (карточки с образцом выполнения задания, карточки с пошаговым выполнением инструкций педагога, дополнительные иллюстрации, схемы, таблицы для изучения некоторых лексических и грамматических тем и т.п.);</w:t>
      </w:r>
    </w:p>
    <w:p w:rsidR="00BB25E0" w:rsidRPr="00104D2A" w:rsidRDefault="00655EBC" w:rsidP="00216D9A">
      <w:pPr>
        <w:widowControl w:val="0"/>
        <w:rPr>
          <w:rFonts w:cs="Times New Roman"/>
          <w:szCs w:val="28"/>
        </w:rPr>
      </w:pPr>
      <w:r w:rsidRPr="00104D2A">
        <w:rPr>
          <w:rFonts w:cs="Times New Roman"/>
          <w:szCs w:val="28"/>
        </w:rPr>
        <w:t xml:space="preserve">- </w:t>
      </w:r>
      <w:r w:rsidR="00BB25E0" w:rsidRPr="00104D2A">
        <w:rPr>
          <w:rFonts w:cs="Times New Roman"/>
          <w:szCs w:val="28"/>
        </w:rPr>
        <w:t xml:space="preserve">использовать социальные истории при изучении предметного материала, связанного с взаимоотношениями между людьми. </w:t>
      </w:r>
    </w:p>
    <w:p w:rsidR="00BB25E0" w:rsidRPr="00104D2A" w:rsidRDefault="00BB25E0" w:rsidP="00216D9A">
      <w:pPr>
        <w:widowControl w:val="0"/>
        <w:rPr>
          <w:rFonts w:cs="Times New Roman"/>
          <w:szCs w:val="28"/>
        </w:rPr>
      </w:pPr>
      <w:r w:rsidRPr="00104D2A">
        <w:rPr>
          <w:rFonts w:cs="Times New Roman"/>
          <w:szCs w:val="28"/>
        </w:rPr>
        <w:t xml:space="preserve">При предъявлении заданий целесообразно опираться на область стойких интересов обучающегося с РАС. Такими интересами могут быть как распространенные в среде обучающихся с РАС темы, связанные с метро, транспортом, космосом, солнечной системой, животными, любимыми мультфильмами или телепрограммами. Обучение с опорой на особо значимые для обучающегося с РАС объекты и персонажи проходит гораздо эффективнее. </w:t>
      </w:r>
    </w:p>
    <w:p w:rsidR="00BB25E0" w:rsidRPr="00104D2A" w:rsidRDefault="00BB25E0" w:rsidP="00216D9A">
      <w:pPr>
        <w:widowControl w:val="0"/>
        <w:rPr>
          <w:rFonts w:cs="Times New Roman"/>
          <w:szCs w:val="28"/>
        </w:rPr>
      </w:pPr>
      <w:r w:rsidRPr="00104D2A">
        <w:rPr>
          <w:rFonts w:cs="Times New Roman"/>
          <w:szCs w:val="28"/>
        </w:rPr>
        <w:t>Общее число часов, рекомендованных для изучения окружающего мира, — 336 часов (два часа в неделю в каждом классе): 1 класс — 66 часов, 1 дополнительный класс – 66 часов, 2 класс — 68 часов, 3 класс — 68 часов, 4 класс — 68 часов.</w:t>
      </w:r>
    </w:p>
    <w:p w:rsidR="003E6196" w:rsidRPr="00104D2A" w:rsidRDefault="003571FE" w:rsidP="003E6196">
      <w:pPr>
        <w:jc w:val="center"/>
        <w:rPr>
          <w:rFonts w:cs="Times New Roman"/>
          <w:b/>
          <w:i/>
        </w:rPr>
      </w:pPr>
      <w:r>
        <w:rPr>
          <w:rFonts w:cs="Times New Roman"/>
          <w:b/>
          <w:szCs w:val="28"/>
        </w:rPr>
        <w:t>Р</w:t>
      </w:r>
      <w:r w:rsidR="003E6196" w:rsidRPr="00104D2A">
        <w:rPr>
          <w:rFonts w:cs="Times New Roman"/>
          <w:b/>
          <w:i/>
        </w:rPr>
        <w:t>абочая программа по учебному предмету</w:t>
      </w:r>
    </w:p>
    <w:p w:rsidR="003E6196" w:rsidRPr="00104D2A" w:rsidRDefault="003E6196" w:rsidP="003E6196">
      <w:pPr>
        <w:jc w:val="center"/>
        <w:rPr>
          <w:rFonts w:cs="Times New Roman"/>
          <w:b/>
          <w:i/>
        </w:rPr>
      </w:pPr>
      <w:r w:rsidRPr="00104D2A">
        <w:rPr>
          <w:rFonts w:cs="Times New Roman"/>
          <w:b/>
          <w:i/>
        </w:rPr>
        <w:t>«Основы религиозных культур и светской этики».</w:t>
      </w:r>
    </w:p>
    <w:p w:rsidR="003E6196" w:rsidRPr="00104D2A" w:rsidRDefault="003E6196" w:rsidP="003E6196">
      <w:pPr>
        <w:rPr>
          <w:rFonts w:cs="Times New Roman"/>
        </w:rPr>
      </w:pPr>
      <w:r w:rsidRPr="00104D2A">
        <w:rPr>
          <w:rFonts w:cs="Times New Roman"/>
        </w:rPr>
        <w:t>Федеральная 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w:t>
      </w:r>
    </w:p>
    <w:p w:rsidR="003E6196" w:rsidRPr="00104D2A" w:rsidRDefault="003E6196" w:rsidP="003E6196">
      <w:pPr>
        <w:rPr>
          <w:rFonts w:cs="Times New Roman"/>
        </w:rPr>
      </w:pPr>
      <w:r w:rsidRPr="00104D2A">
        <w:rPr>
          <w:rFonts w:cs="Times New Roman"/>
        </w:rPr>
        <w:t>Пояснительная записка отражает общие цели и задачи изучения учебного предмета, характеристику психологических предпосылок к его изучению обучающимися, место в структуре учебного плана, а также подходы к отбору содержания и планируемым результатам.</w:t>
      </w:r>
    </w:p>
    <w:p w:rsidR="003E6196" w:rsidRPr="00104D2A" w:rsidRDefault="003E6196" w:rsidP="003E6196">
      <w:pPr>
        <w:rPr>
          <w:rFonts w:cs="Times New Roman"/>
        </w:rPr>
      </w:pPr>
      <w:r w:rsidRPr="00104D2A">
        <w:rPr>
          <w:rFonts w:cs="Times New Roman"/>
        </w:rPr>
        <w:lastRenderedPageBreak/>
        <w:t>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w:t>
      </w:r>
    </w:p>
    <w:p w:rsidR="003E6196" w:rsidRPr="00104D2A" w:rsidRDefault="003E6196" w:rsidP="003E6196">
      <w:pPr>
        <w:rPr>
          <w:rFonts w:cs="Times New Roman"/>
        </w:rPr>
      </w:pPr>
      <w:r w:rsidRPr="00104D2A">
        <w:rPr>
          <w:rFonts w:cs="Times New Roman"/>
        </w:rPr>
        <w:t>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rsidR="003E6196" w:rsidRPr="00104D2A" w:rsidRDefault="003E6196" w:rsidP="003E6196">
      <w:pPr>
        <w:rPr>
          <w:rFonts w:cs="Times New Roman"/>
          <w:i/>
        </w:rPr>
      </w:pPr>
      <w:r w:rsidRPr="00104D2A">
        <w:rPr>
          <w:rFonts w:cs="Times New Roman"/>
          <w:i/>
        </w:rPr>
        <w:t>Пояснительная записка.</w:t>
      </w:r>
    </w:p>
    <w:p w:rsidR="003E6196" w:rsidRPr="00104D2A" w:rsidRDefault="003E6196" w:rsidP="003E6196">
      <w:pPr>
        <w:rPr>
          <w:rFonts w:cs="Times New Roman"/>
        </w:rPr>
      </w:pPr>
      <w:r w:rsidRPr="00104D2A">
        <w:rPr>
          <w:rFonts w:cs="Times New Roman"/>
        </w:rPr>
        <w:t>Программа по ОРКСЭ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программе воспитания.</w:t>
      </w:r>
    </w:p>
    <w:p w:rsidR="003E6196" w:rsidRPr="00104D2A" w:rsidRDefault="003E6196" w:rsidP="003E6196">
      <w:pPr>
        <w:rPr>
          <w:rFonts w:cs="Times New Roman"/>
        </w:rPr>
      </w:pPr>
      <w:r w:rsidRPr="00104D2A">
        <w:rPr>
          <w:rFonts w:cs="Times New Roman"/>
        </w:rPr>
        <w:t>Программа по ОРКСЭ отражает вариант конкретизации требований Федерального государственного образовательного стандарта начального общего образования по ОРКСЭ и обеспечивает содержательную составляющую ФГОС НОО. Предметная область ОРКСЭ состоит из учебных модулей по выбору: «Основы православной культуры», «Основы исламскойкультуры»,</w:t>
      </w:r>
    </w:p>
    <w:p w:rsidR="003E6196" w:rsidRPr="00104D2A" w:rsidRDefault="003E6196" w:rsidP="003E6196">
      <w:pPr>
        <w:rPr>
          <w:rFonts w:cs="Times New Roman"/>
        </w:rPr>
      </w:pPr>
      <w:r w:rsidRPr="00104D2A">
        <w:rPr>
          <w:rFonts w:cs="Times New Roman"/>
        </w:rPr>
        <w:t>«Основы буддийской культуры», «Основы иудейской культуры», «Основы религиозных культур народов России», «Основы светской этики». В соответствии с федеральным законом выбор модуля осуществляется по заявлению родителей (законных представителей) несовершеннолетних обучающихся. Выбор установлен в ФЗ «Об образовании в Российской Федерации» (ч. 2 ст. 87.).</w:t>
      </w:r>
    </w:p>
    <w:p w:rsidR="003E6196" w:rsidRPr="00104D2A" w:rsidRDefault="003E6196" w:rsidP="003E6196">
      <w:pPr>
        <w:rPr>
          <w:rFonts w:cs="Times New Roman"/>
        </w:rPr>
      </w:pPr>
      <w:r w:rsidRPr="00104D2A">
        <w:rPr>
          <w:rFonts w:cs="Times New Roman"/>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w:t>
      </w:r>
      <w:r w:rsidRPr="00104D2A">
        <w:rPr>
          <w:rFonts w:cs="Times New Roman"/>
        </w:rPr>
        <w:lastRenderedPageBreak/>
        <w:t>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3E6196" w:rsidRPr="00104D2A" w:rsidRDefault="003E6196" w:rsidP="003E6196">
      <w:pPr>
        <w:rPr>
          <w:rFonts w:cs="Times New Roman"/>
        </w:rPr>
      </w:pPr>
      <w:r w:rsidRPr="00104D2A">
        <w:rPr>
          <w:rFonts w:cs="Times New Roman"/>
        </w:rPr>
        <w:t>Основными задачами ОРКСЭ являются:</w:t>
      </w:r>
    </w:p>
    <w:p w:rsidR="003E6196" w:rsidRPr="00104D2A" w:rsidRDefault="003E6196" w:rsidP="003E6196">
      <w:pPr>
        <w:rPr>
          <w:rFonts w:cs="Times New Roman"/>
        </w:rPr>
      </w:pPr>
      <w:r w:rsidRPr="00104D2A">
        <w:rPr>
          <w:rFonts w:cs="Times New Roman"/>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3E6196" w:rsidRPr="00104D2A" w:rsidRDefault="003E6196" w:rsidP="003E6196">
      <w:pPr>
        <w:rPr>
          <w:rFonts w:cs="Times New Roman"/>
        </w:rPr>
      </w:pPr>
      <w:r w:rsidRPr="00104D2A">
        <w:rPr>
          <w:rFonts w:cs="Times New Roman"/>
        </w:rPr>
        <w:t>- развитие представлений обучающихся о значении нравственных норм и ценностей в жизни личности, семьи, общества;</w:t>
      </w:r>
    </w:p>
    <w:p w:rsidR="003E6196" w:rsidRPr="00104D2A" w:rsidRDefault="003E6196" w:rsidP="003E6196">
      <w:pPr>
        <w:rPr>
          <w:rFonts w:cs="Times New Roman"/>
        </w:rPr>
      </w:pPr>
      <w:r w:rsidRPr="00104D2A">
        <w:rPr>
          <w:rFonts w:cs="Times New Roman"/>
        </w:rPr>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учетом мировоззренческих и культурных особенностей и потребностей семьи;</w:t>
      </w:r>
    </w:p>
    <w:p w:rsidR="003E6196" w:rsidRPr="00104D2A" w:rsidRDefault="003E6196" w:rsidP="003E6196">
      <w:pPr>
        <w:rPr>
          <w:rFonts w:cs="Times New Roman"/>
        </w:rPr>
      </w:pPr>
      <w:r w:rsidRPr="00104D2A">
        <w:rPr>
          <w:rFonts w:cs="Times New Roman"/>
        </w:rPr>
        <w:t>- 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3E6196" w:rsidRPr="00104D2A" w:rsidRDefault="003E6196" w:rsidP="003E6196">
      <w:pPr>
        <w:rPr>
          <w:rFonts w:cs="Times New Roman"/>
        </w:rPr>
      </w:pPr>
      <w:r w:rsidRPr="00104D2A">
        <w:rPr>
          <w:rFonts w:cs="Times New Roman"/>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w:t>
      </w:r>
      <w:r w:rsidRPr="00104D2A">
        <w:rPr>
          <w:rFonts w:cs="Times New Roman"/>
        </w:rPr>
        <w:lastRenderedPageBreak/>
        <w:t>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партнера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3E6196" w:rsidRPr="00104D2A" w:rsidRDefault="003E6196" w:rsidP="003E6196">
      <w:pPr>
        <w:rPr>
          <w:rFonts w:cs="Times New Roman"/>
        </w:rPr>
      </w:pPr>
      <w:r w:rsidRPr="00104D2A">
        <w:rPr>
          <w:rFonts w:cs="Times New Roman"/>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подчеркивают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3E6196" w:rsidRPr="00104D2A" w:rsidRDefault="003E6196" w:rsidP="003E6196">
      <w:pPr>
        <w:rPr>
          <w:rFonts w:cs="Times New Roman"/>
        </w:rPr>
      </w:pPr>
      <w:r w:rsidRPr="00104D2A">
        <w:rPr>
          <w:rFonts w:cs="Times New Roman"/>
        </w:rPr>
        <w:t xml:space="preserve">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w:t>
      </w:r>
      <w:r w:rsidRPr="00104D2A">
        <w:rPr>
          <w:rFonts w:cs="Times New Roman"/>
        </w:rPr>
        <w:lastRenderedPageBreak/>
        <w:t>религиозной общине (Письмо Минобрнауки России от 22.08.2012 № 08-250 «О введении учебного курса ОРКСЭ»).</w:t>
      </w:r>
    </w:p>
    <w:p w:rsidR="003E6196" w:rsidRPr="00104D2A" w:rsidRDefault="003E6196" w:rsidP="003E6196">
      <w:pPr>
        <w:rPr>
          <w:rFonts w:cs="Times New Roman"/>
        </w:rPr>
      </w:pPr>
      <w:r w:rsidRPr="00104D2A">
        <w:rPr>
          <w:rFonts w:cs="Times New Roman"/>
        </w:rPr>
        <w:t>Тематическое планирование включает название раздела (темы) с указанием количества академических часов, отводимых на освоение каждой темы учебного модуля, характеристику основных видов деятельности учащихся, в том числе с учетом рабочей программы воспитания, возможность использования по этой теме электронных (цифровых) образовательных ресурсов, являющихся учебно-методическими материалами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3E6196" w:rsidRPr="00104D2A" w:rsidRDefault="003E6196" w:rsidP="003E6196">
      <w:pPr>
        <w:rPr>
          <w:rFonts w:cs="Times New Roman"/>
        </w:rPr>
      </w:pPr>
      <w:r w:rsidRPr="00104D2A">
        <w:rPr>
          <w:rFonts w:cs="Times New Roman"/>
        </w:rPr>
        <w:t>ОРКСЭ изучается в 4 классе, один час в неделю (34 ч).</w:t>
      </w:r>
    </w:p>
    <w:p w:rsidR="003571FE" w:rsidRDefault="003571FE" w:rsidP="003E6196">
      <w:pPr>
        <w:jc w:val="center"/>
        <w:rPr>
          <w:rFonts w:cs="Times New Roman"/>
          <w:b/>
          <w:i/>
        </w:rPr>
      </w:pPr>
      <w:r>
        <w:rPr>
          <w:rFonts w:cs="Times New Roman"/>
          <w:b/>
          <w:i/>
        </w:rPr>
        <w:t>Р</w:t>
      </w:r>
      <w:r w:rsidR="003E6196" w:rsidRPr="00104D2A">
        <w:rPr>
          <w:rFonts w:cs="Times New Roman"/>
          <w:b/>
          <w:i/>
        </w:rPr>
        <w:t xml:space="preserve">абочая программа по учебному предмету </w:t>
      </w:r>
    </w:p>
    <w:p w:rsidR="003E6196" w:rsidRPr="00104D2A" w:rsidRDefault="003E6196" w:rsidP="003E6196">
      <w:pPr>
        <w:jc w:val="center"/>
        <w:rPr>
          <w:rFonts w:cs="Times New Roman"/>
          <w:b/>
          <w:i/>
        </w:rPr>
      </w:pPr>
      <w:r w:rsidRPr="00104D2A">
        <w:rPr>
          <w:rFonts w:cs="Times New Roman"/>
          <w:b/>
          <w:i/>
        </w:rPr>
        <w:t>«Изобразительное искусство».</w:t>
      </w:r>
    </w:p>
    <w:p w:rsidR="003E6196" w:rsidRPr="00104D2A" w:rsidRDefault="003571FE" w:rsidP="003E6196">
      <w:pPr>
        <w:rPr>
          <w:rFonts w:cs="Times New Roman"/>
        </w:rPr>
      </w:pPr>
      <w:r>
        <w:rPr>
          <w:rFonts w:cs="Times New Roman"/>
        </w:rPr>
        <w:t>Р</w:t>
      </w:r>
      <w:r w:rsidR="003E6196" w:rsidRPr="00104D2A">
        <w:rPr>
          <w:rFonts w:cs="Times New Roman"/>
        </w:rPr>
        <w:t>абочая программа по учебному предмету «Изобразительное искусство» (предметная область «Искусство») (далее соответственно – программа по изобразительному искусству, искусство) включает пояснительную записку, содержание обучения, планируемые результаты освоения программы по изобразительному искусству.</w:t>
      </w:r>
    </w:p>
    <w:p w:rsidR="003E6196" w:rsidRPr="00104D2A" w:rsidRDefault="003E6196" w:rsidP="003E6196">
      <w:pPr>
        <w:rPr>
          <w:rFonts w:cs="Times New Roman"/>
        </w:rPr>
      </w:pPr>
      <w:r w:rsidRPr="00104D2A">
        <w:rPr>
          <w:rFonts w:cs="Times New Roman"/>
        </w:rPr>
        <w:t>Пояснительная записка отражает общие цели и задачи изучения учебного предмета, характеристику психологических предпосылок к его изучению обучающимися, место в структуре учебного плана, а также подходы к отбору содержания и планируемым результатам.</w:t>
      </w:r>
    </w:p>
    <w:p w:rsidR="003E6196" w:rsidRPr="00104D2A" w:rsidRDefault="003E6196" w:rsidP="003E6196">
      <w:pPr>
        <w:rPr>
          <w:rFonts w:cs="Times New Roman"/>
        </w:rPr>
      </w:pPr>
      <w:r w:rsidRPr="00104D2A">
        <w:rPr>
          <w:rFonts w:cs="Times New Roman"/>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3E6196" w:rsidRPr="00104D2A" w:rsidRDefault="003E6196" w:rsidP="003E6196">
      <w:pPr>
        <w:rPr>
          <w:rFonts w:cs="Times New Roman"/>
        </w:rPr>
      </w:pPr>
      <w:r w:rsidRPr="00104D2A">
        <w:rPr>
          <w:rFonts w:cs="Times New Roman"/>
        </w:rPr>
        <w:t>Планируемые результаты освоения программы по изобразительному искусству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3E6196" w:rsidRPr="00104D2A" w:rsidRDefault="003E6196" w:rsidP="003E6196">
      <w:pPr>
        <w:rPr>
          <w:rFonts w:cs="Times New Roman"/>
          <w:i/>
        </w:rPr>
      </w:pPr>
      <w:r w:rsidRPr="00104D2A">
        <w:rPr>
          <w:rFonts w:cs="Times New Roman"/>
          <w:i/>
        </w:rPr>
        <w:t>Пояснительная записка.</w:t>
      </w:r>
    </w:p>
    <w:p w:rsidR="003E6196" w:rsidRPr="00104D2A" w:rsidRDefault="003E6196" w:rsidP="003E6196">
      <w:pPr>
        <w:rPr>
          <w:rFonts w:cs="Times New Roman"/>
        </w:rPr>
      </w:pPr>
      <w:r w:rsidRPr="00104D2A">
        <w:rPr>
          <w:rFonts w:cs="Times New Roman"/>
        </w:rPr>
        <w:lastRenderedPageBreak/>
        <w:t>Программа по изобразительному искусству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программе воспитания.</w:t>
      </w:r>
    </w:p>
    <w:p w:rsidR="003E6196" w:rsidRPr="00104D2A" w:rsidRDefault="003E6196" w:rsidP="003E6196">
      <w:pPr>
        <w:rPr>
          <w:rFonts w:cs="Times New Roman"/>
        </w:rPr>
      </w:pPr>
      <w:r w:rsidRPr="00104D2A">
        <w:rPr>
          <w:rFonts w:cs="Times New Roman"/>
        </w:rPr>
        <w:t>Цель преподавания предмета «Изобразительное искусство» состоит в формировании художественной культуры обучающихся, развитии художественно-образного мышления и эстетического отношения к явлениям действительности путем освоения начальных основ художественных знаний, умений, навыков и развития творческого потенциала обучающихся.</w:t>
      </w:r>
    </w:p>
    <w:p w:rsidR="003E6196" w:rsidRPr="00104D2A" w:rsidRDefault="003E6196" w:rsidP="003E6196">
      <w:pPr>
        <w:rPr>
          <w:rFonts w:cs="Times New Roman"/>
        </w:rPr>
      </w:pPr>
      <w:r w:rsidRPr="00104D2A">
        <w:rPr>
          <w:rFonts w:cs="Times New Roman"/>
        </w:rPr>
        <w:t>Преподавание предмета направлено на развитие духовной культуры обучающихся,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rsidR="003E6196" w:rsidRPr="00104D2A" w:rsidRDefault="003E6196" w:rsidP="003E6196">
      <w:pPr>
        <w:rPr>
          <w:rFonts w:cs="Times New Roman"/>
        </w:rPr>
      </w:pPr>
      <w:r w:rsidRPr="00104D2A">
        <w:rPr>
          <w:rFonts w:cs="Times New Roman"/>
        </w:rPr>
        <w:t>Содержание предмета охватывает все основные виды визуально-пространственных искусств (собственно изобразительных): начальные основы графики, живописи и скульптуры, декоративно- 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обучающихся на уровне начального общего образования большое значение также имеет восприятие произведений детского творчества, умение обсуждать и 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учителем. Такая рефлексия детского творчества имеет позитивный обучающий характер.</w:t>
      </w:r>
    </w:p>
    <w:p w:rsidR="003E6196" w:rsidRPr="00104D2A" w:rsidRDefault="003E6196" w:rsidP="003E6196">
      <w:pPr>
        <w:rPr>
          <w:rFonts w:cs="Times New Roman"/>
        </w:rPr>
      </w:pPr>
      <w:r w:rsidRPr="00104D2A">
        <w:rPr>
          <w:rFonts w:cs="Times New Roman"/>
        </w:rPr>
        <w:t xml:space="preserve">Важнейшей задачей является формирование активного, ценностного отношения к истории отечественной культуры, выраженной в её архитектуре, </w:t>
      </w:r>
      <w:r w:rsidRPr="00104D2A">
        <w:rPr>
          <w:rFonts w:cs="Times New Roman"/>
        </w:rPr>
        <w:lastRenderedPageBreak/>
        <w:t>изобразительном искусстве, в национальных образах предметно-материальной и пространственной среды, в понимании красоты человека.</w:t>
      </w:r>
    </w:p>
    <w:p w:rsidR="003E6196" w:rsidRPr="00104D2A" w:rsidRDefault="003E6196" w:rsidP="003E6196">
      <w:pPr>
        <w:rPr>
          <w:rFonts w:cs="Times New Roman"/>
        </w:rPr>
      </w:pPr>
      <w:r w:rsidRPr="00104D2A">
        <w:rPr>
          <w:rFonts w:cs="Times New Roman"/>
        </w:rP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rsidR="003E6196" w:rsidRPr="00104D2A" w:rsidRDefault="003E6196" w:rsidP="003E6196">
      <w:pPr>
        <w:rPr>
          <w:rFonts w:cs="Times New Roman"/>
        </w:rPr>
      </w:pPr>
      <w:r w:rsidRPr="00104D2A">
        <w:rPr>
          <w:rFonts w:cs="Times New Roman"/>
        </w:rPr>
        <w:t>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 Практическая художественно-творческая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w:t>
      </w:r>
    </w:p>
    <w:p w:rsidR="003E6196" w:rsidRPr="00104D2A" w:rsidRDefault="003E6196" w:rsidP="003E6196">
      <w:pPr>
        <w:rPr>
          <w:rFonts w:cs="Times New Roman"/>
        </w:rPr>
      </w:pPr>
      <w:r w:rsidRPr="00104D2A">
        <w:rPr>
          <w:rFonts w:cs="Times New Roman"/>
        </w:rPr>
        <w:t>Содержание программы по изобразительному искусству структурировано как система тематических модулей. Изучение содержания всех модулей в 1-4 классах обязательно.</w:t>
      </w:r>
    </w:p>
    <w:p w:rsidR="003E6196" w:rsidRPr="00104D2A" w:rsidRDefault="003E6196" w:rsidP="003E6196">
      <w:pPr>
        <w:rPr>
          <w:rFonts w:cs="Times New Roman"/>
        </w:rPr>
      </w:pPr>
      <w:r w:rsidRPr="00104D2A">
        <w:rPr>
          <w:rFonts w:cs="Times New Roman"/>
        </w:rPr>
        <w:t>Общее число часов, рекомендованных для изучения изобразительного искусства -</w:t>
      </w:r>
      <w:r w:rsidRPr="00104D2A">
        <w:rPr>
          <w:rFonts w:cs="Times New Roman"/>
        </w:rPr>
        <w:tab/>
        <w:t>135 часов: в 1 классе -33 часа (1 час в неделю), во 2 классе - 34 часа (1 час в неделю), в 3 классе - 34 часа (1 час в неделю), в 4 классе - 34 часа (1 час в неделю).</w:t>
      </w:r>
    </w:p>
    <w:p w:rsidR="003E6196" w:rsidRPr="00104D2A" w:rsidRDefault="003571FE" w:rsidP="003E6196">
      <w:pPr>
        <w:jc w:val="center"/>
        <w:rPr>
          <w:rFonts w:cs="Times New Roman"/>
          <w:b/>
          <w:i/>
        </w:rPr>
      </w:pPr>
      <w:r>
        <w:rPr>
          <w:rFonts w:cs="Times New Roman"/>
          <w:b/>
          <w:i/>
        </w:rPr>
        <w:t>Р</w:t>
      </w:r>
      <w:r w:rsidR="003E6196" w:rsidRPr="00104D2A">
        <w:rPr>
          <w:rFonts w:cs="Times New Roman"/>
          <w:b/>
          <w:i/>
        </w:rPr>
        <w:t>абочая программа по учебному предмету</w:t>
      </w:r>
    </w:p>
    <w:p w:rsidR="003E6196" w:rsidRPr="00104D2A" w:rsidRDefault="003E6196" w:rsidP="003E6196">
      <w:pPr>
        <w:jc w:val="center"/>
        <w:rPr>
          <w:rFonts w:cs="Times New Roman"/>
          <w:b/>
          <w:i/>
        </w:rPr>
      </w:pPr>
      <w:r w:rsidRPr="00104D2A">
        <w:rPr>
          <w:rFonts w:cs="Times New Roman"/>
          <w:b/>
          <w:i/>
        </w:rPr>
        <w:t xml:space="preserve"> «Музыка».</w:t>
      </w:r>
    </w:p>
    <w:p w:rsidR="003E6196" w:rsidRPr="00104D2A" w:rsidRDefault="003E6196" w:rsidP="003E6196">
      <w:pPr>
        <w:rPr>
          <w:rFonts w:cs="Times New Roman"/>
        </w:rPr>
      </w:pPr>
      <w:r w:rsidRPr="00104D2A">
        <w:rPr>
          <w:rFonts w:cs="Times New Roman"/>
        </w:rPr>
        <w:t>Федеральная рабочая программа по учебному предмету «Музыка» (предметная область «Искусство») (далее соответственно - программа по музыке, музыка) включает пояснительную записку, содержание обучения, планируемые результаты освоения программы по музыке.</w:t>
      </w:r>
    </w:p>
    <w:p w:rsidR="003E6196" w:rsidRPr="00104D2A" w:rsidRDefault="003E6196" w:rsidP="003E6196">
      <w:pPr>
        <w:rPr>
          <w:rFonts w:cs="Times New Roman"/>
        </w:rPr>
      </w:pPr>
      <w:r w:rsidRPr="00104D2A">
        <w:rPr>
          <w:rFonts w:cs="Times New Roman"/>
        </w:rPr>
        <w:lastRenderedPageBreak/>
        <w:t>Пояснительная записка отражает общие цели и задачи изучения музыки, место в структуре учебного плана, а также подходы к отбору содержания и планируемым результатам.</w:t>
      </w:r>
    </w:p>
    <w:p w:rsidR="003E6196" w:rsidRPr="00104D2A" w:rsidRDefault="003E6196" w:rsidP="003E6196">
      <w:pPr>
        <w:rPr>
          <w:rFonts w:cs="Times New Roman"/>
        </w:rPr>
      </w:pPr>
      <w:r w:rsidRPr="00104D2A">
        <w:rPr>
          <w:rFonts w:cs="Times New Roman"/>
        </w:rPr>
        <w:t>Содержание обучения раскрывает содержательные линии, которые предлагаются для изучения на уровне начального общего образования. Содержание обучения завершается перечнем универсальных учебных действий (познавательных, коммуникативных и регулятивных), которые возможно формировать средствами музыки с учётом возрастных особенностей обучающихся на уровне начального общего образования.</w:t>
      </w:r>
    </w:p>
    <w:p w:rsidR="003E6196" w:rsidRPr="00104D2A" w:rsidRDefault="003E6196" w:rsidP="003E6196">
      <w:pPr>
        <w:rPr>
          <w:rFonts w:cs="Times New Roman"/>
        </w:rPr>
      </w:pPr>
      <w:r w:rsidRPr="00104D2A">
        <w:rPr>
          <w:rFonts w:cs="Times New Roman"/>
        </w:rPr>
        <w:t>Планируемые результаты освоения программы по музыке включают личностные, метапредметные и предметные результаты за весь период обучения на уровне начального общего образования. Предметные результаты, формируемые в ходе изучения музыки, сгруппированы по учебным модулям.</w:t>
      </w:r>
    </w:p>
    <w:p w:rsidR="003E6196" w:rsidRPr="00104D2A" w:rsidRDefault="003E6196" w:rsidP="003E6196">
      <w:pPr>
        <w:rPr>
          <w:rFonts w:cs="Times New Roman"/>
          <w:i/>
        </w:rPr>
      </w:pPr>
      <w:r w:rsidRPr="00104D2A">
        <w:rPr>
          <w:rFonts w:cs="Times New Roman"/>
          <w:i/>
        </w:rPr>
        <w:t>Пояснительная записка.</w:t>
      </w:r>
    </w:p>
    <w:p w:rsidR="003E6196" w:rsidRPr="00104D2A" w:rsidRDefault="003E6196" w:rsidP="003E6196">
      <w:pPr>
        <w:rPr>
          <w:rFonts w:cs="Times New Roman"/>
        </w:rPr>
      </w:pPr>
      <w:r w:rsidRPr="00104D2A">
        <w:rPr>
          <w:rFonts w:cs="Times New Roman"/>
        </w:rPr>
        <w:t>Программа по музыке разработана с целью оказания методической помощи учителю музыки в создании рабочей программы по учебному предмету.</w:t>
      </w:r>
    </w:p>
    <w:p w:rsidR="003E6196" w:rsidRPr="00104D2A" w:rsidRDefault="003E6196" w:rsidP="003E6196">
      <w:pPr>
        <w:rPr>
          <w:rFonts w:cs="Times New Roman"/>
        </w:rPr>
      </w:pPr>
      <w:r w:rsidRPr="00104D2A">
        <w:rPr>
          <w:rFonts w:cs="Times New Roman"/>
        </w:rPr>
        <w:t>Программа по музыке позволит учителю:</w:t>
      </w:r>
    </w:p>
    <w:p w:rsidR="003E6196" w:rsidRPr="00104D2A" w:rsidRDefault="003E6196" w:rsidP="003E6196">
      <w:pPr>
        <w:rPr>
          <w:rFonts w:cs="Times New Roman"/>
        </w:rPr>
      </w:pPr>
      <w:r w:rsidRPr="00104D2A">
        <w:rPr>
          <w:rFonts w:cs="Times New Roman"/>
        </w:rPr>
        <w:t>- реализовать в процессе преподавания музыки современные подходы к формированию личностных, метапредметных и предметных результатов обучения, сформулированных в ФГОС НОО; определить и структурировать планируемые результаты обучения и содержание учебного предмета по годам обучения в соответствии с ФГОС НОО, а также на основе планируемых результатов духовно¬нравственного развития, воспитания и социализации обучающихся, представленных в федеральной рабочей программе воспитания;</w:t>
      </w:r>
    </w:p>
    <w:p w:rsidR="003E6196" w:rsidRPr="00104D2A" w:rsidRDefault="003E6196" w:rsidP="003E6196">
      <w:pPr>
        <w:rPr>
          <w:rFonts w:cs="Times New Roman"/>
        </w:rPr>
      </w:pPr>
      <w:r w:rsidRPr="00104D2A">
        <w:rPr>
          <w:rFonts w:cs="Times New Roman"/>
        </w:rPr>
        <w:t>- разработать календарно-тематическое планирование с учётом особенностей конкретного региона, образовательной организации, класса.</w:t>
      </w:r>
    </w:p>
    <w:p w:rsidR="003E6196" w:rsidRPr="00104D2A" w:rsidRDefault="003E6196" w:rsidP="003E6196">
      <w:pPr>
        <w:rPr>
          <w:rFonts w:cs="Times New Roman"/>
        </w:rPr>
      </w:pPr>
      <w:r w:rsidRPr="00104D2A">
        <w:rPr>
          <w:rFonts w:cs="Times New Roman"/>
        </w:rPr>
        <w:t xml:space="preserve">Музыка является неотъемлемой частью культурного наследия, универсальным способом коммуникации особенно важна музыка для </w:t>
      </w:r>
      <w:r w:rsidRPr="00104D2A">
        <w:rPr>
          <w:rFonts w:cs="Times New Roman"/>
        </w:rPr>
        <w:lastRenderedPageBreak/>
        <w:t>становления личности обучающегося - как способ, форма и опыт самовыражения и естественного радостного мировосприятия.</w:t>
      </w:r>
    </w:p>
    <w:p w:rsidR="003E6196" w:rsidRPr="00104D2A" w:rsidRDefault="003E6196" w:rsidP="003E6196">
      <w:pPr>
        <w:rPr>
          <w:rFonts w:cs="Times New Roman"/>
        </w:rPr>
      </w:pPr>
      <w:r w:rsidRPr="00104D2A">
        <w:rPr>
          <w:rFonts w:cs="Times New Roman"/>
        </w:rPr>
        <w:t>В течение периода начального общего образования необходимо заложить основы будущей музыкальной культуры личности, сформировать представления о многообразии проявлений музыкального искусства в жизни современного человека и общества. В содержании программы по музыке представлены различные пласты музыкального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другие). Наиболее эффективной формой освоения музыкального искусства является практическое музицирование - пение, игра на доступных музыкальных инструментах, различные формы музыкального движения. В ходе активной музыкальной деятельности происходит постепенное освоение элементов музыкального языка, понимание основных жанровых особенностей, принципов и форм развития музыки.</w:t>
      </w:r>
    </w:p>
    <w:p w:rsidR="003E6196" w:rsidRPr="00104D2A" w:rsidRDefault="003E6196" w:rsidP="003E6196">
      <w:pPr>
        <w:rPr>
          <w:rFonts w:cs="Times New Roman"/>
        </w:rPr>
      </w:pPr>
      <w:r w:rsidRPr="00104D2A">
        <w:rPr>
          <w:rFonts w:cs="Times New Roman"/>
        </w:rPr>
        <w:t>Программа по музыке предусматривает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Программа по музыке формирует эстетические потребности, проживание и осознание тех особых мыслей и чувств, состояний, отношений к жизни, самому себе, другим людям, которые несёт в себе музыка.</w:t>
      </w:r>
    </w:p>
    <w:p w:rsidR="003E6196" w:rsidRPr="00104D2A" w:rsidRDefault="003E6196" w:rsidP="003E6196">
      <w:pPr>
        <w:rPr>
          <w:rFonts w:cs="Times New Roman"/>
        </w:rPr>
      </w:pPr>
      <w:r w:rsidRPr="00104D2A">
        <w:rPr>
          <w:rFonts w:cs="Times New Roman"/>
        </w:rPr>
        <w:t>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 Ключевым моментом при составлении программы по музыке является отбор репертуара, который должен сочетать в себе такие качества, как доступность, высокий художественный уровень, соответствие системе традиционных российских ценностей.</w:t>
      </w:r>
    </w:p>
    <w:p w:rsidR="003E6196" w:rsidRPr="00104D2A" w:rsidRDefault="003E6196" w:rsidP="003E6196">
      <w:pPr>
        <w:rPr>
          <w:rFonts w:cs="Times New Roman"/>
        </w:rPr>
      </w:pPr>
      <w:r w:rsidRPr="00104D2A">
        <w:rPr>
          <w:rFonts w:cs="Times New Roman"/>
        </w:rPr>
        <w:t xml:space="preserve">Одним из наиболее важных направлений программы по музыке является развитие эмоционального интеллекта обучающихся. Через опыт чувственного </w:t>
      </w:r>
      <w:r w:rsidRPr="00104D2A">
        <w:rPr>
          <w:rFonts w:cs="Times New Roman"/>
        </w:rPr>
        <w:lastRenderedPageBreak/>
        <w:t>восприятия и художественного исполнения музыки формируется эмоциональная осознанность, рефлексивная установка личности в целом.</w:t>
      </w:r>
    </w:p>
    <w:p w:rsidR="003E6196" w:rsidRPr="00104D2A" w:rsidRDefault="003E6196" w:rsidP="003E6196">
      <w:pPr>
        <w:rPr>
          <w:rFonts w:cs="Times New Roman"/>
        </w:rPr>
      </w:pPr>
      <w:r w:rsidRPr="00104D2A">
        <w:rPr>
          <w:rFonts w:cs="Times New Roman"/>
        </w:rPr>
        <w:t>Особая роль в организации музыкальных занятий в программе по музыке принадлежит 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w:t>
      </w:r>
    </w:p>
    <w:p w:rsidR="003E6196" w:rsidRPr="00104D2A" w:rsidRDefault="003E6196" w:rsidP="003E6196">
      <w:pPr>
        <w:rPr>
          <w:rFonts w:cs="Times New Roman"/>
        </w:rPr>
      </w:pPr>
      <w:r w:rsidRPr="00104D2A">
        <w:rPr>
          <w:rFonts w:cs="Times New Roman"/>
        </w:rPr>
        <w:t>Основная цель программы по музыке - воспитание музыкальной культуры как части общей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самовыражение через творчество, духовно-нравственное становление, воспитание чуткости к внутреннему миру другого человека через опыт сотворчества и сопереживания).</w:t>
      </w:r>
    </w:p>
    <w:p w:rsidR="003E6196" w:rsidRPr="00104D2A" w:rsidRDefault="003E6196" w:rsidP="003E6196">
      <w:pPr>
        <w:rPr>
          <w:rFonts w:cs="Times New Roman"/>
        </w:rPr>
      </w:pPr>
      <w:r w:rsidRPr="00104D2A">
        <w:rPr>
          <w:rFonts w:cs="Times New Roman"/>
        </w:rPr>
        <w:t>В процессе конкретизации учебных целей их реализация осуществляется по следующим направлениям:</w:t>
      </w:r>
    </w:p>
    <w:p w:rsidR="003E6196" w:rsidRPr="00104D2A" w:rsidRDefault="003E6196" w:rsidP="003E6196">
      <w:pPr>
        <w:rPr>
          <w:rFonts w:cs="Times New Roman"/>
        </w:rPr>
      </w:pPr>
      <w:r w:rsidRPr="00104D2A">
        <w:rPr>
          <w:rFonts w:cs="Times New Roman"/>
        </w:rPr>
        <w:t>- становление системы ценностей, обучающихся в единстве эмоциональной и познавательной сферы;</w:t>
      </w:r>
    </w:p>
    <w:p w:rsidR="003E6196" w:rsidRPr="00104D2A" w:rsidRDefault="003E6196" w:rsidP="003E6196">
      <w:pPr>
        <w:rPr>
          <w:rFonts w:cs="Times New Roman"/>
        </w:rPr>
      </w:pPr>
      <w:r w:rsidRPr="00104D2A">
        <w:rPr>
          <w:rFonts w:cs="Times New Roman"/>
        </w:rPr>
        <w:t>- развитие потребности в общении с произведениями искусства, осознание значения музыкального искусства как универсального языка общения, художественного отражения многообразия жизни;</w:t>
      </w:r>
    </w:p>
    <w:p w:rsidR="003E6196" w:rsidRPr="00104D2A" w:rsidRDefault="003E6196" w:rsidP="003E6196">
      <w:pPr>
        <w:rPr>
          <w:rFonts w:cs="Times New Roman"/>
        </w:rPr>
      </w:pPr>
      <w:r w:rsidRPr="00104D2A">
        <w:rPr>
          <w:rFonts w:cs="Times New Roman"/>
        </w:rPr>
        <w:t>- формирование творческих способностей ребёнка, развитие внутренней мотивации к музицированию.</w:t>
      </w:r>
    </w:p>
    <w:p w:rsidR="003E6196" w:rsidRPr="00104D2A" w:rsidRDefault="003E6196" w:rsidP="003E6196">
      <w:pPr>
        <w:rPr>
          <w:rFonts w:cs="Times New Roman"/>
        </w:rPr>
      </w:pPr>
      <w:r w:rsidRPr="00104D2A">
        <w:rPr>
          <w:rFonts w:cs="Times New Roman"/>
        </w:rPr>
        <w:t>Важнейшие задачи обучения музыке на уровне начального общего образования:</w:t>
      </w:r>
    </w:p>
    <w:p w:rsidR="003E6196" w:rsidRPr="00104D2A" w:rsidRDefault="003E6196" w:rsidP="003E6196">
      <w:pPr>
        <w:rPr>
          <w:rFonts w:cs="Times New Roman"/>
        </w:rPr>
      </w:pPr>
      <w:r w:rsidRPr="00104D2A">
        <w:rPr>
          <w:rFonts w:cs="Times New Roman"/>
        </w:rPr>
        <w:lastRenderedPageBreak/>
        <w:t>- формирование эмоционально-ценностной отзывчивости на прекрасное в жизни и в искусстве;</w:t>
      </w:r>
    </w:p>
    <w:p w:rsidR="003E6196" w:rsidRPr="00104D2A" w:rsidRDefault="003E6196" w:rsidP="003E6196">
      <w:pPr>
        <w:rPr>
          <w:rFonts w:cs="Times New Roman"/>
        </w:rPr>
      </w:pPr>
      <w:r w:rsidRPr="00104D2A">
        <w:rPr>
          <w:rFonts w:cs="Times New Roman"/>
        </w:rPr>
        <w:t>- формирование позитивного взгляда на окружающий мир, гармонизация взаимодействия с природой, обществом, самим собой через доступные формы музицирования;</w:t>
      </w:r>
    </w:p>
    <w:p w:rsidR="003E6196" w:rsidRPr="00104D2A" w:rsidRDefault="003E6196" w:rsidP="003E6196">
      <w:pPr>
        <w:rPr>
          <w:rFonts w:cs="Times New Roman"/>
        </w:rPr>
      </w:pPr>
      <w:r w:rsidRPr="00104D2A">
        <w:rPr>
          <w:rFonts w:cs="Times New Roman"/>
        </w:rPr>
        <w:t>- формирование культуры осознанного восприятия музыкальных образов, приобщение к традиционным российским духовно-нравственным ценностям через собственный внутренний опыт эмоционального переживания;</w:t>
      </w:r>
    </w:p>
    <w:p w:rsidR="003E6196" w:rsidRPr="00104D2A" w:rsidRDefault="003E6196" w:rsidP="003E6196">
      <w:pPr>
        <w:rPr>
          <w:rFonts w:cs="Times New Roman"/>
        </w:rPr>
      </w:pPr>
      <w:r w:rsidRPr="00104D2A">
        <w:rPr>
          <w:rFonts w:cs="Times New Roman"/>
        </w:rPr>
        <w:t>- развитие эмоционального интеллекта в единстве с другими познавательными и регулятивными универсальными учебными действиями, развитие ассоциативного мышления и продуктивного воображения;</w:t>
      </w:r>
    </w:p>
    <w:p w:rsidR="003E6196" w:rsidRPr="00104D2A" w:rsidRDefault="003E6196" w:rsidP="003E6196">
      <w:pPr>
        <w:rPr>
          <w:rFonts w:cs="Times New Roman"/>
        </w:rPr>
      </w:pPr>
      <w:r w:rsidRPr="00104D2A">
        <w:rPr>
          <w:rFonts w:cs="Times New Roman"/>
        </w:rPr>
        <w:t>- овладение предметными умениями и навыками в различных видах практического музицирования, введение обучающегося в искусство через разнообразие видов музыкальной деятельности, в том числе: слушание (воспитание грамотного слушателя), исполнение (пение, игра на музыкальных инструментах); сочинение (элементы импровизации, композиции, аранжировки); музыкальное движение (пластическое интонирование, танец, двигательное моделирование), исследовательские и творческие проекты;</w:t>
      </w:r>
    </w:p>
    <w:p w:rsidR="003E6196" w:rsidRPr="00104D2A" w:rsidRDefault="003E6196" w:rsidP="003E6196">
      <w:pPr>
        <w:rPr>
          <w:rFonts w:cs="Times New Roman"/>
        </w:rPr>
      </w:pPr>
      <w:r w:rsidRPr="00104D2A">
        <w:rPr>
          <w:rFonts w:cs="Times New Roman"/>
        </w:rPr>
        <w:t>- изучение закономерностей музыкального искусства: интонационная и жанровая природа музыки, основные выразительные средства, элементы музыкального языка;</w:t>
      </w:r>
    </w:p>
    <w:p w:rsidR="003E6196" w:rsidRPr="00104D2A" w:rsidRDefault="003E6196" w:rsidP="003E6196">
      <w:pPr>
        <w:rPr>
          <w:rFonts w:cs="Times New Roman"/>
        </w:rPr>
      </w:pPr>
      <w:r w:rsidRPr="00104D2A">
        <w:rPr>
          <w:rFonts w:cs="Times New Roman"/>
        </w:rPr>
        <w:t>- воспитание уважения к культурному наследию России, присвоение интонационно-образного строя отечественной музыкальной культуры;</w:t>
      </w:r>
    </w:p>
    <w:p w:rsidR="003E6196" w:rsidRPr="00104D2A" w:rsidRDefault="003E6196" w:rsidP="003E6196">
      <w:pPr>
        <w:rPr>
          <w:rFonts w:cs="Times New Roman"/>
        </w:rPr>
      </w:pPr>
      <w:r w:rsidRPr="00104D2A">
        <w:rPr>
          <w:rFonts w:cs="Times New Roman"/>
        </w:rPr>
        <w:t>- расширение кругозора, воспитание любознательности, интереса к музыкальной культуре России, ее регионов, этнических групп, малой родины, а также к музыкальной культуре других стран, культур, времён и народов.</w:t>
      </w:r>
    </w:p>
    <w:p w:rsidR="003E6196" w:rsidRPr="00104D2A" w:rsidRDefault="003E6196" w:rsidP="003E6196">
      <w:pPr>
        <w:rPr>
          <w:rFonts w:cs="Times New Roman"/>
        </w:rPr>
      </w:pPr>
      <w:r w:rsidRPr="00104D2A">
        <w:rPr>
          <w:rFonts w:cs="Times New Roman"/>
        </w:rPr>
        <w:t xml:space="preserve">Программа по музыке составлена на основе модульного принципа построения учебного материала и допускает вариативный подход к </w:t>
      </w:r>
      <w:r w:rsidRPr="00104D2A">
        <w:rPr>
          <w:rFonts w:cs="Times New Roman"/>
        </w:rPr>
        <w:lastRenderedPageBreak/>
        <w:t>очерёдности изучения модулей, принципам компоновки учебных тем, форм и методов освоения содержания.</w:t>
      </w:r>
    </w:p>
    <w:p w:rsidR="003E6196" w:rsidRPr="00104D2A" w:rsidRDefault="003E6196" w:rsidP="003E6196">
      <w:pPr>
        <w:rPr>
          <w:rFonts w:cs="Times New Roman"/>
        </w:rPr>
      </w:pPr>
      <w:r w:rsidRPr="00104D2A">
        <w:rPr>
          <w:rFonts w:cs="Times New Roman"/>
        </w:rPr>
        <w:t>Содержание учебного предмета структурно представлено восемью модулями (тематическими линиями): инвариантные:</w:t>
      </w:r>
    </w:p>
    <w:p w:rsidR="003E6196" w:rsidRPr="00104D2A" w:rsidRDefault="003E6196" w:rsidP="003E6196">
      <w:pPr>
        <w:rPr>
          <w:rFonts w:cs="Times New Roman"/>
        </w:rPr>
      </w:pPr>
      <w:r w:rsidRPr="00104D2A">
        <w:rPr>
          <w:rFonts w:cs="Times New Roman"/>
        </w:rPr>
        <w:t xml:space="preserve">модуль № 1 «Народная музыка России»; </w:t>
      </w:r>
    </w:p>
    <w:p w:rsidR="003E6196" w:rsidRPr="00104D2A" w:rsidRDefault="003E6196" w:rsidP="003E6196">
      <w:pPr>
        <w:rPr>
          <w:rFonts w:cs="Times New Roman"/>
        </w:rPr>
      </w:pPr>
      <w:r w:rsidRPr="00104D2A">
        <w:rPr>
          <w:rFonts w:cs="Times New Roman"/>
        </w:rPr>
        <w:t xml:space="preserve">модуль № 2 «Классическая музыка»; </w:t>
      </w:r>
    </w:p>
    <w:p w:rsidR="003E6196" w:rsidRPr="00104D2A" w:rsidRDefault="003E6196" w:rsidP="003E6196">
      <w:pPr>
        <w:rPr>
          <w:rFonts w:cs="Times New Roman"/>
        </w:rPr>
      </w:pPr>
      <w:r w:rsidRPr="00104D2A">
        <w:rPr>
          <w:rFonts w:cs="Times New Roman"/>
        </w:rPr>
        <w:t>модуль № 3 «Музыка в жизни человека» вариативные:</w:t>
      </w:r>
    </w:p>
    <w:p w:rsidR="003E6196" w:rsidRPr="00104D2A" w:rsidRDefault="003E6196" w:rsidP="003E6196">
      <w:pPr>
        <w:rPr>
          <w:rFonts w:cs="Times New Roman"/>
        </w:rPr>
      </w:pPr>
      <w:r w:rsidRPr="00104D2A">
        <w:rPr>
          <w:rFonts w:cs="Times New Roman"/>
        </w:rPr>
        <w:t>модуль № 4 «Музыка народов мира»;</w:t>
      </w:r>
    </w:p>
    <w:p w:rsidR="003E6196" w:rsidRPr="00104D2A" w:rsidRDefault="003E6196" w:rsidP="003E6196">
      <w:pPr>
        <w:rPr>
          <w:rFonts w:cs="Times New Roman"/>
        </w:rPr>
      </w:pPr>
      <w:r w:rsidRPr="00104D2A">
        <w:rPr>
          <w:rFonts w:cs="Times New Roman"/>
        </w:rPr>
        <w:t>модуль № 5 «Духовная музыка»;</w:t>
      </w:r>
    </w:p>
    <w:p w:rsidR="003E6196" w:rsidRPr="00104D2A" w:rsidRDefault="003E6196" w:rsidP="003E6196">
      <w:pPr>
        <w:rPr>
          <w:rFonts w:cs="Times New Roman"/>
        </w:rPr>
      </w:pPr>
      <w:r w:rsidRPr="00104D2A">
        <w:rPr>
          <w:rFonts w:cs="Times New Roman"/>
        </w:rPr>
        <w:t>модуль № 6 «Музыка театра и кино»;</w:t>
      </w:r>
    </w:p>
    <w:p w:rsidR="003E6196" w:rsidRPr="00104D2A" w:rsidRDefault="003E6196" w:rsidP="003E6196">
      <w:pPr>
        <w:rPr>
          <w:rFonts w:cs="Times New Roman"/>
        </w:rPr>
      </w:pPr>
      <w:r w:rsidRPr="00104D2A">
        <w:rPr>
          <w:rFonts w:cs="Times New Roman"/>
        </w:rPr>
        <w:t>модуль № 7 «Современная музыкальная культура»;</w:t>
      </w:r>
    </w:p>
    <w:p w:rsidR="003E6196" w:rsidRPr="00104D2A" w:rsidRDefault="003E6196" w:rsidP="003E6196">
      <w:pPr>
        <w:rPr>
          <w:rFonts w:cs="Times New Roman"/>
        </w:rPr>
      </w:pPr>
      <w:r w:rsidRPr="00104D2A">
        <w:rPr>
          <w:rFonts w:cs="Times New Roman"/>
        </w:rPr>
        <w:t>модуль № 8 «Музыкальная грамота»</w:t>
      </w:r>
    </w:p>
    <w:p w:rsidR="003E6196" w:rsidRPr="00104D2A" w:rsidRDefault="003E6196" w:rsidP="003E6196">
      <w:pPr>
        <w:rPr>
          <w:rFonts w:cs="Times New Roman"/>
        </w:rPr>
      </w:pPr>
      <w:r w:rsidRPr="00104D2A">
        <w:rPr>
          <w:rFonts w:cs="Times New Roman"/>
        </w:rPr>
        <w:t>Каждый модуль состоит из нескольких тематических блоков. Модульный принцип допускает перестановку блоков, перераспределение количества учебных часов между блоками.</w:t>
      </w:r>
    </w:p>
    <w:p w:rsidR="003E6196" w:rsidRPr="00104D2A" w:rsidRDefault="003E6196" w:rsidP="003E6196">
      <w:pPr>
        <w:rPr>
          <w:rFonts w:cs="Times New Roman"/>
        </w:rPr>
      </w:pPr>
      <w:r w:rsidRPr="00104D2A">
        <w:rPr>
          <w:rFonts w:cs="Times New Roman"/>
        </w:rPr>
        <w:t>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w:t>
      </w:r>
    </w:p>
    <w:p w:rsidR="003E6196" w:rsidRPr="00104D2A" w:rsidRDefault="003E6196" w:rsidP="003E6196">
      <w:pPr>
        <w:rPr>
          <w:rFonts w:cs="Times New Roman"/>
        </w:rPr>
      </w:pPr>
      <w:r w:rsidRPr="00104D2A">
        <w:rPr>
          <w:rFonts w:cs="Times New Roman"/>
        </w:rPr>
        <w:t>Общее число часов, рекомендованных для изучения музыки - 135 часов: в 1 классе - 33 часа (1 час в неделю), во 2 классе - 34 часа (1 час в неделю), в 3 классе - 34 часа (1 час в неделю), в 4 классе - 34 часа (1 час в неделю).</w:t>
      </w:r>
    </w:p>
    <w:p w:rsidR="003E6196" w:rsidRPr="00104D2A" w:rsidRDefault="003E6196" w:rsidP="003E6196">
      <w:pPr>
        <w:rPr>
          <w:rFonts w:cs="Times New Roman"/>
        </w:rPr>
      </w:pPr>
      <w:r w:rsidRPr="00104D2A">
        <w:rPr>
          <w:rFonts w:cs="Times New Roman"/>
        </w:rPr>
        <w:t>При разработке рабочей программы по музыке образовательная организация вправе использовать возможности сетевого взаимодействия,в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rsidR="003E6196" w:rsidRPr="00104D2A" w:rsidRDefault="003E6196" w:rsidP="003E6196">
      <w:pPr>
        <w:rPr>
          <w:rFonts w:cs="Times New Roman"/>
        </w:rPr>
      </w:pPr>
      <w:r w:rsidRPr="00104D2A">
        <w:rPr>
          <w:rFonts w:cs="Times New Roman"/>
        </w:rPr>
        <w:lastRenderedPageBreak/>
        <w:t>Освоение программы по музыке предполагает активную социокультурную деятельность обучающихся, участие в музыкальных праздниках, конкурсах, концертах, театрализованных действиях, в том числе основанных на межпредметных связях с такими учебными предметами, как «Изобразительное искусство», «Литературное чтение», «Окружающий мир», «Основы религиозной культуры и светской этики», «Иностранный язык» и другие.</w:t>
      </w:r>
    </w:p>
    <w:p w:rsidR="003571FE" w:rsidRDefault="003571FE" w:rsidP="003E6196">
      <w:pPr>
        <w:jc w:val="center"/>
        <w:rPr>
          <w:rFonts w:cs="Times New Roman"/>
          <w:b/>
          <w:i/>
        </w:rPr>
      </w:pPr>
      <w:r>
        <w:rPr>
          <w:rFonts w:cs="Times New Roman"/>
          <w:b/>
          <w:i/>
        </w:rPr>
        <w:t>Р</w:t>
      </w:r>
      <w:r w:rsidR="003E6196" w:rsidRPr="00104D2A">
        <w:rPr>
          <w:rFonts w:cs="Times New Roman"/>
          <w:b/>
          <w:i/>
        </w:rPr>
        <w:t xml:space="preserve">абочая программа по учебному предмету </w:t>
      </w:r>
    </w:p>
    <w:p w:rsidR="003E6196" w:rsidRPr="00104D2A" w:rsidRDefault="003E6196" w:rsidP="003E6196">
      <w:pPr>
        <w:jc w:val="center"/>
        <w:rPr>
          <w:rFonts w:cs="Times New Roman"/>
          <w:b/>
          <w:i/>
        </w:rPr>
      </w:pPr>
      <w:bookmarkStart w:id="0" w:name="_GoBack"/>
      <w:bookmarkEnd w:id="0"/>
      <w:r w:rsidRPr="00104D2A">
        <w:rPr>
          <w:rFonts w:cs="Times New Roman"/>
          <w:b/>
          <w:i/>
        </w:rPr>
        <w:t>«</w:t>
      </w:r>
      <w:r w:rsidR="00E26391">
        <w:rPr>
          <w:rFonts w:cs="Times New Roman"/>
          <w:b/>
          <w:i/>
        </w:rPr>
        <w:t>Труд</w:t>
      </w:r>
      <w:r w:rsidRPr="00104D2A">
        <w:rPr>
          <w:rFonts w:cs="Times New Roman"/>
          <w:b/>
          <w:i/>
        </w:rPr>
        <w:t>».</w:t>
      </w:r>
    </w:p>
    <w:p w:rsidR="003E6196" w:rsidRPr="00104D2A" w:rsidRDefault="003E6196" w:rsidP="003E6196">
      <w:pPr>
        <w:rPr>
          <w:rFonts w:cs="Times New Roman"/>
        </w:rPr>
      </w:pPr>
      <w:r w:rsidRPr="00104D2A">
        <w:rPr>
          <w:rFonts w:cs="Times New Roman"/>
        </w:rPr>
        <w:t>Федеральная рабочая программа по учебному предмету «Технология» (предметная область «Технология») (далее соответственно - программа по технологии, технология) включает пояснительную записку, содержание обучения, планируемые результаты освоения программы по технологии.</w:t>
      </w:r>
    </w:p>
    <w:p w:rsidR="003E6196" w:rsidRPr="00104D2A" w:rsidRDefault="003E6196" w:rsidP="003E6196">
      <w:pPr>
        <w:rPr>
          <w:rFonts w:cs="Times New Roman"/>
        </w:rPr>
      </w:pPr>
      <w:r w:rsidRPr="00104D2A">
        <w:rPr>
          <w:rFonts w:cs="Times New Roman"/>
        </w:rPr>
        <w:t>Пояснительная записка отражает общие цели и задачи изучения учебного предмета, место в структуре учебного плана, а также подходы к отбору содержания и планируемым результатам.</w:t>
      </w:r>
    </w:p>
    <w:p w:rsidR="003E6196" w:rsidRPr="00104D2A" w:rsidRDefault="003E6196" w:rsidP="003E6196">
      <w:pPr>
        <w:rPr>
          <w:rFonts w:cs="Times New Roman"/>
        </w:rPr>
      </w:pPr>
      <w:r w:rsidRPr="00104D2A">
        <w:rPr>
          <w:rFonts w:cs="Times New Roman"/>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и регулятивных), которые возможно формировать средствами технологии с учётом возрастных особенностей обучающихся на уровне начального общего образования.</w:t>
      </w:r>
    </w:p>
    <w:p w:rsidR="003E6196" w:rsidRPr="00104D2A" w:rsidRDefault="003E6196" w:rsidP="003E6196">
      <w:pPr>
        <w:rPr>
          <w:rFonts w:cs="Times New Roman"/>
        </w:rPr>
      </w:pPr>
      <w:r w:rsidRPr="00104D2A">
        <w:rPr>
          <w:rFonts w:cs="Times New Roman"/>
        </w:rPr>
        <w:t>Планируемые результаты освоения программы по технологии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3E6196" w:rsidRPr="00104D2A" w:rsidRDefault="003E6196" w:rsidP="003E6196">
      <w:pPr>
        <w:rPr>
          <w:rFonts w:cs="Times New Roman"/>
          <w:i/>
        </w:rPr>
      </w:pPr>
      <w:r w:rsidRPr="00104D2A">
        <w:rPr>
          <w:rFonts w:cs="Times New Roman"/>
          <w:i/>
        </w:rPr>
        <w:t>Пояснительная записка.</w:t>
      </w:r>
    </w:p>
    <w:p w:rsidR="003E6196" w:rsidRPr="00104D2A" w:rsidRDefault="003E6196" w:rsidP="003E6196">
      <w:pPr>
        <w:rPr>
          <w:rFonts w:cs="Times New Roman"/>
        </w:rPr>
      </w:pPr>
      <w:r w:rsidRPr="00104D2A">
        <w:rPr>
          <w:rFonts w:cs="Times New Roman"/>
        </w:rPr>
        <w:t xml:space="preserve">Программа по технологии на уровне начального общего образования составлена на основе требований к результатам освоения основной </w:t>
      </w:r>
      <w:r w:rsidRPr="00104D2A">
        <w:rPr>
          <w:rFonts w:cs="Times New Roman"/>
        </w:rPr>
        <w:lastRenderedPageBreak/>
        <w:t>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E6196" w:rsidRPr="00104D2A" w:rsidRDefault="003E6196" w:rsidP="003E6196">
      <w:pPr>
        <w:rPr>
          <w:rFonts w:cs="Times New Roman"/>
        </w:rPr>
      </w:pPr>
      <w:r w:rsidRPr="00104D2A">
        <w:rPr>
          <w:rFonts w:cs="Times New Roman"/>
        </w:rPr>
        <w:t>Основной целью программы по технологии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w:t>
      </w:r>
    </w:p>
    <w:p w:rsidR="003E6196" w:rsidRPr="00104D2A" w:rsidRDefault="003E6196" w:rsidP="003E6196">
      <w:pPr>
        <w:rPr>
          <w:rFonts w:cs="Times New Roman"/>
        </w:rPr>
      </w:pPr>
      <w:r w:rsidRPr="00104D2A">
        <w:rPr>
          <w:rFonts w:cs="Times New Roman"/>
        </w:rPr>
        <w:t xml:space="preserve">Программа по технологии направлена на решение системы задач: </w:t>
      </w:r>
    </w:p>
    <w:p w:rsidR="003E6196" w:rsidRPr="00104D2A" w:rsidRDefault="003E6196" w:rsidP="003E6196">
      <w:pPr>
        <w:rPr>
          <w:rFonts w:cs="Times New Roman"/>
        </w:rPr>
      </w:pPr>
      <w:r w:rsidRPr="00104D2A">
        <w:rPr>
          <w:rFonts w:cs="Times New Roman"/>
        </w:rPr>
        <w:t>- формирование общих представлений о культуре и организации трудовой деятельности как важной части общей культуры человека;</w:t>
      </w:r>
    </w:p>
    <w:p w:rsidR="003E6196" w:rsidRPr="00104D2A" w:rsidRDefault="003E6196" w:rsidP="003E6196">
      <w:pPr>
        <w:rPr>
          <w:rFonts w:cs="Times New Roman"/>
        </w:rPr>
      </w:pPr>
      <w:r w:rsidRPr="00104D2A">
        <w:rPr>
          <w:rFonts w:cs="Times New Roman"/>
        </w:rPr>
        <w:t>- 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w:t>
      </w:r>
    </w:p>
    <w:p w:rsidR="003E6196" w:rsidRPr="00104D2A" w:rsidRDefault="003E6196" w:rsidP="003E6196">
      <w:pPr>
        <w:rPr>
          <w:rFonts w:cs="Times New Roman"/>
        </w:rPr>
      </w:pPr>
      <w:r w:rsidRPr="00104D2A">
        <w:rPr>
          <w:rFonts w:cs="Times New Roman"/>
        </w:rPr>
        <w:t>- формирование основ чертёжно-графической грамотности, умения работать с простейшей технологической документацией (рисунок, чертёж, эскиз, схема);</w:t>
      </w:r>
    </w:p>
    <w:p w:rsidR="003E6196" w:rsidRPr="00104D2A" w:rsidRDefault="003E6196" w:rsidP="003E6196">
      <w:pPr>
        <w:rPr>
          <w:rFonts w:cs="Times New Roman"/>
        </w:rPr>
      </w:pPr>
      <w:r w:rsidRPr="00104D2A">
        <w:rPr>
          <w:rFonts w:cs="Times New Roman"/>
        </w:rPr>
        <w:t>- формирование элементарных знаний и представлений о различных материалах, технологиях их обработки и соответствующих умений;</w:t>
      </w:r>
    </w:p>
    <w:p w:rsidR="003E6196" w:rsidRPr="00104D2A" w:rsidRDefault="003E6196" w:rsidP="003E6196">
      <w:pPr>
        <w:rPr>
          <w:rFonts w:cs="Times New Roman"/>
        </w:rPr>
      </w:pPr>
      <w:r w:rsidRPr="00104D2A">
        <w:rPr>
          <w:rFonts w:cs="Times New Roman"/>
        </w:rPr>
        <w:t>- развитие сенсомоторных процессов, психомоторной координации, глазомера через формирование практических умений;</w:t>
      </w:r>
    </w:p>
    <w:p w:rsidR="003E6196" w:rsidRPr="00104D2A" w:rsidRDefault="003E6196" w:rsidP="003E6196">
      <w:pPr>
        <w:rPr>
          <w:rFonts w:cs="Times New Roman"/>
        </w:rPr>
      </w:pPr>
      <w:r w:rsidRPr="00104D2A">
        <w:rPr>
          <w:rFonts w:cs="Times New Roman"/>
        </w:rPr>
        <w:t>- расширение культурного кругозора, развитие способности творческого использования полученных знаний и умений в практической деятельности;</w:t>
      </w:r>
    </w:p>
    <w:p w:rsidR="003E6196" w:rsidRPr="00104D2A" w:rsidRDefault="003E6196" w:rsidP="003E6196">
      <w:pPr>
        <w:rPr>
          <w:rFonts w:cs="Times New Roman"/>
        </w:rPr>
      </w:pPr>
      <w:r w:rsidRPr="00104D2A">
        <w:rPr>
          <w:rFonts w:cs="Times New Roman"/>
        </w:rPr>
        <w:t>- 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rsidR="003E6196" w:rsidRPr="00104D2A" w:rsidRDefault="003E6196" w:rsidP="003E6196">
      <w:pPr>
        <w:rPr>
          <w:rFonts w:cs="Times New Roman"/>
        </w:rPr>
      </w:pPr>
      <w:r w:rsidRPr="00104D2A">
        <w:rPr>
          <w:rFonts w:cs="Times New Roman"/>
        </w:rPr>
        <w:lastRenderedPageBreak/>
        <w:t>- развитие гибкости и вариативности мышления, способностей к изобретательской деятельности;</w:t>
      </w:r>
    </w:p>
    <w:p w:rsidR="003E6196" w:rsidRPr="00104D2A" w:rsidRDefault="003E6196" w:rsidP="003E6196">
      <w:pPr>
        <w:rPr>
          <w:rFonts w:cs="Times New Roman"/>
        </w:rPr>
      </w:pPr>
      <w:r w:rsidRPr="00104D2A">
        <w:rPr>
          <w:rFonts w:cs="Times New Roman"/>
        </w:rPr>
        <w:t>- воспитание уважительного отношения к людям труда, к культурным традициям, понимания ценности предшествующих культур, отражённых в материальном мире;</w:t>
      </w:r>
    </w:p>
    <w:p w:rsidR="003E6196" w:rsidRPr="00104D2A" w:rsidRDefault="003E6196" w:rsidP="003E6196">
      <w:pPr>
        <w:rPr>
          <w:rFonts w:cs="Times New Roman"/>
        </w:rPr>
      </w:pPr>
      <w:r w:rsidRPr="00104D2A">
        <w:rPr>
          <w:rFonts w:cs="Times New Roman"/>
        </w:rPr>
        <w:t>- 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w:t>
      </w:r>
    </w:p>
    <w:p w:rsidR="003E6196" w:rsidRPr="00104D2A" w:rsidRDefault="003E6196" w:rsidP="003E6196">
      <w:pPr>
        <w:rPr>
          <w:rFonts w:cs="Times New Roman"/>
        </w:rPr>
      </w:pPr>
      <w:r w:rsidRPr="00104D2A">
        <w:rPr>
          <w:rFonts w:cs="Times New Roman"/>
        </w:rPr>
        <w:t>- 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rsidR="003E6196" w:rsidRPr="00104D2A" w:rsidRDefault="003E6196" w:rsidP="003E6196">
      <w:pPr>
        <w:rPr>
          <w:rFonts w:cs="Times New Roman"/>
        </w:rPr>
      </w:pPr>
      <w:r w:rsidRPr="00104D2A">
        <w:rPr>
          <w:rFonts w:cs="Times New Roman"/>
        </w:rPr>
        <w:t>- 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rsidR="003E6196" w:rsidRPr="00104D2A" w:rsidRDefault="003E6196" w:rsidP="003E6196">
      <w:pPr>
        <w:rPr>
          <w:rFonts w:cs="Times New Roman"/>
        </w:rPr>
      </w:pPr>
      <w:r w:rsidRPr="00104D2A">
        <w:rPr>
          <w:rFonts w:cs="Times New Roman"/>
        </w:rPr>
        <w:t>- 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p>
    <w:p w:rsidR="003E6196" w:rsidRPr="00104D2A" w:rsidRDefault="003E6196" w:rsidP="003E6196">
      <w:pPr>
        <w:rPr>
          <w:rFonts w:cs="Times New Roman"/>
        </w:rPr>
      </w:pPr>
      <w:r w:rsidRPr="00104D2A">
        <w:rPr>
          <w:rFonts w:cs="Times New Roman"/>
        </w:rPr>
        <w:t>Содержание программы по технологии включает характеристику основных структурных единиц (модулей), которые являются общими для каждого года обучения:</w:t>
      </w:r>
    </w:p>
    <w:p w:rsidR="003E6196" w:rsidRPr="00104D2A" w:rsidRDefault="003E6196" w:rsidP="003E6196">
      <w:pPr>
        <w:rPr>
          <w:rFonts w:cs="Times New Roman"/>
        </w:rPr>
      </w:pPr>
      <w:r w:rsidRPr="00104D2A">
        <w:rPr>
          <w:rFonts w:cs="Times New Roman"/>
        </w:rPr>
        <w:t>Технологии, профессии и производства.</w:t>
      </w:r>
    </w:p>
    <w:p w:rsidR="003E6196" w:rsidRPr="00104D2A" w:rsidRDefault="003E6196" w:rsidP="003E6196">
      <w:pPr>
        <w:rPr>
          <w:rFonts w:cs="Times New Roman"/>
        </w:rPr>
      </w:pPr>
      <w:r w:rsidRPr="00104D2A">
        <w:rPr>
          <w:rFonts w:cs="Times New Roman"/>
        </w:rPr>
        <w:t>Технологии ручной обработки материалов: технологии работы с бумагой и картоном, технологии работы с пластичными материалами, технологии работы с природным материалом, технологии работы с текстильными материалами, технологии работы с другими доступными материалами (например, пластик, поролон, фольга, солома).</w:t>
      </w:r>
    </w:p>
    <w:p w:rsidR="003E6196" w:rsidRPr="00104D2A" w:rsidRDefault="003E6196" w:rsidP="003E6196">
      <w:pPr>
        <w:rPr>
          <w:rFonts w:cs="Times New Roman"/>
        </w:rPr>
      </w:pPr>
      <w:r w:rsidRPr="00104D2A">
        <w:rPr>
          <w:rFonts w:cs="Times New Roman"/>
        </w:rPr>
        <w:t xml:space="preserve">Конструирование и моделирование: работа с «Конструктором» (с учётом возможностей материально-технической базы образовательной организации), конструирование и моделирование из бумаги, картона, пластичных материалов, природных и текстильных материалов, </w:t>
      </w:r>
      <w:r w:rsidRPr="00104D2A">
        <w:rPr>
          <w:rFonts w:cs="Times New Roman"/>
        </w:rPr>
        <w:lastRenderedPageBreak/>
        <w:t>робототехника (с учётом возможностей материально-технической базы образовательной организации).</w:t>
      </w:r>
    </w:p>
    <w:p w:rsidR="003E6196" w:rsidRPr="00104D2A" w:rsidRDefault="003E6196" w:rsidP="003E6196">
      <w:pPr>
        <w:rPr>
          <w:rFonts w:cs="Times New Roman"/>
        </w:rPr>
      </w:pPr>
      <w:r w:rsidRPr="00104D2A">
        <w:rPr>
          <w:rFonts w:cs="Times New Roman"/>
        </w:rPr>
        <w:t>Информационно-коммуникативные технологии (далее - ИКТ) (с учётом возможностей материально-технической базы образовательной организации).</w:t>
      </w:r>
    </w:p>
    <w:p w:rsidR="003E6196" w:rsidRPr="00104D2A" w:rsidRDefault="003E6196" w:rsidP="003E6196">
      <w:pPr>
        <w:rPr>
          <w:rFonts w:cs="Times New Roman"/>
        </w:rPr>
      </w:pPr>
      <w:r w:rsidRPr="00104D2A">
        <w:rPr>
          <w:rFonts w:cs="Times New Roman"/>
        </w:rPr>
        <w:t>В процессе освоения программы по технологии, обучающиеся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w:t>
      </w:r>
    </w:p>
    <w:p w:rsidR="003E6196" w:rsidRPr="00104D2A" w:rsidRDefault="003E6196" w:rsidP="003E6196">
      <w:pPr>
        <w:rPr>
          <w:rFonts w:cs="Times New Roman"/>
        </w:rPr>
      </w:pPr>
      <w:r w:rsidRPr="00104D2A">
        <w:rPr>
          <w:rFonts w:cs="Times New Roman"/>
        </w:rPr>
        <w:t>В программе по</w:t>
      </w:r>
      <w:r w:rsidRPr="00104D2A">
        <w:rPr>
          <w:rFonts w:cs="Times New Roman"/>
        </w:rPr>
        <w:tab/>
        <w:t>технологии осуществляется реализация межпредметных связей с учебными предметами: «Математика» (моделирование, выполнение расчётов, вычислений, построение форм с учетом основ геометрии, работа с геометрическими фигурами, телами, именованными числами), «Изобразительное искусство» (использование средств художественной выразительности, законов и правил декоративно-прикладного искусства и дизайна), «Окружающий мир»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 «Родной язык»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«Литературное чтение» (работа с текстами для создания образа, реализуемого в изделии).</w:t>
      </w:r>
    </w:p>
    <w:p w:rsidR="003E6196" w:rsidRPr="00104D2A" w:rsidRDefault="003E6196" w:rsidP="003E6196">
      <w:pPr>
        <w:rPr>
          <w:rFonts w:cs="Times New Roman"/>
        </w:rPr>
      </w:pPr>
      <w:r w:rsidRPr="00104D2A">
        <w:rPr>
          <w:rFonts w:cs="Times New Roman"/>
        </w:rPr>
        <w:t>Общее число часов, рекомендованных для изучения технологии - 135 часов: в 1 классе - 33 часа (1 час в неделю), во 2 классе - 34 часа (1 час в неделю), в 3 классе - 34 часа (1 час в неделю), в 4 классе - 34 часа (1 час в неделю).</w:t>
      </w:r>
    </w:p>
    <w:p w:rsidR="003571FE" w:rsidRDefault="003571FE" w:rsidP="003E6196">
      <w:pPr>
        <w:jc w:val="center"/>
        <w:rPr>
          <w:rFonts w:cs="Times New Roman"/>
          <w:b/>
          <w:i/>
        </w:rPr>
      </w:pPr>
      <w:r>
        <w:rPr>
          <w:rFonts w:cs="Times New Roman"/>
          <w:b/>
          <w:i/>
        </w:rPr>
        <w:t>Р</w:t>
      </w:r>
      <w:r w:rsidR="003E6196" w:rsidRPr="00104D2A">
        <w:rPr>
          <w:rFonts w:cs="Times New Roman"/>
          <w:b/>
          <w:i/>
        </w:rPr>
        <w:t xml:space="preserve">абочая программа по учебному предмету </w:t>
      </w:r>
    </w:p>
    <w:p w:rsidR="003E6196" w:rsidRPr="00104D2A" w:rsidRDefault="003E6196" w:rsidP="003E6196">
      <w:pPr>
        <w:jc w:val="center"/>
        <w:rPr>
          <w:rFonts w:cs="Times New Roman"/>
          <w:b/>
          <w:i/>
        </w:rPr>
      </w:pPr>
      <w:r w:rsidRPr="00104D2A">
        <w:rPr>
          <w:rFonts w:cs="Times New Roman"/>
          <w:b/>
          <w:i/>
        </w:rPr>
        <w:t>«Физическая культура».</w:t>
      </w:r>
    </w:p>
    <w:p w:rsidR="003E6196" w:rsidRPr="00104D2A" w:rsidRDefault="003E6196" w:rsidP="003E6196">
      <w:pPr>
        <w:rPr>
          <w:rFonts w:cs="Times New Roman"/>
        </w:rPr>
      </w:pPr>
      <w:r w:rsidRPr="00104D2A">
        <w:rPr>
          <w:rFonts w:cs="Times New Roman"/>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w:t>
      </w:r>
      <w:r w:rsidRPr="00104D2A">
        <w:rPr>
          <w:rFonts w:cs="Times New Roman"/>
        </w:rPr>
        <w:lastRenderedPageBreak/>
        <w:t>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E6196" w:rsidRPr="00104D2A" w:rsidRDefault="003E6196" w:rsidP="003E6196">
      <w:pPr>
        <w:rPr>
          <w:rFonts w:cs="Times New Roman"/>
        </w:rPr>
      </w:pPr>
      <w:r w:rsidRPr="00104D2A">
        <w:rPr>
          <w:rFonts w:cs="Times New Roman"/>
        </w:rPr>
        <w:t>При создании программы по физической культуре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w:t>
      </w:r>
    </w:p>
    <w:p w:rsidR="003E6196" w:rsidRPr="00104D2A" w:rsidRDefault="003E6196" w:rsidP="003E6196">
      <w:pPr>
        <w:rPr>
          <w:rFonts w:cs="Times New Roman"/>
        </w:rPr>
      </w:pPr>
      <w:r w:rsidRPr="00104D2A">
        <w:rPr>
          <w:rFonts w:cs="Times New Roman"/>
        </w:rPr>
        <w:t>В программе по физической культуре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w:t>
      </w:r>
    </w:p>
    <w:p w:rsidR="003E6196" w:rsidRPr="00104D2A" w:rsidRDefault="003E6196" w:rsidP="003E6196">
      <w:pPr>
        <w:rPr>
          <w:rFonts w:cs="Times New Roman"/>
        </w:rPr>
      </w:pPr>
      <w:r w:rsidRPr="00104D2A">
        <w:rPr>
          <w:rFonts w:cs="Times New Roman"/>
        </w:rPr>
        <w:t>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w:t>
      </w:r>
    </w:p>
    <w:p w:rsidR="003E6196" w:rsidRPr="00104D2A" w:rsidRDefault="003E6196" w:rsidP="003E6196">
      <w:pPr>
        <w:rPr>
          <w:rFonts w:cs="Times New Roman"/>
        </w:rPr>
      </w:pPr>
      <w:r w:rsidRPr="00104D2A">
        <w:rPr>
          <w:rFonts w:cs="Times New Roman"/>
        </w:rPr>
        <w:t>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w:t>
      </w:r>
    </w:p>
    <w:p w:rsidR="003E6196" w:rsidRPr="00104D2A" w:rsidRDefault="003E6196" w:rsidP="003E6196">
      <w:pPr>
        <w:rPr>
          <w:rFonts w:cs="Times New Roman"/>
        </w:rPr>
      </w:pPr>
      <w:r w:rsidRPr="00104D2A">
        <w:rPr>
          <w:rFonts w:cs="Times New Roman"/>
        </w:rPr>
        <w:lastRenderedPageBreak/>
        <w:t>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rsidR="003E6196" w:rsidRPr="00104D2A" w:rsidRDefault="003E6196" w:rsidP="003E6196">
      <w:pPr>
        <w:rPr>
          <w:rFonts w:cs="Times New Roman"/>
        </w:rPr>
      </w:pPr>
      <w:r w:rsidRPr="00104D2A">
        <w:rPr>
          <w:rFonts w:cs="Times New Roman"/>
        </w:rPr>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rsidR="003E6196" w:rsidRPr="00104D2A" w:rsidRDefault="003E6196" w:rsidP="003E6196">
      <w:pPr>
        <w:rPr>
          <w:rFonts w:cs="Times New Roman"/>
        </w:rPr>
      </w:pPr>
      <w:r w:rsidRPr="00104D2A">
        <w:rPr>
          <w:rFonts w:cs="Times New Roman"/>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w:t>
      </w:r>
      <w:r w:rsidRPr="00104D2A">
        <w:rPr>
          <w:rFonts w:cs="Times New Roman"/>
        </w:rPr>
        <w:lastRenderedPageBreak/>
        <w:t>компоненты, которые находят своё отражение в соответствующих дидактических линиях учебного предмета.</w:t>
      </w:r>
    </w:p>
    <w:p w:rsidR="003E6196" w:rsidRPr="00104D2A" w:rsidRDefault="003E6196" w:rsidP="003E6196">
      <w:pPr>
        <w:rPr>
          <w:rFonts w:cs="Times New Roman"/>
        </w:rPr>
      </w:pPr>
      <w:r w:rsidRPr="00104D2A">
        <w:rPr>
          <w:rFonts w:cs="Times New Roman"/>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w:t>
      </w:r>
    </w:p>
    <w:p w:rsidR="003E6196" w:rsidRPr="00104D2A" w:rsidRDefault="003E6196" w:rsidP="003E6196">
      <w:pPr>
        <w:rPr>
          <w:rFonts w:cs="Times New Roman"/>
        </w:rPr>
      </w:pPr>
      <w:r w:rsidRPr="00104D2A">
        <w:rPr>
          <w:rFonts w:cs="Times New Roman"/>
        </w:rPr>
        <w:t>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w:t>
      </w:r>
    </w:p>
    <w:p w:rsidR="003E6196" w:rsidRPr="00104D2A" w:rsidRDefault="003E6196" w:rsidP="003E6196">
      <w:pPr>
        <w:rPr>
          <w:rFonts w:cs="Times New Roman"/>
        </w:rPr>
      </w:pPr>
      <w:r w:rsidRPr="00104D2A">
        <w:rPr>
          <w:rFonts w:cs="Times New Roman"/>
        </w:rPr>
        <w:t>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w:t>
      </w:r>
    </w:p>
    <w:p w:rsidR="003E6196" w:rsidRPr="00104D2A" w:rsidRDefault="003E6196" w:rsidP="003E6196">
      <w:pPr>
        <w:rPr>
          <w:rFonts w:cs="Times New Roman"/>
        </w:rPr>
      </w:pPr>
      <w:r w:rsidRPr="00104D2A">
        <w:rPr>
          <w:rFonts w:cs="Times New Roman"/>
        </w:rPr>
        <w:t>Планируемые результаты включают в себя личностные, метапредметные и предметные результаты.</w:t>
      </w:r>
    </w:p>
    <w:p w:rsidR="003E6196" w:rsidRPr="00104D2A" w:rsidRDefault="003E6196" w:rsidP="003E6196">
      <w:pPr>
        <w:rPr>
          <w:rFonts w:cs="Times New Roman"/>
        </w:rPr>
      </w:pPr>
      <w:r w:rsidRPr="00104D2A">
        <w:rPr>
          <w:rFonts w:cs="Times New Roman"/>
        </w:rPr>
        <w:t>Результативность освоения учебного предмета обучающимися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w:t>
      </w:r>
    </w:p>
    <w:p w:rsidR="003E6196" w:rsidRPr="00104D2A" w:rsidRDefault="003E6196" w:rsidP="003E6196">
      <w:pPr>
        <w:rPr>
          <w:rFonts w:cs="Times New Roman"/>
        </w:rPr>
      </w:pPr>
      <w:r w:rsidRPr="00104D2A">
        <w:rPr>
          <w:rFonts w:cs="Times New Roman"/>
        </w:rPr>
        <w:lastRenderedPageBreak/>
        <w:t>Общее число часов, рекомендованных для изучения физической культуры - 270 часов: в 1 классе - 66 часов (2 часа в неделю), во 2 классе - 68 часа (2 часа в неделю), в 3 классе - 68 часа (2 часа в неделю)), в 4 классе - 68 часа (2 часа в неделю).</w:t>
      </w:r>
    </w:p>
    <w:p w:rsidR="003E6196" w:rsidRPr="00104D2A" w:rsidRDefault="003E6196" w:rsidP="003E6196">
      <w:pPr>
        <w:rPr>
          <w:rFonts w:cs="Times New Roman"/>
        </w:rPr>
      </w:pPr>
      <w:r w:rsidRPr="00104D2A">
        <w:rPr>
          <w:rFonts w:cs="Times New Roman"/>
          <w:b/>
          <w:i/>
        </w:rPr>
        <w:t>Элективный курс (1 классы) «Математическая мозаика»</w:t>
      </w:r>
      <w:r w:rsidRPr="00104D2A">
        <w:rPr>
          <w:rFonts w:cs="Times New Roman"/>
        </w:rPr>
        <w:t xml:space="preserve"> предназначен для развития математических способностей учащихся, для формирования элементов логической и алгоритмической грамотности, коммуникативных умений младших школьников с применением коллективных форм организации занятий и использованием современных средств обучения. </w:t>
      </w:r>
    </w:p>
    <w:p w:rsidR="003E6196" w:rsidRPr="00104D2A" w:rsidRDefault="003E6196" w:rsidP="003E6196">
      <w:pPr>
        <w:rPr>
          <w:rFonts w:cs="Times New Roman"/>
        </w:rPr>
      </w:pPr>
      <w:r w:rsidRPr="00104D2A">
        <w:rPr>
          <w:rFonts w:cs="Times New Roman"/>
        </w:rPr>
        <w:t>Цель: сформировать качества мышления, характерные для математической деятельности и необходимые человеку для решения практических задач.</w:t>
      </w:r>
    </w:p>
    <w:p w:rsidR="003E6196" w:rsidRPr="00104D2A" w:rsidRDefault="003E6196" w:rsidP="003E6196">
      <w:pPr>
        <w:rPr>
          <w:rFonts w:cs="Times New Roman"/>
        </w:rPr>
      </w:pPr>
      <w:r w:rsidRPr="00104D2A">
        <w:rPr>
          <w:rFonts w:cs="Times New Roman"/>
        </w:rPr>
        <w:t>Общее число часов, рекомендованных для изучения элективного курса «Математическая мозаика» - 33 часа: в 1 классе - 33 часов (1 час в неделю)</w:t>
      </w:r>
    </w:p>
    <w:p w:rsidR="003E6196" w:rsidRPr="00104D2A" w:rsidRDefault="003E6196" w:rsidP="003E6196">
      <w:pPr>
        <w:rPr>
          <w:rFonts w:cs="Times New Roman"/>
        </w:rPr>
      </w:pPr>
      <w:r w:rsidRPr="00104D2A">
        <w:rPr>
          <w:rFonts w:cs="Times New Roman"/>
          <w:b/>
          <w:i/>
        </w:rPr>
        <w:t>Элективный курс (2-4 классы) «Ранее программирование»</w:t>
      </w:r>
      <w:r w:rsidRPr="00104D2A">
        <w:rPr>
          <w:rFonts w:cs="Times New Roman"/>
        </w:rPr>
        <w:t xml:space="preserve"> посвящен обучению школьников началам программирования на примере графического языка Scratch, а также умению работать с данными в текстовых документах. Занятия курса направлены на развитие мышления, логики, творческого потенциала учеников. Программа ориентирована на использование получаемых знаний для разработки реальных проектов. </w:t>
      </w:r>
    </w:p>
    <w:p w:rsidR="003E6196" w:rsidRPr="00104D2A" w:rsidRDefault="003E6196" w:rsidP="003E6196">
      <w:pPr>
        <w:rPr>
          <w:rFonts w:cs="Times New Roman"/>
        </w:rPr>
      </w:pPr>
      <w:r w:rsidRPr="00104D2A">
        <w:rPr>
          <w:rFonts w:cs="Times New Roman"/>
        </w:rPr>
        <w:t>Цель: воспитание творческой личности, обогащенной общетехническими знаниями и умениями, развитие индивидуальных творческих способностей, интереса к науке и технике; развитие интеллектуальных, познавательных и творческих способностей школьника; развитие метапредметных умений (личностных, познавательных, коммуникативных, регулятивных); развитие способов мыслительной деятельности; формирование целостной картины мира и системного мышления на основе межпредметных связей.</w:t>
      </w:r>
    </w:p>
    <w:p w:rsidR="003E6196" w:rsidRPr="00104D2A" w:rsidRDefault="003E6196" w:rsidP="003E6196">
      <w:pPr>
        <w:rPr>
          <w:rFonts w:cs="Times New Roman"/>
        </w:rPr>
      </w:pPr>
      <w:r w:rsidRPr="00104D2A">
        <w:rPr>
          <w:rFonts w:cs="Times New Roman"/>
        </w:rPr>
        <w:lastRenderedPageBreak/>
        <w:t>Общее число часов, рекомендованных для изучения физической культуры -102 часа: во 2 классе – 34 часа (1 час в неделю), в 3 классе – 34 часа (1 час в неделю)), в 4 классе - 34 часа (1 час в неделю).</w:t>
      </w:r>
    </w:p>
    <w:p w:rsidR="00104D2A" w:rsidRPr="003571FE" w:rsidRDefault="00104D2A" w:rsidP="00104D2A">
      <w:pPr>
        <w:jc w:val="center"/>
        <w:rPr>
          <w:b/>
          <w:i/>
        </w:rPr>
      </w:pPr>
      <w:r w:rsidRPr="003571FE">
        <w:rPr>
          <w:b/>
          <w:i/>
          <w:shd w:val="clear" w:color="auto" w:fill="FFFFFF"/>
        </w:rPr>
        <w:t>Программа внеурочной деятельности</w:t>
      </w:r>
    </w:p>
    <w:p w:rsidR="00104D2A" w:rsidRPr="00337CB6" w:rsidRDefault="00104D2A" w:rsidP="00104D2A">
      <w:r w:rsidRPr="00337CB6">
        <w:t>Содержание внеурочной деятельности осуществляется по направлениям:</w:t>
      </w:r>
    </w:p>
    <w:p w:rsidR="00104D2A" w:rsidRDefault="00104D2A" w:rsidP="00104D2A">
      <w:r>
        <w:t xml:space="preserve">- </w:t>
      </w:r>
      <w:r w:rsidRPr="00337CB6">
        <w:t xml:space="preserve">духовно-нравственное, </w:t>
      </w:r>
    </w:p>
    <w:p w:rsidR="00104D2A" w:rsidRDefault="00104D2A" w:rsidP="00104D2A">
      <w:r>
        <w:t xml:space="preserve">- </w:t>
      </w:r>
      <w:r w:rsidRPr="00337CB6">
        <w:t xml:space="preserve">общеинтеллектуальное, </w:t>
      </w:r>
    </w:p>
    <w:p w:rsidR="00104D2A" w:rsidRDefault="00104D2A" w:rsidP="00104D2A">
      <w:r>
        <w:t xml:space="preserve">- </w:t>
      </w:r>
      <w:r w:rsidRPr="00337CB6">
        <w:t>спортивно-оздоровительное,</w:t>
      </w:r>
    </w:p>
    <w:p w:rsidR="00104D2A" w:rsidRDefault="00104D2A" w:rsidP="00104D2A">
      <w:r>
        <w:t>-</w:t>
      </w:r>
      <w:r w:rsidRPr="00337CB6">
        <w:t xml:space="preserve"> социальное, </w:t>
      </w:r>
    </w:p>
    <w:p w:rsidR="00104D2A" w:rsidRPr="00337CB6" w:rsidRDefault="00104D2A" w:rsidP="00104D2A">
      <w:r>
        <w:t xml:space="preserve">- </w:t>
      </w:r>
      <w:r w:rsidRPr="00337CB6">
        <w:t>общекультурное.</w:t>
      </w:r>
    </w:p>
    <w:p w:rsidR="003E6196" w:rsidRPr="00104D2A" w:rsidRDefault="003E6196" w:rsidP="003E6196">
      <w:pPr>
        <w:rPr>
          <w:rFonts w:cs="Times New Roman"/>
        </w:rPr>
      </w:pPr>
      <w:r w:rsidRPr="00104D2A">
        <w:rPr>
          <w:rFonts w:cs="Times New Roman"/>
          <w:b/>
          <w:i/>
        </w:rPr>
        <w:t>Внеурочные занятия «Разговоры о важном»</w:t>
      </w:r>
      <w:r w:rsidRPr="00104D2A">
        <w:rPr>
          <w:rFonts w:cs="Times New Roman"/>
        </w:rPr>
        <w:t xml:space="preserve">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3E6196" w:rsidRPr="00104D2A" w:rsidRDefault="003E6196" w:rsidP="003E6196">
      <w:pPr>
        <w:rPr>
          <w:rFonts w:cs="Times New Roman"/>
        </w:rPr>
      </w:pPr>
      <w:r w:rsidRPr="00104D2A">
        <w:rPr>
          <w:rFonts w:cs="Times New Roman"/>
        </w:rPr>
        <w:t>Основной формат внеурочных занятий «Разговоры о важном» - разговор и (или) беседа с обучающимися. Основные темы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3E6196" w:rsidRPr="00104D2A" w:rsidRDefault="003E6196" w:rsidP="003E6196">
      <w:pPr>
        <w:rPr>
          <w:rFonts w:cs="Times New Roman"/>
        </w:rPr>
      </w:pPr>
      <w:r w:rsidRPr="00104D2A">
        <w:rPr>
          <w:rFonts w:cs="Times New Roman"/>
        </w:rPr>
        <w:t>Общее число часов, рекомендованных для проведения внеурочных занятий «Разговоры о важном» 135 часов: в 1 классе - 33 часов (1 час в неделю), во 2 классе - 34 часа (1 час в неделю), в 3 классе -34 часа (1 час в неделю), в 4 классе - 34 часа (1 час в неделю).</w:t>
      </w:r>
    </w:p>
    <w:p w:rsidR="003E6196" w:rsidRPr="00104D2A" w:rsidRDefault="003E6196" w:rsidP="003E6196">
      <w:pPr>
        <w:rPr>
          <w:rFonts w:cs="Times New Roman"/>
        </w:rPr>
      </w:pPr>
      <w:r w:rsidRPr="00104D2A">
        <w:rPr>
          <w:rFonts w:cs="Times New Roman"/>
          <w:b/>
          <w:i/>
        </w:rPr>
        <w:t>Программа внеурочной деятельности по направлению «Проектно-исследовательская деятельность»</w:t>
      </w:r>
      <w:r w:rsidRPr="00104D2A">
        <w:rPr>
          <w:rFonts w:cs="Times New Roman"/>
        </w:rPr>
        <w:t xml:space="preserve"> направлена на углубленное изучение </w:t>
      </w:r>
      <w:r w:rsidRPr="00104D2A">
        <w:rPr>
          <w:rFonts w:cs="Times New Roman"/>
        </w:rPr>
        <w:lastRenderedPageBreak/>
        <w:t>учебных предметов в процессе совместной деятельности по выполнению проектов.</w:t>
      </w:r>
    </w:p>
    <w:p w:rsidR="003E6196" w:rsidRPr="00104D2A" w:rsidRDefault="003E6196" w:rsidP="003E6196">
      <w:pPr>
        <w:rPr>
          <w:rFonts w:cs="Times New Roman"/>
        </w:rPr>
      </w:pPr>
      <w:r w:rsidRPr="00104D2A">
        <w:rPr>
          <w:rFonts w:cs="Times New Roman"/>
        </w:rPr>
        <w:t xml:space="preserve">Факультативный курс краеведения </w:t>
      </w:r>
      <w:r w:rsidRPr="00104D2A">
        <w:rPr>
          <w:rFonts w:cs="Times New Roman"/>
          <w:b/>
          <w:i/>
        </w:rPr>
        <w:t>«Мой любимый край»:</w:t>
      </w:r>
    </w:p>
    <w:p w:rsidR="003E6196" w:rsidRPr="00104D2A" w:rsidRDefault="003E6196" w:rsidP="003E6196">
      <w:pPr>
        <w:rPr>
          <w:rFonts w:cs="Times New Roman"/>
        </w:rPr>
      </w:pPr>
      <w:r w:rsidRPr="00104D2A">
        <w:rPr>
          <w:rFonts w:cs="Times New Roman"/>
        </w:rPr>
        <w:t>Цель: расширение знаний учащихся об истории родного края, формирование умения работать с разными источниками информации; развитие познавательной активности и интереса к истории, культуре родного края; воспитание чувства патриотизма, любви к «малой Родине»</w:t>
      </w:r>
    </w:p>
    <w:p w:rsidR="003E6196" w:rsidRPr="00104D2A" w:rsidRDefault="003E6196" w:rsidP="003E6196">
      <w:pPr>
        <w:rPr>
          <w:rFonts w:cs="Times New Roman"/>
        </w:rPr>
      </w:pPr>
      <w:r w:rsidRPr="00104D2A">
        <w:rPr>
          <w:rFonts w:cs="Times New Roman"/>
        </w:rPr>
        <w:t>Общее число часов, рекомендованных для проведения внеурочных занятий «Мой любимый край» 135 часов: в 1 классе - 33 часов (1 час в неделю), во 2 классе - 34 часа (1 час в неделю), в 3 классе -34 часа (1 час в неделю)), в 4 классе - 34 часа (1 час в неделю).</w:t>
      </w:r>
    </w:p>
    <w:p w:rsidR="003E6196" w:rsidRPr="00104D2A" w:rsidRDefault="003E6196" w:rsidP="003E6196">
      <w:pPr>
        <w:rPr>
          <w:rFonts w:cs="Times New Roman"/>
          <w:b/>
          <w:i/>
        </w:rPr>
      </w:pPr>
      <w:r w:rsidRPr="00104D2A">
        <w:rPr>
          <w:rFonts w:cs="Times New Roman"/>
          <w:b/>
          <w:i/>
        </w:rPr>
        <w:t>Программа внеурочной деятельности по направлению «Проектно-исследовательская деятельность».</w:t>
      </w:r>
    </w:p>
    <w:p w:rsidR="003E6196" w:rsidRPr="00104D2A" w:rsidRDefault="003E6196" w:rsidP="003E6196">
      <w:pPr>
        <w:rPr>
          <w:rFonts w:cs="Times New Roman"/>
        </w:rPr>
      </w:pPr>
      <w:r w:rsidRPr="00104D2A">
        <w:rPr>
          <w:rFonts w:cs="Times New Roman"/>
        </w:rPr>
        <w:t xml:space="preserve">Факультативный курс исследовательские проекты </w:t>
      </w:r>
      <w:r w:rsidRPr="00104D2A">
        <w:rPr>
          <w:rFonts w:cs="Times New Roman"/>
          <w:b/>
          <w:i/>
        </w:rPr>
        <w:t>«Я - исследователь»:</w:t>
      </w:r>
    </w:p>
    <w:p w:rsidR="003E6196" w:rsidRPr="00104D2A" w:rsidRDefault="003E6196" w:rsidP="003E6196">
      <w:pPr>
        <w:rPr>
          <w:rFonts w:cs="Times New Roman"/>
        </w:rPr>
      </w:pPr>
      <w:r w:rsidRPr="00104D2A">
        <w:rPr>
          <w:rFonts w:cs="Times New Roman"/>
        </w:rPr>
        <w:t>Цель: создание условий для успешного освоения учениками основ исследовательской деятельности; формирование умения и навыки самостоятельной исследовательской деятельности; умения формулировать проблему исследования, выдвигать гипотезу; формирование навыков овладения методикой сбора и оформления найденного материала; навыков овладения научными терминами в той области знания, в которой проводиться исследование; навыки овладения теоретическими знаниями по теме своей работы и шире; умение оформлять доклад,  исследовательскую работу.</w:t>
      </w:r>
    </w:p>
    <w:p w:rsidR="003E6196" w:rsidRPr="00104D2A" w:rsidRDefault="003E6196" w:rsidP="003E6196">
      <w:pPr>
        <w:rPr>
          <w:rFonts w:cs="Times New Roman"/>
        </w:rPr>
      </w:pPr>
      <w:r w:rsidRPr="00104D2A">
        <w:rPr>
          <w:rFonts w:cs="Times New Roman"/>
        </w:rPr>
        <w:t>Общее число часов, рекомендованных для проведения внеурочных занятий «Я - исследователь» 135 часов: в 1 классе - 33 часов (1 час в неделю), во 2 классе - 34 часа (1 час в неделю), в 3 классе -34 часа (1 час в неделю)), в 4 классе - 34 часа (1 час в неделю).</w:t>
      </w:r>
    </w:p>
    <w:p w:rsidR="003E6196" w:rsidRPr="00104D2A" w:rsidRDefault="003E6196" w:rsidP="003E6196">
      <w:pPr>
        <w:rPr>
          <w:rFonts w:cs="Times New Roman"/>
        </w:rPr>
      </w:pPr>
      <w:r w:rsidRPr="00104D2A">
        <w:rPr>
          <w:rFonts w:cs="Times New Roman"/>
          <w:b/>
          <w:i/>
        </w:rPr>
        <w:t>Программа внеурочной деятельности по направлению «Учение с увлечением»</w:t>
      </w:r>
      <w:r w:rsidRPr="00104D2A">
        <w:rPr>
          <w:rFonts w:cs="Times New Roman"/>
        </w:rPr>
        <w:t xml:space="preserve"> включает систему занятий в зоне ближайшего развития, когда учитель непосредственно помогает обучающемуся преодолевать трудности, возникшие при изучении разных предметов.</w:t>
      </w:r>
    </w:p>
    <w:p w:rsidR="003E6196" w:rsidRPr="00104D2A" w:rsidRDefault="003E6196" w:rsidP="003E6196">
      <w:pPr>
        <w:rPr>
          <w:rFonts w:cs="Times New Roman"/>
        </w:rPr>
      </w:pPr>
      <w:r w:rsidRPr="00104D2A">
        <w:rPr>
          <w:rFonts w:cs="Times New Roman"/>
        </w:rPr>
        <w:lastRenderedPageBreak/>
        <w:t xml:space="preserve">Учебная лаборатория </w:t>
      </w:r>
      <w:r w:rsidRPr="00104D2A">
        <w:rPr>
          <w:rFonts w:cs="Times New Roman"/>
          <w:b/>
          <w:i/>
        </w:rPr>
        <w:t>«Функциональная грамотность»</w:t>
      </w:r>
    </w:p>
    <w:p w:rsidR="003E6196" w:rsidRPr="00104D2A" w:rsidRDefault="003E6196" w:rsidP="003E6196">
      <w:pPr>
        <w:rPr>
          <w:rFonts w:cs="Times New Roman"/>
        </w:rPr>
      </w:pPr>
      <w:r w:rsidRPr="00104D2A">
        <w:rPr>
          <w:rFonts w:cs="Times New Roman"/>
        </w:rPr>
        <w:t xml:space="preserve">Цель: создание условий для развития функциональной грамотности. </w:t>
      </w:r>
    </w:p>
    <w:p w:rsidR="003E6196" w:rsidRPr="00104D2A" w:rsidRDefault="003E6196" w:rsidP="003E6196">
      <w:pPr>
        <w:rPr>
          <w:rFonts w:cs="Times New Roman"/>
        </w:rPr>
      </w:pPr>
      <w:r w:rsidRPr="00104D2A">
        <w:rPr>
          <w:rFonts w:cs="Times New Roman"/>
        </w:rPr>
        <w:t>Программа разбита на четыре блока: «Читательская грамотность», «Финансовая грамотность», «Естественнонаучная грамотность» и «Математическая грамотность».</w:t>
      </w:r>
    </w:p>
    <w:p w:rsidR="003E6196" w:rsidRPr="00104D2A" w:rsidRDefault="003E6196" w:rsidP="003E6196">
      <w:pPr>
        <w:rPr>
          <w:rFonts w:cs="Times New Roman"/>
        </w:rPr>
      </w:pPr>
      <w:r w:rsidRPr="00104D2A">
        <w:rPr>
          <w:rFonts w:cs="Times New Roman"/>
        </w:rPr>
        <w:t>Целью изучения блока «Читательская грамотность» является развитие способности учащихся к осмыслению письменных текстов и рефлексией на них, использования их содержания для достижения собственных целей, развития знаний и возможностей для активного участия в жизни общества. Оценивается не техника чтения и буквальное понимание текста, а понимание и рефлексия на текст, использование прочитанного для осуществления жизненных целей.</w:t>
      </w:r>
    </w:p>
    <w:p w:rsidR="003E6196" w:rsidRPr="00104D2A" w:rsidRDefault="003E6196" w:rsidP="003E6196">
      <w:pPr>
        <w:rPr>
          <w:rFonts w:cs="Times New Roman"/>
        </w:rPr>
      </w:pPr>
      <w:r w:rsidRPr="00104D2A">
        <w:rPr>
          <w:rFonts w:cs="Times New Roman"/>
        </w:rPr>
        <w:t xml:space="preserve">Целью изучения блока «Финансовая грамотность» является развитие экономического образа мышления, воспитание ответственности нравственного поведения в области экономических отношений в семье, формирование опыта применения полученных знаний и умений для решения элементарных вопросов в области экономики семьи. </w:t>
      </w:r>
    </w:p>
    <w:p w:rsidR="003E6196" w:rsidRPr="00104D2A" w:rsidRDefault="003E6196" w:rsidP="003E6196">
      <w:pPr>
        <w:rPr>
          <w:rFonts w:cs="Times New Roman"/>
        </w:rPr>
      </w:pPr>
      <w:r w:rsidRPr="00104D2A">
        <w:rPr>
          <w:rFonts w:cs="Times New Roman"/>
        </w:rPr>
        <w:t xml:space="preserve">Целью изучения блока «Естественнонаучная грамотность» является формирование у обучающихся способности использовать естественнонаучные знания для выделения в реальных ситуациях проблем, которые могут быть исследованы и решены с помощью научных методов, для получения выводов, основанных на наблюдениях и экспериментах. Эти выводы необходимы для понимания окружающего мира, тех изменений, которые вносит в него деятельность человека, и для принятия соответствующих решений. </w:t>
      </w:r>
    </w:p>
    <w:p w:rsidR="003E6196" w:rsidRPr="00104D2A" w:rsidRDefault="003E6196" w:rsidP="003E6196">
      <w:pPr>
        <w:rPr>
          <w:rFonts w:cs="Times New Roman"/>
        </w:rPr>
      </w:pPr>
      <w:r w:rsidRPr="00104D2A">
        <w:rPr>
          <w:rFonts w:cs="Times New Roman"/>
        </w:rPr>
        <w:t xml:space="preserve">Целью изучения блока «Математическая грамотность» является формирование у обучающихся способности определять и понимать роль математики в мире, в котором они живут, высказывать хорошо обоснованные математические суждения и использовать математику так, чтобы </w:t>
      </w:r>
      <w:r w:rsidRPr="00104D2A">
        <w:rPr>
          <w:rFonts w:cs="Times New Roman"/>
        </w:rPr>
        <w:lastRenderedPageBreak/>
        <w:t xml:space="preserve">удовлетворять в настоящем и будущем потребности, присущие созидательному, заинтересованному и мыслящему гражданину. </w:t>
      </w:r>
    </w:p>
    <w:p w:rsidR="003E6196" w:rsidRPr="00104D2A" w:rsidRDefault="003E6196" w:rsidP="003E6196">
      <w:pPr>
        <w:rPr>
          <w:rFonts w:cs="Times New Roman"/>
        </w:rPr>
      </w:pPr>
      <w:r w:rsidRPr="00104D2A">
        <w:rPr>
          <w:rFonts w:cs="Times New Roman"/>
        </w:rPr>
        <w:t>Общее число часов, рекомендованных для проведения внеурочных занятий «Функциональная грамотность» 135 часов: в 1 классе - 33 часов (1 час в неделю), во 2 классе - 34 часа (1 час в неделю), в 3 классе -34 часа (1 час в неделю), в 4 классе - 34 часа (1 час в неделю).</w:t>
      </w:r>
    </w:p>
    <w:p w:rsidR="003E6196" w:rsidRPr="00104D2A" w:rsidRDefault="003E6196" w:rsidP="003E6196">
      <w:pPr>
        <w:rPr>
          <w:rFonts w:cs="Times New Roman"/>
        </w:rPr>
      </w:pPr>
      <w:r w:rsidRPr="00104D2A">
        <w:rPr>
          <w:rFonts w:cs="Times New Roman"/>
        </w:rPr>
        <w:t>Учебный курс – факультатив по разделу «Орфография» «Легко ли писать без ошибок»</w:t>
      </w:r>
    </w:p>
    <w:p w:rsidR="003E6196" w:rsidRPr="00104D2A" w:rsidRDefault="003E6196" w:rsidP="003E6196">
      <w:pPr>
        <w:rPr>
          <w:rFonts w:cs="Times New Roman"/>
        </w:rPr>
      </w:pPr>
      <w:r w:rsidRPr="00104D2A">
        <w:rPr>
          <w:rFonts w:cs="Times New Roman"/>
        </w:rPr>
        <w:t>Цель: совершенствование орфографической грамотности обучающихся, поддержка обучающихся, испытывающих затруднения в достижении планируемых результатов, связанных с правописанием.</w:t>
      </w:r>
    </w:p>
    <w:p w:rsidR="003E6196" w:rsidRPr="00104D2A" w:rsidRDefault="003E6196" w:rsidP="003E6196">
      <w:pPr>
        <w:rPr>
          <w:rFonts w:cs="Times New Roman"/>
        </w:rPr>
      </w:pPr>
      <w:r w:rsidRPr="00104D2A">
        <w:rPr>
          <w:rFonts w:cs="Times New Roman"/>
        </w:rPr>
        <w:t>Общее число часов, рекомендованных для проведения внеурочных занятий «Легко ли писать без ошибок» 68 часов: в 3 классе -34 часа (1 час в неделю), в 4 классе - 34 часа (1 час в неделю).</w:t>
      </w:r>
    </w:p>
    <w:p w:rsidR="003E6196" w:rsidRPr="00104D2A" w:rsidRDefault="003E6196" w:rsidP="003E6196">
      <w:pPr>
        <w:rPr>
          <w:rFonts w:cs="Times New Roman"/>
        </w:rPr>
      </w:pPr>
      <w:r w:rsidRPr="00104D2A">
        <w:rPr>
          <w:rFonts w:cs="Times New Roman"/>
          <w:b/>
          <w:i/>
        </w:rPr>
        <w:t>Программа внеурочной деятельности по направлению «Учение с увлечением»</w:t>
      </w:r>
      <w:r w:rsidRPr="00104D2A">
        <w:rPr>
          <w:rFonts w:cs="Times New Roman"/>
        </w:rPr>
        <w:t xml:space="preserve"> включает систему занятий в зоне ближайшего развития, когда учитель непосредственно помогает обучающемуся преодолевать трудности, возникшие при изучении разных предметов.</w:t>
      </w:r>
    </w:p>
    <w:p w:rsidR="003E6196" w:rsidRPr="00104D2A" w:rsidRDefault="003E6196" w:rsidP="003E6196">
      <w:pPr>
        <w:rPr>
          <w:rFonts w:cs="Times New Roman"/>
        </w:rPr>
      </w:pPr>
      <w:r w:rsidRPr="00104D2A">
        <w:rPr>
          <w:rFonts w:cs="Times New Roman"/>
        </w:rPr>
        <w:t xml:space="preserve">Учебный курс -  факультатив, клуб любителей математики </w:t>
      </w:r>
      <w:r w:rsidRPr="00104D2A">
        <w:rPr>
          <w:rFonts w:cs="Times New Roman"/>
          <w:b/>
          <w:i/>
        </w:rPr>
        <w:t>«Почемучки»:</w:t>
      </w:r>
    </w:p>
    <w:p w:rsidR="003E6196" w:rsidRPr="00104D2A" w:rsidRDefault="003E6196" w:rsidP="003E6196">
      <w:pPr>
        <w:rPr>
          <w:rFonts w:cs="Times New Roman"/>
        </w:rPr>
      </w:pPr>
      <w:r w:rsidRPr="00104D2A">
        <w:rPr>
          <w:rFonts w:cs="Times New Roman"/>
        </w:rPr>
        <w:t>Цель: самореализация личности ребёнка путём совершенствования его исследовательских способностей в процессе саморазвития, трансформация процесса развития интеллектуально - творческого потенциала.</w:t>
      </w:r>
    </w:p>
    <w:p w:rsidR="003E6196" w:rsidRPr="00104D2A" w:rsidRDefault="003E6196" w:rsidP="003E6196">
      <w:pPr>
        <w:rPr>
          <w:rFonts w:cs="Times New Roman"/>
        </w:rPr>
      </w:pPr>
      <w:r w:rsidRPr="00104D2A">
        <w:rPr>
          <w:rFonts w:cs="Times New Roman"/>
        </w:rPr>
        <w:t>Общее число часов, рекомендованных для проведения внеурочных занятий «Почемучки» 135 часов: в 1 классе - 33 часов (1 час в неделю), во 2 классе - 34 часа (1 час в неделю), в 3 классе -34 часа (1 час в неделю)), в 4 классе - 34 часа (1 час в неделю).</w:t>
      </w:r>
    </w:p>
    <w:p w:rsidR="003E6196" w:rsidRPr="00104D2A" w:rsidRDefault="003E6196" w:rsidP="003E6196">
      <w:pPr>
        <w:rPr>
          <w:rFonts w:cs="Times New Roman"/>
        </w:rPr>
      </w:pPr>
      <w:r w:rsidRPr="00104D2A">
        <w:rPr>
          <w:rFonts w:cs="Times New Roman"/>
          <w:b/>
          <w:i/>
        </w:rPr>
        <w:t>Программа внеурочной деятельности по направлению «Коммуникативная деятельность»</w:t>
      </w:r>
      <w:r w:rsidRPr="00104D2A">
        <w:rPr>
          <w:rFonts w:cs="Times New Roman"/>
        </w:rPr>
        <w:t xml:space="preserve"> направлена на совершенствование </w:t>
      </w:r>
      <w:r w:rsidRPr="00104D2A">
        <w:rPr>
          <w:rFonts w:cs="Times New Roman"/>
        </w:rPr>
        <w:lastRenderedPageBreak/>
        <w:t>функциональной коммуникативной грамотности, культуре диалогического общения и словесного творчества.</w:t>
      </w:r>
    </w:p>
    <w:p w:rsidR="003E6196" w:rsidRPr="00104D2A" w:rsidRDefault="003E6196" w:rsidP="003E6196">
      <w:pPr>
        <w:rPr>
          <w:rFonts w:cs="Times New Roman"/>
          <w:b/>
          <w:i/>
        </w:rPr>
      </w:pPr>
      <w:r w:rsidRPr="00104D2A">
        <w:rPr>
          <w:rFonts w:cs="Times New Roman"/>
          <w:b/>
          <w:i/>
        </w:rPr>
        <w:t>Дискуссионный клуб «Книголюбы»:</w:t>
      </w:r>
    </w:p>
    <w:p w:rsidR="003E6196" w:rsidRPr="00104D2A" w:rsidRDefault="003E6196" w:rsidP="003E6196">
      <w:pPr>
        <w:rPr>
          <w:rFonts w:cs="Times New Roman"/>
        </w:rPr>
      </w:pPr>
      <w:r w:rsidRPr="00104D2A">
        <w:rPr>
          <w:rFonts w:cs="Times New Roman"/>
        </w:rPr>
        <w:t>Цель: создание на практике условий для развития читательских умений и интереса к чтению книг; расширение литературно-образовательного пространства обучающихся начальных классов; формирование личностных, коммуникативных, познавательных и регулятивных учебных умений.</w:t>
      </w:r>
    </w:p>
    <w:p w:rsidR="003E6196" w:rsidRPr="00104D2A" w:rsidRDefault="003E6196" w:rsidP="003E6196">
      <w:pPr>
        <w:rPr>
          <w:rFonts w:cs="Times New Roman"/>
          <w:b/>
          <w:i/>
        </w:rPr>
      </w:pPr>
      <w:r w:rsidRPr="00104D2A">
        <w:rPr>
          <w:rFonts w:cs="Times New Roman"/>
          <w:b/>
          <w:i/>
        </w:rPr>
        <w:t>Лаборатория текстов «Смысловое чтение»:</w:t>
      </w:r>
    </w:p>
    <w:p w:rsidR="003E6196" w:rsidRPr="00104D2A" w:rsidRDefault="003E6196" w:rsidP="003E6196">
      <w:pPr>
        <w:rPr>
          <w:rFonts w:cs="Times New Roman"/>
        </w:rPr>
      </w:pPr>
      <w:r w:rsidRPr="00104D2A">
        <w:rPr>
          <w:rFonts w:cs="Times New Roman"/>
        </w:rPr>
        <w:t>Цель: формирование у обучающихся полноценного устойчивого навыка смыслового чтения</w:t>
      </w:r>
    </w:p>
    <w:p w:rsidR="003E6196" w:rsidRPr="00104D2A" w:rsidRDefault="003E6196" w:rsidP="003E6196">
      <w:pPr>
        <w:rPr>
          <w:rFonts w:cs="Times New Roman"/>
        </w:rPr>
      </w:pPr>
      <w:r w:rsidRPr="00104D2A">
        <w:rPr>
          <w:rFonts w:cs="Times New Roman"/>
        </w:rPr>
        <w:t>текстов различных видов, жанров и стилей, обеспечение дополнительной теоретической и</w:t>
      </w:r>
    </w:p>
    <w:p w:rsidR="003E6196" w:rsidRPr="00104D2A" w:rsidRDefault="003E6196" w:rsidP="003E6196">
      <w:pPr>
        <w:rPr>
          <w:rFonts w:cs="Times New Roman"/>
        </w:rPr>
      </w:pPr>
      <w:r w:rsidRPr="00104D2A">
        <w:rPr>
          <w:rFonts w:cs="Times New Roman"/>
        </w:rPr>
        <w:t>практической подготовки по основному учебному курсу «Литературное чтение».</w:t>
      </w:r>
    </w:p>
    <w:p w:rsidR="003E6196" w:rsidRPr="00104D2A" w:rsidRDefault="003E6196" w:rsidP="003E6196">
      <w:pPr>
        <w:rPr>
          <w:rFonts w:cs="Times New Roman"/>
        </w:rPr>
      </w:pPr>
      <w:r w:rsidRPr="00104D2A">
        <w:rPr>
          <w:rFonts w:cs="Times New Roman"/>
        </w:rPr>
        <w:t>Общее число часов, рекомендованных для проведения внеурочных занятий «Книголюбы» и «Смысловое чтение» по 135 часов: в 1 классе - 33 часов (1 час в неделю), во 2 классе - 34 часа (1 час в неделю), в 3 классе -34 часа (1 час в неделю)), в 4 классе - 34 часа (1 час в неделю).</w:t>
      </w:r>
    </w:p>
    <w:p w:rsidR="003E6196" w:rsidRPr="00104D2A" w:rsidRDefault="003E6196" w:rsidP="003E6196">
      <w:pPr>
        <w:rPr>
          <w:rFonts w:cs="Times New Roman"/>
        </w:rPr>
      </w:pPr>
      <w:r w:rsidRPr="00104D2A">
        <w:rPr>
          <w:rFonts w:cs="Times New Roman"/>
          <w:b/>
          <w:i/>
        </w:rPr>
        <w:t>Программа внеурочной деятельности по направлению «Спортивно-оздоровительная деятельность»</w:t>
      </w:r>
      <w:r w:rsidRPr="00104D2A">
        <w:rPr>
          <w:rFonts w:cs="Times New Roman"/>
        </w:rPr>
        <w:t xml:space="preserve"> 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p w:rsidR="003E6196" w:rsidRPr="00104D2A" w:rsidRDefault="003E6196" w:rsidP="003E6196">
      <w:pPr>
        <w:rPr>
          <w:rFonts w:cs="Times New Roman"/>
          <w:b/>
          <w:i/>
        </w:rPr>
      </w:pPr>
      <w:r w:rsidRPr="00104D2A">
        <w:rPr>
          <w:rFonts w:cs="Times New Roman"/>
          <w:b/>
          <w:i/>
        </w:rPr>
        <w:t>Лаборатория здоровья «Школа докторов здоровья»:</w:t>
      </w:r>
    </w:p>
    <w:p w:rsidR="003E6196" w:rsidRPr="00104D2A" w:rsidRDefault="003E6196" w:rsidP="003E6196">
      <w:pPr>
        <w:rPr>
          <w:rFonts w:cs="Times New Roman"/>
        </w:rPr>
      </w:pPr>
      <w:r w:rsidRPr="00104D2A">
        <w:rPr>
          <w:rFonts w:cs="Times New Roman"/>
        </w:rPr>
        <w:t>Цель: формирование у детей представления о ценности здоровья и необходимости бережного отношения к нему, важнейшие коммуникативные навыки, способствующие успешной социальной адаптации, помочь сделать осознанный выбор здорового стиля жизни; формирование здорового образа жизни младших школьников (обучение детей элементарным приёмам здорового образа жизни (ЗОЖ), содействие оздоровлению учащихся).</w:t>
      </w:r>
    </w:p>
    <w:p w:rsidR="003E6196" w:rsidRPr="00104D2A" w:rsidRDefault="003E6196" w:rsidP="003E6196">
      <w:pPr>
        <w:rPr>
          <w:rFonts w:cs="Times New Roman"/>
        </w:rPr>
      </w:pPr>
      <w:r w:rsidRPr="00104D2A">
        <w:rPr>
          <w:rFonts w:cs="Times New Roman"/>
        </w:rPr>
        <w:lastRenderedPageBreak/>
        <w:t>Общее число часов, рекомендованных для проведения внеурочных занятий «Школа докторов здоровья» 135 часов: в 1 классе - 33 часов (1 час в неделю), во 2 классе - 34 часа (1 час в неделю), в 3 классе -34 часа (1 час в неделю)), в 4 классе - 34 часа (1 час в неделю).</w:t>
      </w:r>
    </w:p>
    <w:p w:rsidR="003571FE" w:rsidRDefault="003571FE" w:rsidP="00216D9A">
      <w:pPr>
        <w:widowControl w:val="0"/>
        <w:ind w:firstLine="0"/>
        <w:jc w:val="center"/>
        <w:rPr>
          <w:rFonts w:cs="Times New Roman"/>
          <w:b/>
          <w:szCs w:val="28"/>
        </w:rPr>
      </w:pPr>
    </w:p>
    <w:p w:rsidR="00B644A5" w:rsidRPr="00104D2A" w:rsidRDefault="00B644A5" w:rsidP="00216D9A">
      <w:pPr>
        <w:widowControl w:val="0"/>
        <w:ind w:firstLine="0"/>
        <w:jc w:val="center"/>
        <w:rPr>
          <w:rFonts w:cs="Times New Roman"/>
          <w:b/>
          <w:szCs w:val="28"/>
        </w:rPr>
      </w:pPr>
      <w:r w:rsidRPr="00104D2A">
        <w:rPr>
          <w:rFonts w:cs="Times New Roman"/>
          <w:b/>
          <w:szCs w:val="28"/>
        </w:rPr>
        <w:t>2.2 Программа формирования универсальных учебных действий у обучающихся.</w:t>
      </w:r>
    </w:p>
    <w:p w:rsidR="00B644A5" w:rsidRPr="00104D2A" w:rsidRDefault="00B644A5" w:rsidP="00216D9A">
      <w:pPr>
        <w:widowControl w:val="0"/>
        <w:rPr>
          <w:rFonts w:cs="Times New Roman"/>
        </w:rPr>
      </w:pPr>
      <w:r w:rsidRPr="00104D2A">
        <w:rPr>
          <w:rFonts w:cs="Times New Roman"/>
        </w:rPr>
        <w:t>Программа формирования УУД на уровне начального общего образования конкретизирует требования ФГОС начального общего образования обучающихся с РАС к личностным, метапредметным и предметным результатам освоения АООП НОО, и служит основой разработки программ учебных предметов, курсов, программы коррекционной работы.</w:t>
      </w:r>
    </w:p>
    <w:p w:rsidR="00B644A5" w:rsidRPr="00104D2A" w:rsidRDefault="00B644A5" w:rsidP="00216D9A">
      <w:pPr>
        <w:widowControl w:val="0"/>
        <w:rPr>
          <w:rFonts w:cs="Times New Roman"/>
        </w:rPr>
      </w:pPr>
      <w:r w:rsidRPr="00104D2A">
        <w:rPr>
          <w:rFonts w:cs="Times New Roman"/>
        </w:rPr>
        <w:t>Программа строится на основе деятельностного подхода к обучению, позволяет реализовывать коррекционно-развивающий потенциал образования обучающихся с РАС и призвана способствовать развитию УУД, обеспечивающих обучающимся умение учиться.</w:t>
      </w:r>
    </w:p>
    <w:p w:rsidR="00B644A5" w:rsidRPr="00104D2A" w:rsidRDefault="00B644A5" w:rsidP="00216D9A">
      <w:pPr>
        <w:widowControl w:val="0"/>
        <w:rPr>
          <w:rFonts w:cs="Times New Roman"/>
        </w:rPr>
      </w:pPr>
      <w:r w:rsidRPr="00104D2A">
        <w:rPr>
          <w:rFonts w:cs="Times New Roman"/>
        </w:rPr>
        <w:t>Основная цель реализации программы формирования УУД состоит в формировании обучающегося с РАС как субъекта учебной деятельности.</w:t>
      </w:r>
    </w:p>
    <w:p w:rsidR="00B644A5" w:rsidRPr="00104D2A" w:rsidRDefault="00B644A5" w:rsidP="00216D9A">
      <w:pPr>
        <w:widowControl w:val="0"/>
        <w:rPr>
          <w:rFonts w:cs="Times New Roman"/>
        </w:rPr>
      </w:pPr>
      <w:r w:rsidRPr="00104D2A">
        <w:rPr>
          <w:rFonts w:cs="Times New Roman"/>
        </w:rPr>
        <w:t>Задачи реализации программы:</w:t>
      </w:r>
    </w:p>
    <w:p w:rsidR="00B644A5" w:rsidRPr="00104D2A" w:rsidRDefault="00B644A5" w:rsidP="00216D9A">
      <w:pPr>
        <w:widowControl w:val="0"/>
        <w:rPr>
          <w:rFonts w:cs="Times New Roman"/>
        </w:rPr>
      </w:pPr>
      <w:r w:rsidRPr="00104D2A">
        <w:rPr>
          <w:rFonts w:cs="Times New Roman"/>
        </w:rPr>
        <w:t>- формирование мотивационного компонента учебной деятельности;</w:t>
      </w:r>
    </w:p>
    <w:p w:rsidR="00B644A5" w:rsidRPr="00104D2A" w:rsidRDefault="00B644A5" w:rsidP="00216D9A">
      <w:pPr>
        <w:widowControl w:val="0"/>
        <w:rPr>
          <w:rFonts w:cs="Times New Roman"/>
        </w:rPr>
      </w:pPr>
      <w:r w:rsidRPr="00104D2A">
        <w:rPr>
          <w:rFonts w:cs="Times New Roman"/>
        </w:rPr>
        <w:t>- овладение комплексом УУД, составляющих операционный компонент учебной деятельности;</w:t>
      </w:r>
    </w:p>
    <w:p w:rsidR="00B644A5" w:rsidRPr="00104D2A" w:rsidRDefault="00B644A5" w:rsidP="00216D9A">
      <w:pPr>
        <w:widowControl w:val="0"/>
        <w:rPr>
          <w:rFonts w:cs="Times New Roman"/>
        </w:rPr>
      </w:pPr>
      <w:r w:rsidRPr="00104D2A">
        <w:rPr>
          <w:rFonts w:cs="Times New Roman"/>
        </w:rPr>
        <w:t>- развитие умений принимать цель и готовый план деятельности, планировать знакомую деятельность, контролировать и оценивать ее результаты с опорой на организационную помощь педагогического работника.</w:t>
      </w:r>
    </w:p>
    <w:p w:rsidR="00B644A5" w:rsidRPr="00104D2A" w:rsidRDefault="00B644A5" w:rsidP="00216D9A">
      <w:pPr>
        <w:widowControl w:val="0"/>
        <w:rPr>
          <w:rFonts w:cs="Times New Roman"/>
        </w:rPr>
      </w:pPr>
      <w:r w:rsidRPr="00104D2A">
        <w:rPr>
          <w:rFonts w:cs="Times New Roman"/>
        </w:rPr>
        <w:t>Для реализации поставленной цели и соответствующих ей задач необходимо:</w:t>
      </w:r>
    </w:p>
    <w:p w:rsidR="00B644A5" w:rsidRPr="00104D2A" w:rsidRDefault="00B644A5" w:rsidP="00216D9A">
      <w:pPr>
        <w:widowControl w:val="0"/>
        <w:rPr>
          <w:rFonts w:cs="Times New Roman"/>
        </w:rPr>
      </w:pPr>
      <w:r w:rsidRPr="00104D2A">
        <w:rPr>
          <w:rFonts w:cs="Times New Roman"/>
        </w:rPr>
        <w:t>- определить функции и состав УУД, учитывая психофизические особенности и своеобразие учебной деятельности обучающихся с РАС;</w:t>
      </w:r>
    </w:p>
    <w:p w:rsidR="00B644A5" w:rsidRPr="00104D2A" w:rsidRDefault="00B644A5" w:rsidP="00216D9A">
      <w:pPr>
        <w:widowControl w:val="0"/>
        <w:rPr>
          <w:rFonts w:cs="Times New Roman"/>
        </w:rPr>
      </w:pPr>
      <w:r w:rsidRPr="00104D2A">
        <w:rPr>
          <w:rFonts w:cs="Times New Roman"/>
        </w:rPr>
        <w:t>- определить связи УУД с содержанием учебных предметов.</w:t>
      </w:r>
    </w:p>
    <w:p w:rsidR="00B644A5" w:rsidRPr="00104D2A" w:rsidRDefault="00B644A5" w:rsidP="00216D9A">
      <w:pPr>
        <w:widowControl w:val="0"/>
        <w:rPr>
          <w:rFonts w:cs="Times New Roman"/>
        </w:rPr>
      </w:pPr>
      <w:r w:rsidRPr="00104D2A">
        <w:rPr>
          <w:rFonts w:cs="Times New Roman"/>
        </w:rPr>
        <w:lastRenderedPageBreak/>
        <w:t>Программа формирования УУД у обучающихся с РАС должна содержать:</w:t>
      </w:r>
    </w:p>
    <w:p w:rsidR="00B644A5" w:rsidRPr="00104D2A" w:rsidRDefault="00B644A5" w:rsidP="00216D9A">
      <w:pPr>
        <w:widowControl w:val="0"/>
        <w:rPr>
          <w:rFonts w:cs="Times New Roman"/>
        </w:rPr>
      </w:pPr>
      <w:r w:rsidRPr="00104D2A">
        <w:rPr>
          <w:rFonts w:cs="Times New Roman"/>
        </w:rPr>
        <w:t>- описание ценностных ориентиров образования обучающихся с РАС на уровне начального общего образования;</w:t>
      </w:r>
    </w:p>
    <w:p w:rsidR="00B644A5" w:rsidRPr="00104D2A" w:rsidRDefault="00A6390A" w:rsidP="00216D9A">
      <w:pPr>
        <w:widowControl w:val="0"/>
        <w:rPr>
          <w:rFonts w:cs="Times New Roman"/>
        </w:rPr>
      </w:pPr>
      <w:r w:rsidRPr="00104D2A">
        <w:rPr>
          <w:rFonts w:cs="Times New Roman"/>
        </w:rPr>
        <w:t xml:space="preserve">- </w:t>
      </w:r>
      <w:r w:rsidR="00B644A5" w:rsidRPr="00104D2A">
        <w:rPr>
          <w:rFonts w:cs="Times New Roman"/>
        </w:rPr>
        <w:t>характеристики личностных, регулятивных, познавательных, коммуникативных УУД обучающихся с РАС;</w:t>
      </w:r>
    </w:p>
    <w:p w:rsidR="00D05412" w:rsidRPr="00104D2A" w:rsidRDefault="00D05412" w:rsidP="00D05412">
      <w:pPr>
        <w:widowControl w:val="0"/>
        <w:rPr>
          <w:rFonts w:cs="Times New Roman"/>
        </w:rPr>
      </w:pPr>
      <w:r w:rsidRPr="00104D2A">
        <w:rPr>
          <w:rFonts w:cs="Times New Roman"/>
        </w:rPr>
        <w:t>- связь УУД с содержанием учебных предметов;</w:t>
      </w:r>
    </w:p>
    <w:p w:rsidR="00B644A5" w:rsidRPr="00104D2A" w:rsidRDefault="00B644A5" w:rsidP="00216D9A">
      <w:pPr>
        <w:widowControl w:val="0"/>
        <w:rPr>
          <w:rFonts w:cs="Times New Roman"/>
        </w:rPr>
      </w:pPr>
      <w:r w:rsidRPr="00104D2A">
        <w:rPr>
          <w:rFonts w:cs="Times New Roman"/>
        </w:rPr>
        <w:t>- типовые задачи формирования личностных, регулятивных, познавательных, коммуникативных УУД;</w:t>
      </w:r>
    </w:p>
    <w:p w:rsidR="00B644A5" w:rsidRPr="00104D2A" w:rsidRDefault="00B644A5" w:rsidP="00216D9A">
      <w:pPr>
        <w:widowControl w:val="0"/>
        <w:rPr>
          <w:rFonts w:cs="Times New Roman"/>
        </w:rPr>
      </w:pPr>
      <w:r w:rsidRPr="00104D2A">
        <w:rPr>
          <w:rFonts w:cs="Times New Roman"/>
        </w:rPr>
        <w:t>- описание преемственности программы формирования универсальных учебных действий при переходе обучающихся с РАС от дошкольного к начальному общему образованию.</w:t>
      </w:r>
    </w:p>
    <w:p w:rsidR="00B644A5" w:rsidRPr="00104D2A" w:rsidRDefault="00B644A5" w:rsidP="00216D9A">
      <w:pPr>
        <w:widowControl w:val="0"/>
        <w:rPr>
          <w:rFonts w:cs="Times New Roman"/>
        </w:rPr>
      </w:pPr>
      <w:r w:rsidRPr="00104D2A">
        <w:rPr>
          <w:rFonts w:cs="Times New Roman"/>
        </w:rPr>
        <w:t>Сформированность УУД у обучающихся с РАС на уровне начального общего образования должна быть определена на этапе завершения обучения в начальной школе.</w:t>
      </w:r>
    </w:p>
    <w:p w:rsidR="00A6390A" w:rsidRPr="00104D2A" w:rsidRDefault="00D572A8" w:rsidP="00216D9A">
      <w:pPr>
        <w:widowControl w:val="0"/>
        <w:rPr>
          <w:rFonts w:cs="Times New Roman"/>
          <w:b/>
        </w:rPr>
      </w:pPr>
      <w:r w:rsidRPr="00104D2A">
        <w:rPr>
          <w:rFonts w:cs="Times New Roman"/>
          <w:b/>
        </w:rPr>
        <w:t>Ценностные ориентиры содержания начального общег</w:t>
      </w:r>
      <w:r w:rsidR="00A6390A" w:rsidRPr="00104D2A">
        <w:rPr>
          <w:rFonts w:cs="Times New Roman"/>
          <w:b/>
        </w:rPr>
        <w:t>о образования обучающихся с РАС.</w:t>
      </w:r>
    </w:p>
    <w:p w:rsidR="00D572A8" w:rsidRPr="00104D2A" w:rsidRDefault="00D572A8" w:rsidP="00216D9A">
      <w:pPr>
        <w:widowControl w:val="0"/>
        <w:rPr>
          <w:rFonts w:cs="Times New Roman"/>
        </w:rPr>
      </w:pPr>
      <w:r w:rsidRPr="00104D2A">
        <w:rPr>
          <w:rFonts w:cs="Times New Roman"/>
        </w:rPr>
        <w:t xml:space="preserve">ФГОС НОО обучающихся с ОВЗ определяет ценностные ориентиры содержания образования обучающихся с РАС на уровне начального общего образования следующим образом: </w:t>
      </w:r>
    </w:p>
    <w:p w:rsidR="00D572A8" w:rsidRPr="00104D2A" w:rsidRDefault="00D572A8" w:rsidP="00216D9A">
      <w:pPr>
        <w:widowControl w:val="0"/>
        <w:rPr>
          <w:rFonts w:cs="Times New Roman"/>
        </w:rPr>
      </w:pPr>
      <w:r w:rsidRPr="00104D2A">
        <w:rPr>
          <w:rFonts w:cs="Times New Roman"/>
        </w:rPr>
        <w:t>1. Развитие умения учиться как первого шага к самообразованию и самовоспитанию:</w:t>
      </w:r>
    </w:p>
    <w:p w:rsidR="00D572A8" w:rsidRPr="00104D2A" w:rsidRDefault="00D572A8" w:rsidP="00216D9A">
      <w:pPr>
        <w:widowControl w:val="0"/>
        <w:rPr>
          <w:rFonts w:cs="Times New Roman"/>
        </w:rPr>
      </w:pPr>
      <w:r w:rsidRPr="00104D2A">
        <w:rPr>
          <w:rFonts w:cs="Times New Roman"/>
        </w:rPr>
        <w:t>- развитие познавательных интересов, инициативы и любознательности, мотивов познания и творчества;</w:t>
      </w:r>
    </w:p>
    <w:p w:rsidR="00D572A8" w:rsidRPr="00104D2A" w:rsidRDefault="00D572A8" w:rsidP="00216D9A">
      <w:pPr>
        <w:widowControl w:val="0"/>
        <w:rPr>
          <w:rFonts w:cs="Times New Roman"/>
        </w:rPr>
      </w:pPr>
      <w:r w:rsidRPr="00104D2A">
        <w:rPr>
          <w:rFonts w:cs="Times New Roman"/>
        </w:rPr>
        <w:t>- формирование умения учиться и способности к организации своей деятельности (планированию, контролю, оценке).</w:t>
      </w:r>
    </w:p>
    <w:p w:rsidR="00D572A8" w:rsidRPr="00104D2A" w:rsidRDefault="00D572A8" w:rsidP="00216D9A">
      <w:pPr>
        <w:widowControl w:val="0"/>
        <w:rPr>
          <w:rFonts w:cs="Times New Roman"/>
        </w:rPr>
      </w:pPr>
      <w:r w:rsidRPr="00104D2A">
        <w:rPr>
          <w:rFonts w:cs="Times New Roman"/>
        </w:rPr>
        <w:t>2. Развитие самостоятельности, инициативы и ответственности личности как условия ее самоактуализации:</w:t>
      </w:r>
    </w:p>
    <w:p w:rsidR="00D572A8" w:rsidRPr="00104D2A" w:rsidRDefault="00D572A8" w:rsidP="00216D9A">
      <w:pPr>
        <w:widowControl w:val="0"/>
        <w:rPr>
          <w:rFonts w:cs="Times New Roman"/>
        </w:rPr>
      </w:pPr>
      <w:r w:rsidRPr="00104D2A">
        <w:rPr>
          <w:rFonts w:cs="Times New Roman"/>
        </w:rPr>
        <w:t xml:space="preserve">- формирование самоуважения и эмоционально-положительного отношения к себе, готовности открыто выражать и отстаивать свою позицию, </w:t>
      </w:r>
      <w:r w:rsidRPr="00104D2A">
        <w:rPr>
          <w:rFonts w:cs="Times New Roman"/>
        </w:rPr>
        <w:lastRenderedPageBreak/>
        <w:t>критичности к своим поступкам и умение адекватно их оценивать;</w:t>
      </w:r>
    </w:p>
    <w:p w:rsidR="00D572A8" w:rsidRPr="00104D2A" w:rsidRDefault="00D572A8" w:rsidP="00216D9A">
      <w:pPr>
        <w:widowControl w:val="0"/>
        <w:rPr>
          <w:rFonts w:cs="Times New Roman"/>
        </w:rPr>
      </w:pPr>
      <w:r w:rsidRPr="00104D2A">
        <w:rPr>
          <w:rFonts w:cs="Times New Roman"/>
        </w:rPr>
        <w:t>- развитие готовности к самостоятельным действиям, ответственности за их результаты;</w:t>
      </w:r>
    </w:p>
    <w:p w:rsidR="00D572A8" w:rsidRPr="00104D2A" w:rsidRDefault="00D572A8" w:rsidP="00216D9A">
      <w:pPr>
        <w:widowControl w:val="0"/>
        <w:rPr>
          <w:rFonts w:cs="Times New Roman"/>
        </w:rPr>
      </w:pPr>
      <w:r w:rsidRPr="00104D2A">
        <w:rPr>
          <w:rFonts w:cs="Times New Roman"/>
        </w:rPr>
        <w:t>- формирование целеустремленности и настойчивости в достижении целей, готовности к преодолению трудностей и жизненного оптимизма;</w:t>
      </w:r>
    </w:p>
    <w:p w:rsidR="00D572A8" w:rsidRPr="00104D2A" w:rsidRDefault="00D572A8" w:rsidP="00216D9A">
      <w:pPr>
        <w:widowControl w:val="0"/>
        <w:rPr>
          <w:rFonts w:cs="Times New Roman"/>
        </w:rPr>
      </w:pPr>
      <w:r w:rsidRPr="00104D2A">
        <w:rPr>
          <w:rFonts w:cs="Times New Roman"/>
        </w:rPr>
        <w:t>- формирование умения противостоять действиям и влияниям, представляющим угрозу жизни, здоровью и безопасности личности и общества, в пределах своих возможностей.</w:t>
      </w:r>
    </w:p>
    <w:p w:rsidR="00D572A8" w:rsidRPr="00104D2A" w:rsidRDefault="00D572A8" w:rsidP="00216D9A">
      <w:pPr>
        <w:widowControl w:val="0"/>
        <w:rPr>
          <w:rFonts w:cs="Times New Roman"/>
        </w:rPr>
      </w:pPr>
      <w:r w:rsidRPr="00104D2A">
        <w:rPr>
          <w:rFonts w:cs="Times New Roman"/>
        </w:rPr>
        <w:t>3. Формирование психологических условий развития общения, кооперации, сотрудничества на основе:</w:t>
      </w:r>
    </w:p>
    <w:p w:rsidR="00D572A8" w:rsidRPr="00104D2A" w:rsidRDefault="00D572A8" w:rsidP="00216D9A">
      <w:pPr>
        <w:widowControl w:val="0"/>
        <w:rPr>
          <w:rFonts w:cs="Times New Roman"/>
        </w:rPr>
      </w:pPr>
      <w:r w:rsidRPr="00104D2A">
        <w:rPr>
          <w:rFonts w:cs="Times New Roman"/>
        </w:rPr>
        <w:t>- доброжелательности, доверия и внимательности к людям, готовности к сотрудничеству и дружбе, к оказанию помощи тем, кто в ней нуждается;</w:t>
      </w:r>
    </w:p>
    <w:p w:rsidR="00D572A8" w:rsidRPr="00104D2A" w:rsidRDefault="00D572A8" w:rsidP="00216D9A">
      <w:pPr>
        <w:widowControl w:val="0"/>
        <w:rPr>
          <w:rFonts w:cs="Times New Roman"/>
        </w:rPr>
      </w:pPr>
      <w:r w:rsidRPr="00104D2A">
        <w:rPr>
          <w:rFonts w:cs="Times New Roman"/>
        </w:rPr>
        <w:t xml:space="preserve">- формирования уважения к окружающим – умение слушать и слышать партнера, признавать право каждого на собственное мнение и принимать решения с учетом позиций всех участников. </w:t>
      </w:r>
    </w:p>
    <w:p w:rsidR="00D572A8" w:rsidRPr="00104D2A" w:rsidRDefault="00D572A8" w:rsidP="00216D9A">
      <w:pPr>
        <w:widowControl w:val="0"/>
        <w:rPr>
          <w:rFonts w:cs="Times New Roman"/>
        </w:rPr>
      </w:pPr>
      <w:r w:rsidRPr="00104D2A">
        <w:rPr>
          <w:rFonts w:cs="Times New Roman"/>
        </w:rPr>
        <w:t>4. Развитие ценностно-смысловой сферы личности на основе общечеловеческой нравственности и гуманизма:</w:t>
      </w:r>
    </w:p>
    <w:p w:rsidR="00D572A8" w:rsidRPr="00104D2A" w:rsidRDefault="00D572A8" w:rsidP="00216D9A">
      <w:pPr>
        <w:widowControl w:val="0"/>
        <w:rPr>
          <w:rFonts w:cs="Times New Roman"/>
        </w:rPr>
      </w:pPr>
      <w:r w:rsidRPr="00104D2A">
        <w:rPr>
          <w:rFonts w:cs="Times New Roman"/>
        </w:rPr>
        <w:t>- принятие и уважение ценностей семьи и общества, школы и коллектива и стремление следовать им;</w:t>
      </w:r>
    </w:p>
    <w:p w:rsidR="00D572A8" w:rsidRPr="00104D2A" w:rsidRDefault="00D572A8" w:rsidP="00216D9A">
      <w:pPr>
        <w:widowControl w:val="0"/>
        <w:rPr>
          <w:rFonts w:cs="Times New Roman"/>
        </w:rPr>
      </w:pPr>
      <w:r w:rsidRPr="00104D2A">
        <w:rPr>
          <w:rFonts w:cs="Times New Roman"/>
        </w:rPr>
        <w:t>- ориентация в нравственном содержании и смысле поступков как собственных, так и окружающих людей, развитие этических чувств – стыда, вины, совести – как регуляторов морального поведения;</w:t>
      </w:r>
    </w:p>
    <w:p w:rsidR="00D572A8" w:rsidRPr="00104D2A" w:rsidRDefault="00D572A8" w:rsidP="00216D9A">
      <w:pPr>
        <w:widowControl w:val="0"/>
        <w:rPr>
          <w:rFonts w:cs="Times New Roman"/>
        </w:rPr>
      </w:pPr>
      <w:r w:rsidRPr="00104D2A">
        <w:rPr>
          <w:rFonts w:cs="Times New Roman"/>
        </w:rPr>
        <w:t xml:space="preserve">- формирование чувства прекрасного и эстетических чувств на основе знакомства с мировой и отечественной художественной культурой. </w:t>
      </w:r>
    </w:p>
    <w:p w:rsidR="00D572A8" w:rsidRPr="00104D2A" w:rsidRDefault="00D572A8" w:rsidP="00216D9A">
      <w:pPr>
        <w:widowControl w:val="0"/>
        <w:rPr>
          <w:rFonts w:cs="Times New Roman"/>
        </w:rPr>
      </w:pPr>
      <w:r w:rsidRPr="00104D2A">
        <w:rPr>
          <w:rFonts w:cs="Times New Roman"/>
        </w:rPr>
        <w:t>5. Формирование основ гражданской идентичности личности, включая:</w:t>
      </w:r>
    </w:p>
    <w:p w:rsidR="00D572A8" w:rsidRPr="00104D2A" w:rsidRDefault="00D572A8" w:rsidP="00216D9A">
      <w:pPr>
        <w:widowControl w:val="0"/>
        <w:rPr>
          <w:rFonts w:cs="Times New Roman"/>
        </w:rPr>
      </w:pPr>
      <w:r w:rsidRPr="00104D2A">
        <w:rPr>
          <w:rFonts w:cs="Times New Roman"/>
        </w:rPr>
        <w:t>- формирование чувства сопричастности и гордости за свою родину, народ, историю, осознание ответственности человека за благосостояние общества;</w:t>
      </w:r>
    </w:p>
    <w:p w:rsidR="001F0568" w:rsidRPr="00104D2A" w:rsidRDefault="00D572A8" w:rsidP="00216D9A">
      <w:pPr>
        <w:widowControl w:val="0"/>
        <w:rPr>
          <w:rFonts w:cs="Times New Roman"/>
          <w:b/>
        </w:rPr>
      </w:pPr>
      <w:r w:rsidRPr="00104D2A">
        <w:rPr>
          <w:rFonts w:cs="Times New Roman"/>
        </w:rPr>
        <w:t xml:space="preserve">- восприятие мира как единого и целостного при разнообразии культур, национальностей, религий, отказ от деления на «своих» и «чужих», уважение </w:t>
      </w:r>
      <w:r w:rsidRPr="00104D2A">
        <w:rPr>
          <w:rFonts w:cs="Times New Roman"/>
        </w:rPr>
        <w:lastRenderedPageBreak/>
        <w:t xml:space="preserve">истории и культуры каждого народа. </w:t>
      </w:r>
    </w:p>
    <w:p w:rsidR="001F0568" w:rsidRPr="00104D2A" w:rsidRDefault="001F0568" w:rsidP="00216D9A">
      <w:pPr>
        <w:widowControl w:val="0"/>
        <w:rPr>
          <w:rFonts w:cs="Times New Roman"/>
          <w:b/>
        </w:rPr>
      </w:pPr>
      <w:r w:rsidRPr="00104D2A">
        <w:rPr>
          <w:rFonts w:cs="Times New Roman"/>
          <w:b/>
        </w:rPr>
        <w:t>Характеристики личностных, регулятивных, познавательных, коммуникативных УУД обучающихся с РАС.</w:t>
      </w:r>
    </w:p>
    <w:p w:rsidR="001F0568" w:rsidRPr="00104D2A" w:rsidRDefault="001F0568" w:rsidP="00216D9A">
      <w:pPr>
        <w:widowControl w:val="0"/>
        <w:rPr>
          <w:rFonts w:cs="Times New Roman"/>
        </w:rPr>
      </w:pPr>
      <w:r w:rsidRPr="00104D2A">
        <w:rPr>
          <w:rFonts w:cs="Times New Roman"/>
        </w:rPr>
        <w:t>Универсальные учебные действия – это навыки, которые надо закладывать в начальной школе на всех уроках. Это совокупность способов действий обучающегося, которая обеспечивает его способность к самостоятельному усвоению новых знаний, включая и организацию самого процесса усвоения.</w:t>
      </w:r>
    </w:p>
    <w:p w:rsidR="001F0568" w:rsidRPr="00104D2A" w:rsidRDefault="001F0568" w:rsidP="00216D9A">
      <w:pPr>
        <w:widowControl w:val="0"/>
        <w:rPr>
          <w:rFonts w:cs="Times New Roman"/>
        </w:rPr>
      </w:pPr>
      <w:r w:rsidRPr="00104D2A">
        <w:rPr>
          <w:rFonts w:cs="Times New Roman"/>
        </w:rPr>
        <w:t xml:space="preserve">Формирование универсальных учебных действий тесно связано с уровнем психофизиологического развития ребенка, а именно с определёнными показателями готовности к обучению: </w:t>
      </w:r>
    </w:p>
    <w:p w:rsidR="001F0568" w:rsidRPr="00104D2A" w:rsidRDefault="001F0568" w:rsidP="00216D9A">
      <w:pPr>
        <w:widowControl w:val="0"/>
        <w:rPr>
          <w:rFonts w:cs="Times New Roman"/>
        </w:rPr>
      </w:pPr>
      <w:r w:rsidRPr="00104D2A">
        <w:rPr>
          <w:rFonts w:cs="Times New Roman"/>
        </w:rPr>
        <w:t xml:space="preserve">– наличием знаний и представлений об окружающем мире; </w:t>
      </w:r>
    </w:p>
    <w:p w:rsidR="001F0568" w:rsidRPr="00104D2A" w:rsidRDefault="001F0568" w:rsidP="00216D9A">
      <w:pPr>
        <w:widowControl w:val="0"/>
        <w:rPr>
          <w:rFonts w:cs="Times New Roman"/>
        </w:rPr>
      </w:pPr>
      <w:r w:rsidRPr="00104D2A">
        <w:rPr>
          <w:rFonts w:cs="Times New Roman"/>
        </w:rPr>
        <w:t>– сформированностью умственных операций, действий и навыков;</w:t>
      </w:r>
    </w:p>
    <w:p w:rsidR="001F0568" w:rsidRPr="00104D2A" w:rsidRDefault="001F0568" w:rsidP="00216D9A">
      <w:pPr>
        <w:widowControl w:val="0"/>
        <w:rPr>
          <w:rFonts w:cs="Times New Roman"/>
        </w:rPr>
      </w:pPr>
      <w:r w:rsidRPr="00104D2A">
        <w:rPr>
          <w:rFonts w:cs="Times New Roman"/>
        </w:rPr>
        <w:t xml:space="preserve">– уровнем речевого развития, предполагающим владение словарем, грамматическим строем речи, связным высказыванием и пр.; </w:t>
      </w:r>
    </w:p>
    <w:p w:rsidR="001F0568" w:rsidRPr="00104D2A" w:rsidRDefault="001F0568" w:rsidP="00216D9A">
      <w:pPr>
        <w:widowControl w:val="0"/>
        <w:rPr>
          <w:rFonts w:cs="Times New Roman"/>
        </w:rPr>
      </w:pPr>
      <w:r w:rsidRPr="00104D2A">
        <w:rPr>
          <w:rFonts w:cs="Times New Roman"/>
        </w:rPr>
        <w:t xml:space="preserve">– познавательной активностью, проявляющейся в наличии определённых интересов и мотивации; </w:t>
      </w:r>
    </w:p>
    <w:p w:rsidR="001F0568" w:rsidRPr="00104D2A" w:rsidRDefault="001F0568" w:rsidP="00216D9A">
      <w:pPr>
        <w:widowControl w:val="0"/>
        <w:rPr>
          <w:rFonts w:cs="Times New Roman"/>
        </w:rPr>
      </w:pPr>
      <w:r w:rsidRPr="00104D2A">
        <w:rPr>
          <w:rFonts w:cs="Times New Roman"/>
        </w:rPr>
        <w:t>– навыками регуляции поведения.</w:t>
      </w:r>
    </w:p>
    <w:p w:rsidR="001F0568" w:rsidRPr="00104D2A" w:rsidRDefault="001F0568" w:rsidP="00216D9A">
      <w:pPr>
        <w:widowControl w:val="0"/>
        <w:rPr>
          <w:rFonts w:cs="Times New Roman"/>
          <w:b/>
        </w:rPr>
      </w:pPr>
      <w:r w:rsidRPr="00104D2A">
        <w:rPr>
          <w:rFonts w:cs="Times New Roman"/>
          <w:b/>
        </w:rPr>
        <w:t>Функции универсальных учебных действий.</w:t>
      </w:r>
    </w:p>
    <w:p w:rsidR="001F0568" w:rsidRPr="00104D2A" w:rsidRDefault="001F0568" w:rsidP="00216D9A">
      <w:pPr>
        <w:widowControl w:val="0"/>
        <w:rPr>
          <w:rFonts w:cs="Times New Roman"/>
        </w:rPr>
      </w:pPr>
      <w:r w:rsidRPr="00104D2A">
        <w:rPr>
          <w:rFonts w:cs="Times New Roman"/>
        </w:rPr>
        <w:t>Обеспечение возможностей обучающегося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 Создание условий для гармоничного развития личности и её самореализации на основе готовности к непрерывному образованию. Обеспечение успешного усвоения знаний, формирования умений, навыков и компетенций в любой предметной области.</w:t>
      </w:r>
    </w:p>
    <w:p w:rsidR="001F0568" w:rsidRPr="00104D2A" w:rsidRDefault="001F0568" w:rsidP="00216D9A">
      <w:pPr>
        <w:widowControl w:val="0"/>
        <w:rPr>
          <w:rFonts w:cs="Times New Roman"/>
          <w:b/>
        </w:rPr>
      </w:pPr>
      <w:r w:rsidRPr="00104D2A">
        <w:rPr>
          <w:rFonts w:eastAsia="SchoolBookSanPin" w:cs="Times New Roman"/>
          <w:b/>
          <w:bCs/>
          <w:i/>
          <w:szCs w:val="28"/>
        </w:rPr>
        <w:t xml:space="preserve">Коммуникативные </w:t>
      </w:r>
      <w:r w:rsidRPr="00104D2A">
        <w:rPr>
          <w:rFonts w:eastAsia="SchoolBookSanPin" w:cs="Times New Roman"/>
          <w:b/>
          <w:i/>
          <w:szCs w:val="28"/>
        </w:rPr>
        <w:t>УУД</w:t>
      </w:r>
    </w:p>
    <w:p w:rsidR="001F0568" w:rsidRPr="00104D2A" w:rsidRDefault="001F0568" w:rsidP="00216D9A">
      <w:pPr>
        <w:widowControl w:val="0"/>
        <w:rPr>
          <w:rFonts w:cs="Times New Roman"/>
        </w:rPr>
      </w:pPr>
      <w:r w:rsidRPr="00104D2A">
        <w:rPr>
          <w:rFonts w:cs="Times New Roman"/>
        </w:rPr>
        <w:t>Планирование учебного сотрудничества с учителем и сверстниками – определение целей, функций участников, способов взаимодействия.</w:t>
      </w:r>
    </w:p>
    <w:p w:rsidR="001F0568" w:rsidRPr="00104D2A" w:rsidRDefault="001F0568" w:rsidP="00216D9A">
      <w:pPr>
        <w:widowControl w:val="0"/>
        <w:rPr>
          <w:rFonts w:cs="Times New Roman"/>
        </w:rPr>
      </w:pPr>
      <w:r w:rsidRPr="00104D2A">
        <w:rPr>
          <w:rFonts w:cs="Times New Roman"/>
        </w:rPr>
        <w:lastRenderedPageBreak/>
        <w:t xml:space="preserve">Постановка вопросов – инициативное сотрудничество в поиске и сборе информации. </w:t>
      </w:r>
    </w:p>
    <w:p w:rsidR="001F0568" w:rsidRPr="00104D2A" w:rsidRDefault="001F0568" w:rsidP="00216D9A">
      <w:pPr>
        <w:widowControl w:val="0"/>
        <w:rPr>
          <w:rFonts w:cs="Times New Roman"/>
        </w:rPr>
      </w:pPr>
      <w:r w:rsidRPr="00104D2A">
        <w:rPr>
          <w:rFonts w:cs="Times New Roman"/>
        </w:rPr>
        <w:t xml:space="preserve">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 </w:t>
      </w:r>
    </w:p>
    <w:p w:rsidR="001F0568" w:rsidRPr="00104D2A" w:rsidRDefault="001F0568" w:rsidP="00216D9A">
      <w:pPr>
        <w:widowControl w:val="0"/>
        <w:rPr>
          <w:rFonts w:cs="Times New Roman"/>
          <w:b/>
        </w:rPr>
      </w:pPr>
      <w:r w:rsidRPr="00104D2A">
        <w:rPr>
          <w:rFonts w:cs="Times New Roman"/>
        </w:rPr>
        <w:t xml:space="preserve">Управление поведением партнера – контроль, коррекция, оценка действий партнера. Умение с достаточной полнотой и точностью выражать свои мысли в соответствии с задачами и условиями коммуникации, владение монологической и </w:t>
      </w:r>
      <w:r w:rsidR="00C07002" w:rsidRPr="00104D2A">
        <w:rPr>
          <w:rFonts w:cs="Times New Roman"/>
        </w:rPr>
        <w:t>диалогической формами речи в со</w:t>
      </w:r>
      <w:r w:rsidRPr="00104D2A">
        <w:rPr>
          <w:rFonts w:cs="Times New Roman"/>
        </w:rPr>
        <w:t>отв</w:t>
      </w:r>
      <w:r w:rsidR="00C07002" w:rsidRPr="00104D2A">
        <w:rPr>
          <w:rFonts w:cs="Times New Roman"/>
        </w:rPr>
        <w:t>етствии с грамматическими и син</w:t>
      </w:r>
      <w:r w:rsidRPr="00104D2A">
        <w:rPr>
          <w:rFonts w:cs="Times New Roman"/>
        </w:rPr>
        <w:t>таксическими нормами родного языка</w:t>
      </w:r>
      <w:r w:rsidR="00C07002" w:rsidRPr="00104D2A">
        <w:rPr>
          <w:rFonts w:cs="Times New Roman"/>
        </w:rPr>
        <w:t>.</w:t>
      </w:r>
    </w:p>
    <w:p w:rsidR="00F75A12" w:rsidRPr="00104D2A" w:rsidRDefault="00F75A12" w:rsidP="00216D9A">
      <w:pPr>
        <w:widowControl w:val="0"/>
        <w:rPr>
          <w:rFonts w:cs="Times New Roman"/>
          <w:b/>
          <w:i/>
          <w:szCs w:val="28"/>
        </w:rPr>
      </w:pPr>
      <w:r w:rsidRPr="00104D2A">
        <w:rPr>
          <w:rFonts w:cs="Times New Roman"/>
          <w:b/>
          <w:bCs/>
          <w:i/>
          <w:szCs w:val="28"/>
        </w:rPr>
        <w:t xml:space="preserve">Регулятивные </w:t>
      </w:r>
      <w:r w:rsidRPr="00104D2A">
        <w:rPr>
          <w:rFonts w:cs="Times New Roman"/>
          <w:b/>
          <w:i/>
          <w:szCs w:val="28"/>
        </w:rPr>
        <w:t>УУД</w:t>
      </w:r>
    </w:p>
    <w:p w:rsidR="00F75A12" w:rsidRPr="00104D2A" w:rsidRDefault="00F75A12" w:rsidP="00216D9A">
      <w:pPr>
        <w:widowControl w:val="0"/>
        <w:rPr>
          <w:rFonts w:cs="Times New Roman"/>
        </w:rPr>
      </w:pPr>
      <w:r w:rsidRPr="00104D2A">
        <w:rPr>
          <w:rFonts w:cs="Times New Roman"/>
        </w:rPr>
        <w:t>Целеполагание: постановка учебной задачи на основе соотнесения того, что уже известно и усвоено учащимся, и того, что еще неизвестно.</w:t>
      </w:r>
    </w:p>
    <w:p w:rsidR="00F75A12" w:rsidRPr="00104D2A" w:rsidRDefault="00F75A12" w:rsidP="00216D9A">
      <w:pPr>
        <w:widowControl w:val="0"/>
        <w:rPr>
          <w:rFonts w:cs="Times New Roman"/>
        </w:rPr>
      </w:pPr>
      <w:r w:rsidRPr="00104D2A">
        <w:rPr>
          <w:rFonts w:cs="Times New Roman"/>
        </w:rPr>
        <w:t xml:space="preserve">Планирование: определение последовательности промежуточных целей с учетом конечного результата; составление плана и последовательности действий. </w:t>
      </w:r>
    </w:p>
    <w:p w:rsidR="00F75A12" w:rsidRPr="00104D2A" w:rsidRDefault="00F75A12" w:rsidP="00216D9A">
      <w:pPr>
        <w:widowControl w:val="0"/>
        <w:rPr>
          <w:rFonts w:cs="Times New Roman"/>
        </w:rPr>
      </w:pPr>
      <w:r w:rsidRPr="00104D2A">
        <w:rPr>
          <w:rFonts w:cs="Times New Roman"/>
        </w:rPr>
        <w:t xml:space="preserve">Прогнозирование – предвосхищение результата и уровня усвоения; его временных характеристик. </w:t>
      </w:r>
    </w:p>
    <w:p w:rsidR="00216D9A" w:rsidRPr="00104D2A" w:rsidRDefault="00F75A12" w:rsidP="00216D9A">
      <w:pPr>
        <w:widowControl w:val="0"/>
        <w:rPr>
          <w:rFonts w:cs="Times New Roman"/>
        </w:rPr>
      </w:pPr>
      <w:r w:rsidRPr="00104D2A">
        <w:rPr>
          <w:rFonts w:cs="Times New Roman"/>
        </w:rPr>
        <w:t xml:space="preserve">Контроль в форме сличения способа действия и его результата с заданным эталоном с целью обнаружения отклонений от него. </w:t>
      </w:r>
    </w:p>
    <w:p w:rsidR="00F75A12" w:rsidRPr="00104D2A" w:rsidRDefault="00F75A12" w:rsidP="00216D9A">
      <w:pPr>
        <w:widowControl w:val="0"/>
        <w:contextualSpacing/>
        <w:rPr>
          <w:rFonts w:cs="Times New Roman"/>
        </w:rPr>
      </w:pPr>
      <w:r w:rsidRPr="00104D2A">
        <w:rPr>
          <w:rFonts w:cs="Times New Roman"/>
        </w:rPr>
        <w:t>Коррекция: внесение необходимых дополнений и корректив в план и способ действия в случае расхождения ожидаемого результата действия и его реального продукта.</w:t>
      </w:r>
    </w:p>
    <w:p w:rsidR="00F75A12" w:rsidRPr="00104D2A" w:rsidRDefault="00F75A12" w:rsidP="00216D9A">
      <w:pPr>
        <w:widowControl w:val="0"/>
        <w:rPr>
          <w:rFonts w:cs="Times New Roman"/>
        </w:rPr>
      </w:pPr>
      <w:r w:rsidRPr="00104D2A">
        <w:rPr>
          <w:rFonts w:cs="Times New Roman"/>
        </w:rPr>
        <w:t>Оценка: выделение и осознание учащимся того, что уже усвоено, и что еще подлежит усвоению, оценивание качества и уровня усвоения.</w:t>
      </w:r>
    </w:p>
    <w:p w:rsidR="00F75A12" w:rsidRPr="00104D2A" w:rsidRDefault="00F75A12" w:rsidP="00216D9A">
      <w:pPr>
        <w:widowControl w:val="0"/>
        <w:rPr>
          <w:rFonts w:cs="Times New Roman"/>
        </w:rPr>
      </w:pPr>
      <w:r w:rsidRPr="00104D2A">
        <w:rPr>
          <w:rFonts w:cs="Times New Roman"/>
        </w:rPr>
        <w:t>Саморегуляция как способность к мобилизации сил и энергии; способность к волевому усилию – выбору в ситуации мотивационного конфликта и к преодолению препятствий</w:t>
      </w:r>
    </w:p>
    <w:p w:rsidR="00F75A12" w:rsidRPr="00104D2A" w:rsidRDefault="00F75A12" w:rsidP="00216D9A">
      <w:pPr>
        <w:widowControl w:val="0"/>
        <w:rPr>
          <w:rFonts w:eastAsia="SchoolBookSanPin" w:cs="Times New Roman"/>
          <w:b/>
          <w:i/>
          <w:szCs w:val="28"/>
        </w:rPr>
      </w:pPr>
      <w:r w:rsidRPr="00104D2A">
        <w:rPr>
          <w:rFonts w:eastAsia="SchoolBookSanPin" w:cs="Times New Roman"/>
          <w:b/>
          <w:bCs/>
          <w:i/>
          <w:szCs w:val="28"/>
        </w:rPr>
        <w:t xml:space="preserve">Познавательные </w:t>
      </w:r>
      <w:r w:rsidRPr="00104D2A">
        <w:rPr>
          <w:rFonts w:eastAsia="SchoolBookSanPin" w:cs="Times New Roman"/>
          <w:b/>
          <w:i/>
          <w:szCs w:val="28"/>
        </w:rPr>
        <w:t>УУД</w:t>
      </w:r>
    </w:p>
    <w:p w:rsidR="00F75A12" w:rsidRPr="00104D2A" w:rsidRDefault="00F75A12" w:rsidP="00216D9A">
      <w:pPr>
        <w:widowControl w:val="0"/>
        <w:rPr>
          <w:rFonts w:cs="Times New Roman"/>
        </w:rPr>
      </w:pPr>
      <w:r w:rsidRPr="00104D2A">
        <w:rPr>
          <w:rFonts w:cs="Times New Roman"/>
        </w:rPr>
        <w:t xml:space="preserve">Самостоятельное выделение и формулирование познавательной цели. </w:t>
      </w:r>
      <w:r w:rsidRPr="00104D2A">
        <w:rPr>
          <w:rFonts w:cs="Times New Roman"/>
        </w:rPr>
        <w:lastRenderedPageBreak/>
        <w:t>Поиск и выделение необходимой информации; применение методов информационного поиска, в том числе с помощью компьютерных средств. Структурирование знаний. Осознанное и произвольное построение речевого высказывания в устной и письменной форме. Выбор наиболее эффективных способов решения задач в зависимости от конкретных условий. Рефлексия способов и условий действия, контроль и оценка процесса и результатов деятельности. Смысловое чтение; понимание и адекватная оценка языка средств массовой информации. 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F75A12" w:rsidRPr="00104D2A" w:rsidRDefault="00F75A12" w:rsidP="00216D9A">
      <w:pPr>
        <w:widowControl w:val="0"/>
        <w:rPr>
          <w:rFonts w:cs="Times New Roman"/>
          <w:b/>
          <w:i/>
        </w:rPr>
      </w:pPr>
      <w:r w:rsidRPr="00104D2A">
        <w:rPr>
          <w:rFonts w:cs="Times New Roman"/>
          <w:b/>
          <w:i/>
        </w:rPr>
        <w:t>Личностные УУД</w:t>
      </w:r>
    </w:p>
    <w:p w:rsidR="00F75A12" w:rsidRPr="00104D2A" w:rsidRDefault="00F75A12" w:rsidP="00216D9A">
      <w:pPr>
        <w:widowControl w:val="0"/>
        <w:rPr>
          <w:rFonts w:cs="Times New Roman"/>
        </w:rPr>
      </w:pPr>
      <w:r w:rsidRPr="00104D2A">
        <w:rPr>
          <w:rFonts w:cs="Times New Roman"/>
        </w:rPr>
        <w:t xml:space="preserve">Самоопределение: личностное, профессиональное, жизненное самоопределение. </w:t>
      </w:r>
    </w:p>
    <w:p w:rsidR="00216D9A" w:rsidRPr="00104D2A" w:rsidRDefault="00F75A12" w:rsidP="00216D9A">
      <w:pPr>
        <w:widowControl w:val="0"/>
        <w:rPr>
          <w:rFonts w:cs="Times New Roman"/>
        </w:rPr>
      </w:pPr>
      <w:r w:rsidRPr="00104D2A">
        <w:rPr>
          <w:rFonts w:cs="Times New Roman"/>
        </w:rPr>
        <w:t xml:space="preserve">Смыслообразование: установление учащимися связи между целью учебной деятельности и ее мотивом, другими словами, между результатом учения и тем, что побуждает деятельность, ради чего она осуществляется. Обучающийся должен задаваться вопросом о том, какое значение, смысл имеет для него учение, и уметь находить ответ на него. </w:t>
      </w:r>
    </w:p>
    <w:p w:rsidR="00F75A12" w:rsidRPr="00104D2A" w:rsidRDefault="00F75A12" w:rsidP="00216D9A">
      <w:pPr>
        <w:widowControl w:val="0"/>
        <w:rPr>
          <w:rFonts w:cs="Times New Roman"/>
        </w:rPr>
      </w:pPr>
      <w:r w:rsidRPr="00104D2A">
        <w:rPr>
          <w:rFonts w:cs="Times New Roman"/>
        </w:rPr>
        <w:t>Нравственно-этическая ориентация: действие нравственно-этического оценивания усваиваемого содержания, обеспечивающее личностный моральный выбор на основе социальных и личностных ценностей.</w:t>
      </w:r>
    </w:p>
    <w:p w:rsidR="00A6390A" w:rsidRPr="00104D2A" w:rsidRDefault="00A6390A" w:rsidP="00216D9A">
      <w:pPr>
        <w:widowControl w:val="0"/>
        <w:rPr>
          <w:rFonts w:cs="Times New Roman"/>
          <w:b/>
        </w:rPr>
      </w:pPr>
      <w:r w:rsidRPr="00104D2A">
        <w:rPr>
          <w:rFonts w:cs="Times New Roman"/>
          <w:b/>
        </w:rPr>
        <w:t>Связь УУД с содержанием учебных предметов.</w:t>
      </w:r>
    </w:p>
    <w:p w:rsidR="00F75A12" w:rsidRPr="00104D2A" w:rsidRDefault="00F75A12" w:rsidP="00216D9A">
      <w:pPr>
        <w:widowControl w:val="0"/>
        <w:rPr>
          <w:rFonts w:cs="Times New Roman"/>
        </w:rPr>
      </w:pPr>
      <w:r w:rsidRPr="00104D2A">
        <w:rPr>
          <w:rFonts w:cs="Times New Roman"/>
        </w:rPr>
        <w:t>Формирование универсальных учебных действий в образовательном процессе осуществляется в контексте усвоения разных предметных дисциплин. Требования к формированию универсальных учебных действий находят отражение в планируемых результатах освоения программ учебных предметов «Русский язык», «Литературное чтение», «Математика», «Окружающий мир», «Иностранный язык», «Изобразительное искусство», «Физическая культура» в отношении ценностно-смыслового, личностного, познавательного и коммуникативного развития учащихся.</w:t>
      </w:r>
    </w:p>
    <w:p w:rsidR="00F75A12" w:rsidRPr="00104D2A" w:rsidRDefault="00F75A12" w:rsidP="006F5AA8">
      <w:pPr>
        <w:widowControl w:val="0"/>
        <w:rPr>
          <w:rFonts w:cs="Times New Roman"/>
        </w:rPr>
      </w:pPr>
      <w:r w:rsidRPr="00104D2A">
        <w:rPr>
          <w:rFonts w:cs="Times New Roman"/>
        </w:rPr>
        <w:lastRenderedPageBreak/>
        <w:t>Каждый из предметов УМК «</w:t>
      </w:r>
      <w:r w:rsidR="006F5AA8" w:rsidRPr="00104D2A">
        <w:rPr>
          <w:rFonts w:cs="Times New Roman"/>
        </w:rPr>
        <w:t xml:space="preserve">Перспектива» (УМК уровня начального общего образования МАОУ школа информационных технологий </w:t>
      </w:r>
      <w:r w:rsidRPr="00104D2A">
        <w:rPr>
          <w:rFonts w:cs="Times New Roman"/>
        </w:rPr>
        <w:t>№ 2</w:t>
      </w:r>
      <w:r w:rsidR="006F5AA8" w:rsidRPr="00104D2A">
        <w:rPr>
          <w:rFonts w:cs="Times New Roman"/>
        </w:rPr>
        <w:t>6</w:t>
      </w:r>
      <w:r w:rsidRPr="00104D2A">
        <w:rPr>
          <w:rFonts w:cs="Times New Roman"/>
        </w:rPr>
        <w:t xml:space="preserve"> города Липецка) помимо прямого эффекта обучения – приобретения определенных знаний, умений, навыков, вносит свой вклад в формирование универсальных учебных умений:</w:t>
      </w:r>
    </w:p>
    <w:p w:rsidR="00F75A12" w:rsidRPr="00104D2A" w:rsidRDefault="006F5AA8" w:rsidP="00216D9A">
      <w:pPr>
        <w:widowControl w:val="0"/>
        <w:rPr>
          <w:rFonts w:cs="Times New Roman"/>
        </w:rPr>
      </w:pPr>
      <w:r w:rsidRPr="00104D2A">
        <w:rPr>
          <w:rFonts w:cs="Times New Roman"/>
        </w:rPr>
        <w:t xml:space="preserve">- </w:t>
      </w:r>
      <w:r w:rsidR="00F75A12" w:rsidRPr="00104D2A">
        <w:rPr>
          <w:rFonts w:cs="Times New Roman"/>
        </w:rPr>
        <w:t>коммуникативных умений, в том числе умения ориентироваться в ситуации общения, адекватно понимать речь партнера и строить свое речевое высказывание;</w:t>
      </w:r>
    </w:p>
    <w:p w:rsidR="00F75A12" w:rsidRPr="00104D2A" w:rsidRDefault="006F5AA8" w:rsidP="006F5AA8">
      <w:pPr>
        <w:widowControl w:val="0"/>
        <w:rPr>
          <w:rFonts w:cs="Times New Roman"/>
        </w:rPr>
      </w:pPr>
      <w:r w:rsidRPr="00104D2A">
        <w:rPr>
          <w:rFonts w:cs="Times New Roman"/>
        </w:rPr>
        <w:t xml:space="preserve">- </w:t>
      </w:r>
      <w:r w:rsidR="00F75A12" w:rsidRPr="00104D2A">
        <w:rPr>
          <w:rFonts w:cs="Times New Roman"/>
        </w:rPr>
        <w:t>контролировать и корректироват</w:t>
      </w:r>
      <w:r w:rsidRPr="00104D2A">
        <w:rPr>
          <w:rFonts w:cs="Times New Roman"/>
        </w:rPr>
        <w:t xml:space="preserve">ь речь в зависимость от задач и </w:t>
      </w:r>
      <w:r w:rsidR="00F75A12" w:rsidRPr="00104D2A">
        <w:rPr>
          <w:rFonts w:cs="Times New Roman"/>
        </w:rPr>
        <w:t>ситуации общения;</w:t>
      </w:r>
    </w:p>
    <w:p w:rsidR="00F75A12" w:rsidRPr="00104D2A" w:rsidRDefault="006F5AA8" w:rsidP="00216D9A">
      <w:pPr>
        <w:widowControl w:val="0"/>
        <w:rPr>
          <w:rFonts w:cs="Times New Roman"/>
        </w:rPr>
      </w:pPr>
      <w:r w:rsidRPr="00104D2A">
        <w:rPr>
          <w:rFonts w:cs="Times New Roman"/>
        </w:rPr>
        <w:t xml:space="preserve">- </w:t>
      </w:r>
      <w:r w:rsidR="00F75A12" w:rsidRPr="00104D2A">
        <w:rPr>
          <w:rFonts w:cs="Times New Roman"/>
        </w:rPr>
        <w:t>извлекать из текста информацию в соответствии с коммуникативной задачей;</w:t>
      </w:r>
    </w:p>
    <w:p w:rsidR="00F75A12" w:rsidRPr="00104D2A" w:rsidRDefault="006F5AA8" w:rsidP="00216D9A">
      <w:pPr>
        <w:widowControl w:val="0"/>
        <w:rPr>
          <w:rFonts w:cs="Times New Roman"/>
        </w:rPr>
      </w:pPr>
      <w:r w:rsidRPr="00104D2A">
        <w:rPr>
          <w:rFonts w:cs="Times New Roman"/>
        </w:rPr>
        <w:t xml:space="preserve">- </w:t>
      </w:r>
      <w:r w:rsidR="00F75A12" w:rsidRPr="00104D2A">
        <w:rPr>
          <w:rFonts w:cs="Times New Roman"/>
        </w:rPr>
        <w:t>умения использовать знаковые системы и символы для моделирования объектов и отношений между ними;</w:t>
      </w:r>
    </w:p>
    <w:p w:rsidR="00F75A12" w:rsidRPr="00104D2A" w:rsidRDefault="006F5AA8" w:rsidP="00216D9A">
      <w:pPr>
        <w:widowControl w:val="0"/>
        <w:rPr>
          <w:rFonts w:cs="Times New Roman"/>
        </w:rPr>
      </w:pPr>
      <w:r w:rsidRPr="00104D2A">
        <w:rPr>
          <w:rFonts w:cs="Times New Roman"/>
        </w:rPr>
        <w:t xml:space="preserve">- </w:t>
      </w:r>
      <w:r w:rsidR="00F75A12" w:rsidRPr="00104D2A">
        <w:rPr>
          <w:rFonts w:cs="Times New Roman"/>
        </w:rPr>
        <w:t>умений выполнять логические действия абстрагирования, сравнения, нахождения общих закономерностей, анализа, синтеза;</w:t>
      </w:r>
    </w:p>
    <w:p w:rsidR="00F75A12" w:rsidRPr="00104D2A" w:rsidRDefault="006F5AA8" w:rsidP="00216D9A">
      <w:pPr>
        <w:widowControl w:val="0"/>
        <w:rPr>
          <w:rFonts w:cs="Times New Roman"/>
        </w:rPr>
      </w:pPr>
      <w:r w:rsidRPr="00104D2A">
        <w:rPr>
          <w:rFonts w:cs="Times New Roman"/>
        </w:rPr>
        <w:t xml:space="preserve">- </w:t>
      </w:r>
      <w:r w:rsidR="00F75A12" w:rsidRPr="00104D2A">
        <w:rPr>
          <w:rFonts w:cs="Times New Roman"/>
        </w:rPr>
        <w:t>осуществлять эвристические действия;</w:t>
      </w:r>
    </w:p>
    <w:p w:rsidR="00F75A12" w:rsidRPr="00104D2A" w:rsidRDefault="006F5AA8" w:rsidP="006F5AA8">
      <w:pPr>
        <w:widowControl w:val="0"/>
        <w:rPr>
          <w:rFonts w:cs="Times New Roman"/>
        </w:rPr>
      </w:pPr>
      <w:r w:rsidRPr="00104D2A">
        <w:rPr>
          <w:rFonts w:cs="Times New Roman"/>
        </w:rPr>
        <w:t xml:space="preserve">- </w:t>
      </w:r>
      <w:r w:rsidR="00F75A12" w:rsidRPr="00104D2A">
        <w:rPr>
          <w:rFonts w:cs="Times New Roman"/>
        </w:rPr>
        <w:t>выбирать стратегию решения; строить и проверять элементарные гипотезы. Каждый учебный предмет в зависимос</w:t>
      </w:r>
      <w:r w:rsidRPr="00104D2A">
        <w:rPr>
          <w:rFonts w:cs="Times New Roman"/>
        </w:rPr>
        <w:t>ти от его содержания и способов организации учебной деятельности</w:t>
      </w:r>
      <w:r w:rsidR="00F75A12" w:rsidRPr="00104D2A">
        <w:rPr>
          <w:rFonts w:cs="Times New Roman"/>
        </w:rPr>
        <w:t xml:space="preserve"> учащихся раскрывает определенные</w:t>
      </w:r>
      <w:r w:rsidRPr="00104D2A">
        <w:rPr>
          <w:rFonts w:cs="Times New Roman"/>
        </w:rPr>
        <w:t xml:space="preserve"> </w:t>
      </w:r>
      <w:r w:rsidR="00F75A12" w:rsidRPr="00104D2A">
        <w:rPr>
          <w:rFonts w:cs="Times New Roman"/>
        </w:rPr>
        <w:t>возможности для формирования универсальных учебных действий (УУД)</w:t>
      </w:r>
      <w:r w:rsidRPr="00104D2A">
        <w:rPr>
          <w:rFonts w:cs="Times New Roman"/>
        </w:rPr>
        <w:t>.</w:t>
      </w:r>
    </w:p>
    <w:tbl>
      <w:tblPr>
        <w:tblW w:w="9381" w:type="dxa"/>
        <w:tblInd w:w="89" w:type="dxa"/>
        <w:tblLayout w:type="fixed"/>
        <w:tblCellMar>
          <w:left w:w="0" w:type="dxa"/>
          <w:right w:w="0" w:type="dxa"/>
        </w:tblCellMar>
        <w:tblLook w:val="01E0" w:firstRow="1" w:lastRow="1" w:firstColumn="1" w:lastColumn="1" w:noHBand="0" w:noVBand="0"/>
      </w:tblPr>
      <w:tblGrid>
        <w:gridCol w:w="2028"/>
        <w:gridCol w:w="1671"/>
        <w:gridCol w:w="1846"/>
        <w:gridCol w:w="2153"/>
        <w:gridCol w:w="1683"/>
      </w:tblGrid>
      <w:tr w:rsidR="006F5AA8" w:rsidRPr="00104D2A" w:rsidTr="003E6196">
        <w:trPr>
          <w:trHeight w:val="775"/>
        </w:trPr>
        <w:tc>
          <w:tcPr>
            <w:tcW w:w="2028" w:type="dxa"/>
            <w:tcBorders>
              <w:top w:val="single" w:sz="8" w:space="0" w:color="000000"/>
              <w:left w:val="single" w:sz="8" w:space="0" w:color="000000"/>
              <w:bottom w:val="single" w:sz="8" w:space="0" w:color="000000"/>
              <w:right w:val="single" w:sz="8" w:space="0" w:color="000000"/>
            </w:tcBorders>
          </w:tcPr>
          <w:p w:rsidR="006F5AA8" w:rsidRPr="00104D2A" w:rsidRDefault="006F5AA8" w:rsidP="006F5AA8">
            <w:pPr>
              <w:widowControl w:val="0"/>
              <w:spacing w:line="240" w:lineRule="auto"/>
              <w:ind w:firstLine="0"/>
              <w:rPr>
                <w:rFonts w:cs="Times New Roman"/>
                <w:szCs w:val="28"/>
              </w:rPr>
            </w:pPr>
            <w:r w:rsidRPr="00104D2A">
              <w:rPr>
                <w:rFonts w:cs="Times New Roman"/>
                <w:szCs w:val="28"/>
              </w:rPr>
              <w:t>Смысловые</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акценты УУД</w:t>
            </w:r>
          </w:p>
        </w:tc>
        <w:tc>
          <w:tcPr>
            <w:tcW w:w="1671" w:type="dxa"/>
            <w:tcBorders>
              <w:top w:val="single" w:sz="8" w:space="0" w:color="000000"/>
              <w:left w:val="single" w:sz="8" w:space="0" w:color="000000"/>
              <w:bottom w:val="single" w:sz="8" w:space="0" w:color="000000"/>
              <w:right w:val="single" w:sz="8" w:space="0" w:color="000000"/>
            </w:tcBorders>
          </w:tcPr>
          <w:p w:rsidR="006F5AA8" w:rsidRPr="00104D2A" w:rsidRDefault="006F5AA8" w:rsidP="006F5AA8">
            <w:pPr>
              <w:widowControl w:val="0"/>
              <w:spacing w:line="240" w:lineRule="auto"/>
              <w:ind w:firstLine="0"/>
              <w:rPr>
                <w:rFonts w:cs="Times New Roman"/>
                <w:szCs w:val="28"/>
              </w:rPr>
            </w:pPr>
            <w:r w:rsidRPr="00104D2A">
              <w:rPr>
                <w:rFonts w:cs="Times New Roman"/>
                <w:szCs w:val="28"/>
              </w:rPr>
              <w:t>Русский</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язык</w:t>
            </w:r>
          </w:p>
        </w:tc>
        <w:tc>
          <w:tcPr>
            <w:tcW w:w="1846" w:type="dxa"/>
            <w:tcBorders>
              <w:top w:val="single" w:sz="8" w:space="0" w:color="000000"/>
              <w:left w:val="single" w:sz="8" w:space="0" w:color="000000"/>
              <w:bottom w:val="single" w:sz="8" w:space="0" w:color="000000"/>
              <w:right w:val="single" w:sz="8" w:space="0" w:color="000000"/>
            </w:tcBorders>
          </w:tcPr>
          <w:p w:rsidR="006F5AA8" w:rsidRPr="00104D2A" w:rsidRDefault="006F5AA8" w:rsidP="006F5AA8">
            <w:pPr>
              <w:widowControl w:val="0"/>
              <w:spacing w:line="240" w:lineRule="auto"/>
              <w:ind w:firstLine="0"/>
              <w:rPr>
                <w:rFonts w:cs="Times New Roman"/>
                <w:szCs w:val="28"/>
              </w:rPr>
            </w:pPr>
            <w:r w:rsidRPr="00104D2A">
              <w:rPr>
                <w:rFonts w:cs="Times New Roman"/>
                <w:szCs w:val="28"/>
              </w:rPr>
              <w:t>Литературное</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чтение</w:t>
            </w:r>
          </w:p>
        </w:tc>
        <w:tc>
          <w:tcPr>
            <w:tcW w:w="2153" w:type="dxa"/>
            <w:tcBorders>
              <w:top w:val="single" w:sz="8" w:space="0" w:color="000000"/>
              <w:left w:val="single" w:sz="8" w:space="0" w:color="000000"/>
              <w:bottom w:val="single" w:sz="8" w:space="0" w:color="000000"/>
              <w:right w:val="single" w:sz="8" w:space="0" w:color="000000"/>
            </w:tcBorders>
          </w:tcPr>
          <w:p w:rsidR="006F5AA8" w:rsidRPr="00104D2A" w:rsidRDefault="006F5AA8" w:rsidP="006F5AA8">
            <w:pPr>
              <w:widowControl w:val="0"/>
              <w:spacing w:line="240" w:lineRule="auto"/>
              <w:ind w:firstLine="0"/>
              <w:rPr>
                <w:rFonts w:cs="Times New Roman"/>
                <w:szCs w:val="28"/>
              </w:rPr>
            </w:pPr>
            <w:r w:rsidRPr="00104D2A">
              <w:rPr>
                <w:rFonts w:cs="Times New Roman"/>
                <w:szCs w:val="28"/>
              </w:rPr>
              <w:t>Математика</w:t>
            </w:r>
          </w:p>
        </w:tc>
        <w:tc>
          <w:tcPr>
            <w:tcW w:w="1683" w:type="dxa"/>
            <w:tcBorders>
              <w:top w:val="single" w:sz="8" w:space="0" w:color="000000"/>
              <w:left w:val="single" w:sz="8" w:space="0" w:color="000000"/>
              <w:bottom w:val="single" w:sz="8" w:space="0" w:color="000000"/>
              <w:right w:val="single" w:sz="8" w:space="0" w:color="000000"/>
            </w:tcBorders>
          </w:tcPr>
          <w:p w:rsidR="006F5AA8" w:rsidRPr="00104D2A" w:rsidRDefault="006F5AA8" w:rsidP="006F5AA8">
            <w:pPr>
              <w:widowControl w:val="0"/>
              <w:spacing w:line="240" w:lineRule="auto"/>
              <w:ind w:firstLine="0"/>
              <w:rPr>
                <w:rFonts w:cs="Times New Roman"/>
                <w:szCs w:val="28"/>
              </w:rPr>
            </w:pPr>
            <w:r w:rsidRPr="00104D2A">
              <w:rPr>
                <w:rFonts w:cs="Times New Roman"/>
                <w:szCs w:val="28"/>
              </w:rPr>
              <w:t>Окружающий</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мир</w:t>
            </w:r>
          </w:p>
        </w:tc>
      </w:tr>
      <w:tr w:rsidR="006F5AA8" w:rsidRPr="00104D2A" w:rsidTr="003E6196">
        <w:trPr>
          <w:trHeight w:val="1633"/>
        </w:trPr>
        <w:tc>
          <w:tcPr>
            <w:tcW w:w="2028" w:type="dxa"/>
            <w:tcBorders>
              <w:top w:val="single" w:sz="8" w:space="0" w:color="000000"/>
              <w:left w:val="single" w:sz="8" w:space="0" w:color="000000"/>
              <w:bottom w:val="single" w:sz="8" w:space="0" w:color="000000"/>
              <w:right w:val="single" w:sz="8" w:space="0" w:color="000000"/>
            </w:tcBorders>
          </w:tcPr>
          <w:p w:rsidR="006F5AA8" w:rsidRPr="00104D2A" w:rsidRDefault="006F5AA8" w:rsidP="006F5AA8">
            <w:pPr>
              <w:widowControl w:val="0"/>
              <w:spacing w:line="240" w:lineRule="auto"/>
              <w:ind w:firstLine="0"/>
              <w:rPr>
                <w:rFonts w:cs="Times New Roman"/>
                <w:szCs w:val="28"/>
              </w:rPr>
            </w:pPr>
            <w:r w:rsidRPr="00104D2A">
              <w:rPr>
                <w:rFonts w:cs="Times New Roman"/>
                <w:szCs w:val="28"/>
              </w:rPr>
              <w:t>Личностные</w:t>
            </w:r>
          </w:p>
        </w:tc>
        <w:tc>
          <w:tcPr>
            <w:tcW w:w="1671" w:type="dxa"/>
            <w:tcBorders>
              <w:top w:val="single" w:sz="8" w:space="0" w:color="000000"/>
              <w:left w:val="single" w:sz="8" w:space="0" w:color="000000"/>
              <w:bottom w:val="single" w:sz="8" w:space="0" w:color="000000"/>
              <w:right w:val="single" w:sz="8" w:space="0" w:color="000000"/>
            </w:tcBorders>
          </w:tcPr>
          <w:p w:rsidR="006F5AA8" w:rsidRPr="00104D2A" w:rsidRDefault="006F5AA8" w:rsidP="006F5AA8">
            <w:pPr>
              <w:widowControl w:val="0"/>
              <w:spacing w:line="240" w:lineRule="auto"/>
              <w:ind w:firstLine="0"/>
              <w:rPr>
                <w:rFonts w:cs="Times New Roman"/>
                <w:szCs w:val="28"/>
              </w:rPr>
            </w:pPr>
            <w:r w:rsidRPr="00104D2A">
              <w:rPr>
                <w:rFonts w:cs="Times New Roman"/>
                <w:szCs w:val="28"/>
              </w:rPr>
              <w:t>Жизненное</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самоопределение</w:t>
            </w:r>
          </w:p>
        </w:tc>
        <w:tc>
          <w:tcPr>
            <w:tcW w:w="1846" w:type="dxa"/>
            <w:tcBorders>
              <w:top w:val="single" w:sz="8" w:space="0" w:color="000000"/>
              <w:left w:val="single" w:sz="8" w:space="0" w:color="000000"/>
              <w:bottom w:val="single" w:sz="8" w:space="0" w:color="000000"/>
              <w:right w:val="single" w:sz="8" w:space="0" w:color="000000"/>
            </w:tcBorders>
          </w:tcPr>
          <w:p w:rsidR="006F5AA8" w:rsidRPr="00104D2A" w:rsidRDefault="006F5AA8" w:rsidP="006F5AA8">
            <w:pPr>
              <w:widowControl w:val="0"/>
              <w:spacing w:line="240" w:lineRule="auto"/>
              <w:ind w:firstLine="0"/>
              <w:rPr>
                <w:rFonts w:cs="Times New Roman"/>
                <w:szCs w:val="28"/>
              </w:rPr>
            </w:pPr>
            <w:r w:rsidRPr="00104D2A">
              <w:rPr>
                <w:rFonts w:cs="Times New Roman"/>
                <w:szCs w:val="28"/>
              </w:rPr>
              <w:t>Нравственно-</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этическая</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ориентация</w:t>
            </w:r>
          </w:p>
        </w:tc>
        <w:tc>
          <w:tcPr>
            <w:tcW w:w="2153" w:type="dxa"/>
            <w:tcBorders>
              <w:top w:val="single" w:sz="8" w:space="0" w:color="000000"/>
              <w:left w:val="single" w:sz="8" w:space="0" w:color="000000"/>
              <w:bottom w:val="single" w:sz="8" w:space="0" w:color="000000"/>
              <w:right w:val="single" w:sz="8" w:space="0" w:color="000000"/>
            </w:tcBorders>
          </w:tcPr>
          <w:p w:rsidR="006F5AA8" w:rsidRPr="00104D2A" w:rsidRDefault="006F5AA8" w:rsidP="006F5AA8">
            <w:pPr>
              <w:widowControl w:val="0"/>
              <w:spacing w:line="240" w:lineRule="auto"/>
              <w:ind w:firstLine="0"/>
              <w:rPr>
                <w:rFonts w:cs="Times New Roman"/>
                <w:szCs w:val="28"/>
              </w:rPr>
            </w:pPr>
            <w:r w:rsidRPr="00104D2A">
              <w:rPr>
                <w:rFonts w:cs="Times New Roman"/>
                <w:szCs w:val="28"/>
              </w:rPr>
              <w:t>Смыслообразование</w:t>
            </w:r>
          </w:p>
        </w:tc>
        <w:tc>
          <w:tcPr>
            <w:tcW w:w="1683" w:type="dxa"/>
            <w:tcBorders>
              <w:top w:val="single" w:sz="8" w:space="0" w:color="000000"/>
              <w:left w:val="single" w:sz="8" w:space="0" w:color="000000"/>
              <w:bottom w:val="single" w:sz="8" w:space="0" w:color="000000"/>
              <w:right w:val="single" w:sz="8" w:space="0" w:color="000000"/>
            </w:tcBorders>
          </w:tcPr>
          <w:p w:rsidR="006F5AA8" w:rsidRPr="00104D2A" w:rsidRDefault="006F5AA8" w:rsidP="006F5AA8">
            <w:pPr>
              <w:widowControl w:val="0"/>
              <w:spacing w:line="240" w:lineRule="auto"/>
              <w:ind w:firstLine="0"/>
              <w:rPr>
                <w:rFonts w:cs="Times New Roman"/>
                <w:szCs w:val="28"/>
              </w:rPr>
            </w:pPr>
            <w:r w:rsidRPr="00104D2A">
              <w:rPr>
                <w:rFonts w:cs="Times New Roman"/>
                <w:szCs w:val="28"/>
              </w:rPr>
              <w:t>Нравственно-</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этическая</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ориентация</w:t>
            </w:r>
          </w:p>
        </w:tc>
      </w:tr>
      <w:tr w:rsidR="00F75A12" w:rsidRPr="00104D2A" w:rsidTr="006F5AA8">
        <w:trPr>
          <w:trHeight w:hRule="exact" w:val="1952"/>
        </w:trPr>
        <w:tc>
          <w:tcPr>
            <w:tcW w:w="2028" w:type="dxa"/>
            <w:tcBorders>
              <w:top w:val="single" w:sz="8" w:space="0" w:color="000000"/>
              <w:left w:val="single" w:sz="8" w:space="0" w:color="000000"/>
              <w:bottom w:val="single" w:sz="8" w:space="0" w:color="000000"/>
              <w:right w:val="single" w:sz="8" w:space="0" w:color="000000"/>
            </w:tcBorders>
          </w:tcPr>
          <w:p w:rsidR="00F75A12" w:rsidRPr="00104D2A" w:rsidRDefault="00F75A12" w:rsidP="006F5AA8">
            <w:pPr>
              <w:widowControl w:val="0"/>
              <w:spacing w:line="240" w:lineRule="auto"/>
              <w:ind w:firstLine="0"/>
              <w:rPr>
                <w:rFonts w:cs="Times New Roman"/>
                <w:szCs w:val="28"/>
              </w:rPr>
            </w:pPr>
            <w:r w:rsidRPr="00104D2A">
              <w:rPr>
                <w:rFonts w:cs="Times New Roman"/>
                <w:szCs w:val="28"/>
              </w:rPr>
              <w:lastRenderedPageBreak/>
              <w:t>Регулятивные</w:t>
            </w:r>
          </w:p>
        </w:tc>
        <w:tc>
          <w:tcPr>
            <w:tcW w:w="7353" w:type="dxa"/>
            <w:gridSpan w:val="4"/>
            <w:tcBorders>
              <w:top w:val="single" w:sz="8" w:space="0" w:color="000000"/>
              <w:left w:val="single" w:sz="8" w:space="0" w:color="000000"/>
              <w:bottom w:val="single" w:sz="8" w:space="0" w:color="000000"/>
              <w:right w:val="single" w:sz="8" w:space="0" w:color="000000"/>
            </w:tcBorders>
          </w:tcPr>
          <w:p w:rsidR="00F75A12" w:rsidRPr="00104D2A" w:rsidRDefault="00F75A12" w:rsidP="006F5AA8">
            <w:pPr>
              <w:widowControl w:val="0"/>
              <w:spacing w:line="240" w:lineRule="auto"/>
              <w:ind w:firstLine="0"/>
              <w:rPr>
                <w:rFonts w:cs="Times New Roman"/>
                <w:szCs w:val="28"/>
              </w:rPr>
            </w:pPr>
            <w:r w:rsidRPr="00104D2A">
              <w:rPr>
                <w:rFonts w:cs="Times New Roman"/>
                <w:szCs w:val="28"/>
              </w:rPr>
              <w:t>Целеполагание, планирование, прогнозирование, контроль,</w:t>
            </w:r>
          </w:p>
          <w:p w:rsidR="00F75A12" w:rsidRPr="00104D2A" w:rsidRDefault="00F75A12" w:rsidP="006F5AA8">
            <w:pPr>
              <w:widowControl w:val="0"/>
              <w:spacing w:line="240" w:lineRule="auto"/>
              <w:ind w:firstLine="0"/>
              <w:rPr>
                <w:rFonts w:cs="Times New Roman"/>
                <w:szCs w:val="28"/>
              </w:rPr>
            </w:pPr>
            <w:r w:rsidRPr="00104D2A">
              <w:rPr>
                <w:rFonts w:cs="Times New Roman"/>
                <w:szCs w:val="28"/>
              </w:rPr>
              <w:t>коррекция, оценка,</w:t>
            </w:r>
          </w:p>
          <w:p w:rsidR="00F75A12" w:rsidRPr="00104D2A" w:rsidRDefault="00F75A12" w:rsidP="006F5AA8">
            <w:pPr>
              <w:widowControl w:val="0"/>
              <w:spacing w:line="240" w:lineRule="auto"/>
              <w:ind w:firstLine="0"/>
              <w:rPr>
                <w:rFonts w:cs="Times New Roman"/>
                <w:szCs w:val="28"/>
              </w:rPr>
            </w:pPr>
            <w:r w:rsidRPr="00104D2A">
              <w:rPr>
                <w:rFonts w:cs="Times New Roman"/>
                <w:szCs w:val="28"/>
              </w:rPr>
              <w:t>алгоритмизация действий (Математика, Русский язык, Окружающий мир,</w:t>
            </w:r>
          </w:p>
          <w:p w:rsidR="00F75A12" w:rsidRPr="00104D2A" w:rsidRDefault="00F75A12" w:rsidP="006F5AA8">
            <w:pPr>
              <w:widowControl w:val="0"/>
              <w:spacing w:line="240" w:lineRule="auto"/>
              <w:ind w:firstLine="0"/>
              <w:rPr>
                <w:rFonts w:cs="Times New Roman"/>
                <w:szCs w:val="28"/>
              </w:rPr>
            </w:pPr>
            <w:r w:rsidRPr="00104D2A">
              <w:rPr>
                <w:rFonts w:cs="Times New Roman"/>
                <w:szCs w:val="28"/>
              </w:rPr>
              <w:t>Технология, Физическая культура и др.)</w:t>
            </w:r>
          </w:p>
        </w:tc>
      </w:tr>
      <w:tr w:rsidR="006F5AA8" w:rsidRPr="00104D2A" w:rsidTr="003E6196">
        <w:trPr>
          <w:trHeight w:val="3707"/>
        </w:trPr>
        <w:tc>
          <w:tcPr>
            <w:tcW w:w="2028" w:type="dxa"/>
            <w:tcBorders>
              <w:top w:val="single" w:sz="8" w:space="0" w:color="000000"/>
              <w:left w:val="single" w:sz="8" w:space="0" w:color="000000"/>
              <w:bottom w:val="single" w:sz="8" w:space="0" w:color="000000"/>
              <w:right w:val="single" w:sz="8" w:space="0" w:color="000000"/>
            </w:tcBorders>
          </w:tcPr>
          <w:p w:rsidR="006F5AA8" w:rsidRPr="00104D2A" w:rsidRDefault="006F5AA8" w:rsidP="006F5AA8">
            <w:pPr>
              <w:widowControl w:val="0"/>
              <w:spacing w:line="240" w:lineRule="auto"/>
              <w:ind w:firstLine="0"/>
              <w:rPr>
                <w:rFonts w:cs="Times New Roman"/>
                <w:szCs w:val="28"/>
              </w:rPr>
            </w:pPr>
            <w:r w:rsidRPr="00104D2A">
              <w:rPr>
                <w:rFonts w:cs="Times New Roman"/>
                <w:szCs w:val="28"/>
              </w:rPr>
              <w:t>Познавательные</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общеучебные</w:t>
            </w:r>
          </w:p>
        </w:tc>
        <w:tc>
          <w:tcPr>
            <w:tcW w:w="1671" w:type="dxa"/>
            <w:tcBorders>
              <w:top w:val="single" w:sz="8" w:space="0" w:color="000000"/>
              <w:left w:val="single" w:sz="8" w:space="0" w:color="000000"/>
              <w:bottom w:val="single" w:sz="8" w:space="0" w:color="000000"/>
              <w:right w:val="single" w:sz="8" w:space="0" w:color="000000"/>
            </w:tcBorders>
          </w:tcPr>
          <w:p w:rsidR="006F5AA8" w:rsidRPr="00104D2A" w:rsidRDefault="006F5AA8" w:rsidP="006F5AA8">
            <w:pPr>
              <w:widowControl w:val="0"/>
              <w:spacing w:line="240" w:lineRule="auto"/>
              <w:ind w:firstLine="0"/>
              <w:rPr>
                <w:rFonts w:cs="Times New Roman"/>
                <w:szCs w:val="28"/>
              </w:rPr>
            </w:pPr>
            <w:r w:rsidRPr="00104D2A">
              <w:rPr>
                <w:rFonts w:cs="Times New Roman"/>
                <w:szCs w:val="28"/>
              </w:rPr>
              <w:t>Моделирование</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(перевод</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устной речи в</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письменную)</w:t>
            </w:r>
          </w:p>
        </w:tc>
        <w:tc>
          <w:tcPr>
            <w:tcW w:w="1846" w:type="dxa"/>
            <w:tcBorders>
              <w:top w:val="single" w:sz="8" w:space="0" w:color="000000"/>
              <w:left w:val="single" w:sz="8" w:space="0" w:color="000000"/>
              <w:bottom w:val="single" w:sz="8" w:space="0" w:color="000000"/>
              <w:right w:val="single" w:sz="8" w:space="0" w:color="000000"/>
            </w:tcBorders>
          </w:tcPr>
          <w:p w:rsidR="006F5AA8" w:rsidRPr="00104D2A" w:rsidRDefault="006F5AA8" w:rsidP="006F5AA8">
            <w:pPr>
              <w:widowControl w:val="0"/>
              <w:spacing w:line="240" w:lineRule="auto"/>
              <w:ind w:firstLine="0"/>
              <w:rPr>
                <w:rFonts w:cs="Times New Roman"/>
                <w:szCs w:val="28"/>
              </w:rPr>
            </w:pPr>
            <w:r w:rsidRPr="00104D2A">
              <w:rPr>
                <w:rFonts w:cs="Times New Roman"/>
                <w:szCs w:val="28"/>
              </w:rPr>
              <w:t>Смысловое</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чтение,</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произвольные и</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осознанные</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устные и</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письменные</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высказывания</w:t>
            </w:r>
          </w:p>
        </w:tc>
        <w:tc>
          <w:tcPr>
            <w:tcW w:w="2153" w:type="dxa"/>
            <w:tcBorders>
              <w:top w:val="single" w:sz="8" w:space="0" w:color="000000"/>
              <w:left w:val="single" w:sz="8" w:space="0" w:color="000000"/>
              <w:bottom w:val="single" w:sz="8" w:space="0" w:color="000000"/>
              <w:right w:val="single" w:sz="8" w:space="0" w:color="000000"/>
            </w:tcBorders>
          </w:tcPr>
          <w:p w:rsidR="006F5AA8" w:rsidRPr="00104D2A" w:rsidRDefault="006F5AA8" w:rsidP="006F5AA8">
            <w:pPr>
              <w:widowControl w:val="0"/>
              <w:spacing w:line="240" w:lineRule="auto"/>
              <w:ind w:firstLine="0"/>
              <w:rPr>
                <w:rFonts w:cs="Times New Roman"/>
                <w:szCs w:val="28"/>
              </w:rPr>
            </w:pPr>
            <w:r w:rsidRPr="00104D2A">
              <w:rPr>
                <w:rFonts w:cs="Times New Roman"/>
                <w:szCs w:val="28"/>
              </w:rPr>
              <w:t>Моделирование.</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Выбор наиболее</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эффективных</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способов</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решения</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задач</w:t>
            </w:r>
          </w:p>
        </w:tc>
        <w:tc>
          <w:tcPr>
            <w:tcW w:w="1683" w:type="dxa"/>
            <w:tcBorders>
              <w:top w:val="single" w:sz="8" w:space="0" w:color="000000"/>
              <w:left w:val="single" w:sz="8" w:space="0" w:color="000000"/>
              <w:bottom w:val="single" w:sz="8" w:space="0" w:color="000000"/>
              <w:right w:val="single" w:sz="8" w:space="0" w:color="000000"/>
            </w:tcBorders>
          </w:tcPr>
          <w:p w:rsidR="006F5AA8" w:rsidRPr="00104D2A" w:rsidRDefault="006F5AA8" w:rsidP="006F5AA8">
            <w:pPr>
              <w:widowControl w:val="0"/>
              <w:spacing w:line="240" w:lineRule="auto"/>
              <w:ind w:firstLine="0"/>
              <w:rPr>
                <w:rFonts w:cs="Times New Roman"/>
                <w:szCs w:val="28"/>
              </w:rPr>
            </w:pPr>
            <w:r w:rsidRPr="00104D2A">
              <w:rPr>
                <w:rFonts w:cs="Times New Roman"/>
                <w:szCs w:val="28"/>
              </w:rPr>
              <w:t>Широкий</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спектр</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источников</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информации</w:t>
            </w:r>
          </w:p>
        </w:tc>
      </w:tr>
      <w:tr w:rsidR="006F5AA8" w:rsidRPr="00104D2A" w:rsidTr="006F5AA8">
        <w:trPr>
          <w:trHeight w:val="2597"/>
        </w:trPr>
        <w:tc>
          <w:tcPr>
            <w:tcW w:w="2028" w:type="dxa"/>
            <w:tcBorders>
              <w:top w:val="single" w:sz="8" w:space="0" w:color="000000"/>
              <w:left w:val="single" w:sz="8" w:space="0" w:color="000000"/>
              <w:bottom w:val="single" w:sz="8" w:space="0" w:color="000000"/>
              <w:right w:val="single" w:sz="8" w:space="0" w:color="000000"/>
            </w:tcBorders>
          </w:tcPr>
          <w:p w:rsidR="006F5AA8" w:rsidRPr="00104D2A" w:rsidRDefault="006F5AA8" w:rsidP="006F5AA8">
            <w:pPr>
              <w:widowControl w:val="0"/>
              <w:spacing w:line="240" w:lineRule="auto"/>
              <w:ind w:firstLine="0"/>
              <w:rPr>
                <w:rFonts w:cs="Times New Roman"/>
                <w:szCs w:val="28"/>
              </w:rPr>
            </w:pPr>
            <w:r w:rsidRPr="00104D2A">
              <w:rPr>
                <w:rFonts w:cs="Times New Roman"/>
                <w:szCs w:val="28"/>
              </w:rPr>
              <w:t>Познавательные</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логические</w:t>
            </w:r>
          </w:p>
        </w:tc>
        <w:tc>
          <w:tcPr>
            <w:tcW w:w="3517" w:type="dxa"/>
            <w:gridSpan w:val="2"/>
            <w:tcBorders>
              <w:top w:val="single" w:sz="8" w:space="0" w:color="000000"/>
              <w:left w:val="single" w:sz="8" w:space="0" w:color="000000"/>
              <w:bottom w:val="single" w:sz="8" w:space="0" w:color="000000"/>
              <w:right w:val="single" w:sz="8" w:space="0" w:color="000000"/>
            </w:tcBorders>
          </w:tcPr>
          <w:p w:rsidR="006F5AA8" w:rsidRPr="00104D2A" w:rsidRDefault="006F5AA8" w:rsidP="006F5AA8">
            <w:pPr>
              <w:widowControl w:val="0"/>
              <w:spacing w:line="240" w:lineRule="auto"/>
              <w:ind w:firstLine="0"/>
              <w:rPr>
                <w:rFonts w:cs="Times New Roman"/>
                <w:szCs w:val="28"/>
              </w:rPr>
            </w:pPr>
            <w:r w:rsidRPr="00104D2A">
              <w:rPr>
                <w:rFonts w:cs="Times New Roman"/>
                <w:szCs w:val="28"/>
              </w:rPr>
              <w:t>Формулирование личных,</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языковых,</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нравственных проблем.</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Самостоятельное создание</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способов</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решения проблем</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поискового и</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творческого характера</w:t>
            </w:r>
          </w:p>
        </w:tc>
        <w:tc>
          <w:tcPr>
            <w:tcW w:w="3836" w:type="dxa"/>
            <w:gridSpan w:val="2"/>
            <w:tcBorders>
              <w:top w:val="single" w:sz="8" w:space="0" w:color="000000"/>
              <w:left w:val="single" w:sz="8" w:space="0" w:color="000000"/>
              <w:bottom w:val="single" w:sz="8" w:space="0" w:color="000000"/>
              <w:right w:val="single" w:sz="8" w:space="0" w:color="000000"/>
            </w:tcBorders>
          </w:tcPr>
          <w:p w:rsidR="006F5AA8" w:rsidRPr="00104D2A" w:rsidRDefault="006F5AA8" w:rsidP="006F5AA8">
            <w:pPr>
              <w:widowControl w:val="0"/>
              <w:spacing w:line="240" w:lineRule="auto"/>
              <w:ind w:firstLine="0"/>
              <w:rPr>
                <w:rFonts w:cs="Times New Roman"/>
                <w:szCs w:val="28"/>
              </w:rPr>
            </w:pPr>
            <w:r w:rsidRPr="00104D2A">
              <w:rPr>
                <w:rFonts w:cs="Times New Roman"/>
                <w:szCs w:val="28"/>
              </w:rPr>
              <w:t>Анализ, синтез, сравнение,</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группировка, причинно-</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следственные связи, логические</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рассуждения, доказательства,</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практические действия</w:t>
            </w:r>
          </w:p>
        </w:tc>
      </w:tr>
      <w:tr w:rsidR="006F5AA8" w:rsidRPr="00104D2A" w:rsidTr="006F5AA8">
        <w:trPr>
          <w:trHeight w:val="1632"/>
        </w:trPr>
        <w:tc>
          <w:tcPr>
            <w:tcW w:w="2028" w:type="dxa"/>
            <w:tcBorders>
              <w:top w:val="single" w:sz="8" w:space="0" w:color="000000"/>
              <w:left w:val="single" w:sz="8" w:space="0" w:color="000000"/>
              <w:bottom w:val="single" w:sz="4" w:space="0" w:color="auto"/>
              <w:right w:val="single" w:sz="8" w:space="0" w:color="000000"/>
            </w:tcBorders>
          </w:tcPr>
          <w:p w:rsidR="006F5AA8" w:rsidRPr="00104D2A" w:rsidRDefault="006F5AA8" w:rsidP="006F5AA8">
            <w:pPr>
              <w:widowControl w:val="0"/>
              <w:spacing w:line="240" w:lineRule="auto"/>
              <w:ind w:firstLine="0"/>
              <w:rPr>
                <w:rFonts w:cs="Times New Roman"/>
                <w:szCs w:val="28"/>
              </w:rPr>
            </w:pPr>
            <w:r w:rsidRPr="00104D2A">
              <w:rPr>
                <w:rFonts w:cs="Times New Roman"/>
                <w:szCs w:val="28"/>
              </w:rPr>
              <w:t>Коммуникативные</w:t>
            </w:r>
          </w:p>
        </w:tc>
        <w:tc>
          <w:tcPr>
            <w:tcW w:w="7353" w:type="dxa"/>
            <w:gridSpan w:val="4"/>
            <w:tcBorders>
              <w:top w:val="single" w:sz="8" w:space="0" w:color="000000"/>
              <w:left w:val="single" w:sz="8" w:space="0" w:color="000000"/>
              <w:bottom w:val="single" w:sz="4" w:space="0" w:color="auto"/>
              <w:right w:val="single" w:sz="8" w:space="0" w:color="000000"/>
            </w:tcBorders>
          </w:tcPr>
          <w:p w:rsidR="006F5AA8" w:rsidRPr="00104D2A" w:rsidRDefault="006F5AA8" w:rsidP="006F5AA8">
            <w:pPr>
              <w:widowControl w:val="0"/>
              <w:spacing w:line="240" w:lineRule="auto"/>
              <w:ind w:firstLine="0"/>
              <w:rPr>
                <w:rFonts w:cs="Times New Roman"/>
                <w:szCs w:val="28"/>
              </w:rPr>
            </w:pPr>
            <w:r w:rsidRPr="00104D2A">
              <w:rPr>
                <w:rFonts w:cs="Times New Roman"/>
                <w:szCs w:val="28"/>
              </w:rPr>
              <w:t>Использование средств языка и речи для получения и</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передачи информации,</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участие в продуктивном диалоге; самовыражение:</w:t>
            </w:r>
          </w:p>
          <w:p w:rsidR="006F5AA8" w:rsidRPr="00104D2A" w:rsidRDefault="006F5AA8" w:rsidP="006F5AA8">
            <w:pPr>
              <w:widowControl w:val="0"/>
              <w:spacing w:line="240" w:lineRule="auto"/>
              <w:ind w:firstLine="0"/>
              <w:rPr>
                <w:rFonts w:cs="Times New Roman"/>
                <w:szCs w:val="28"/>
              </w:rPr>
            </w:pPr>
            <w:r w:rsidRPr="00104D2A">
              <w:rPr>
                <w:rFonts w:cs="Times New Roman"/>
                <w:szCs w:val="28"/>
              </w:rPr>
              <w:t>монологические высказывания разного типа</w:t>
            </w:r>
          </w:p>
        </w:tc>
      </w:tr>
    </w:tbl>
    <w:p w:rsidR="00372A25" w:rsidRPr="00104D2A" w:rsidRDefault="00372A25" w:rsidP="00372A25">
      <w:pPr>
        <w:widowControl w:val="0"/>
        <w:rPr>
          <w:rFonts w:cs="Times New Roman"/>
        </w:rPr>
      </w:pPr>
      <w:r w:rsidRPr="00104D2A">
        <w:rPr>
          <w:rFonts w:cs="Times New Roman"/>
        </w:rPr>
        <w:t>В соответствии с требованиями Стандарта структура и содержание системы учебников «Перспектива» направлены на достижение следующих метапредметных результатов освоения основной образовательной программы:</w:t>
      </w:r>
    </w:p>
    <w:p w:rsidR="00372A25" w:rsidRPr="00104D2A" w:rsidRDefault="00372A25" w:rsidP="00372A25">
      <w:pPr>
        <w:widowControl w:val="0"/>
        <w:ind w:firstLine="0"/>
        <w:jc w:val="center"/>
        <w:rPr>
          <w:rFonts w:cs="Times New Roman"/>
        </w:rPr>
      </w:pPr>
      <w:r w:rsidRPr="00104D2A">
        <w:rPr>
          <w:rFonts w:cs="Times New Roman"/>
          <w:i/>
        </w:rPr>
        <w:t>Овладение способностью принимать и сохранять цели и задачи учебной деятельности, поиска средств ее осуществления.</w:t>
      </w:r>
    </w:p>
    <w:p w:rsidR="00372A25" w:rsidRPr="00104D2A" w:rsidRDefault="00372A25" w:rsidP="00372A25">
      <w:pPr>
        <w:widowControl w:val="0"/>
        <w:rPr>
          <w:rFonts w:cs="Times New Roman"/>
        </w:rPr>
      </w:pPr>
      <w:r w:rsidRPr="00104D2A">
        <w:rPr>
          <w:rFonts w:cs="Times New Roman"/>
        </w:rPr>
        <w:t xml:space="preserve">В учебниках русского языка, математики, окружающего мира, литературного чтения (I-IV кл.) в каждом разделе сформулированы основные цели и задачи учебной деятельности, что позволяет учащимся узнать, чему конкретно они будут учиться, изучая данный раздел. В начале каждого урока </w:t>
      </w:r>
      <w:r w:rsidRPr="00104D2A">
        <w:rPr>
          <w:rFonts w:cs="Times New Roman"/>
        </w:rPr>
        <w:lastRenderedPageBreak/>
        <w:t>представлены цели и задачи учебной деятельности на данном уроке. Это помогает ученикам видеть перспективу работы по теме и соотносить конкретные цели каждого урока с конечным результатом ее изучения.</w:t>
      </w:r>
    </w:p>
    <w:p w:rsidR="00372A25" w:rsidRPr="00104D2A" w:rsidRDefault="00372A25" w:rsidP="00372A25">
      <w:pPr>
        <w:widowControl w:val="0"/>
        <w:rPr>
          <w:rFonts w:cs="Times New Roman"/>
        </w:rPr>
      </w:pPr>
      <w:r w:rsidRPr="00104D2A">
        <w:rPr>
          <w:rFonts w:cs="Times New Roman"/>
        </w:rPr>
        <w:t xml:space="preserve">Постановка учебной задачи, как правило, показывает детям недостаточность имеющихся у них знаний, побуждает их к поиску новых знаний и способов действий, которые они «открывают» в результате применения и использования уже известных способов действий и имеющихся знаний. При такой системе построения материала учебников постепенно формируются умения сначала понимать и принимать познавательную цель, сохранять еѐ при выполнении учебных действий, а затем и самостоятельно формулировать учебную задачу, выстраивать план действия для еѐ последующего решения. </w:t>
      </w:r>
    </w:p>
    <w:p w:rsidR="00372A25" w:rsidRPr="00104D2A" w:rsidRDefault="00372A25" w:rsidP="00372A25">
      <w:pPr>
        <w:widowControl w:val="0"/>
        <w:rPr>
          <w:rFonts w:cs="Times New Roman"/>
        </w:rPr>
      </w:pPr>
      <w:r w:rsidRPr="00104D2A">
        <w:rPr>
          <w:rFonts w:cs="Times New Roman"/>
        </w:rPr>
        <w:t xml:space="preserve">Способность принимать и сохранять задачи учебной деятельности, находить средства ее реализации развивается через систему заданий, предусмотренных в материале каждого урока. Урок, тема, раздел завершаются заданиями рубрики «Проверь себя», содержание 46 которых способствует организации контрольно-оценочной деятельности, формированию рефлексивной позиции школьника, его волевой саморегуляции. Такая дидактическая структура: общая цель – ее конкретизация в начале каждого урока (или раздела) – реализация поставленных задач в содержании урока (раздела) – творческие проверочные задания способствуют формированию регулятивных УУД младшего обучающегося. </w:t>
      </w:r>
    </w:p>
    <w:p w:rsidR="00372A25" w:rsidRPr="00104D2A" w:rsidRDefault="00372A25" w:rsidP="00372A25">
      <w:pPr>
        <w:widowControl w:val="0"/>
        <w:ind w:firstLine="0"/>
        <w:jc w:val="center"/>
        <w:rPr>
          <w:rFonts w:cs="Times New Roman"/>
          <w:i/>
        </w:rPr>
      </w:pPr>
      <w:r w:rsidRPr="00104D2A">
        <w:rPr>
          <w:rFonts w:cs="Times New Roman"/>
          <w:i/>
        </w:rPr>
        <w:t>Освоение способов решения проблем творческого и поискового характера.</w:t>
      </w:r>
    </w:p>
    <w:p w:rsidR="00D05412" w:rsidRPr="00104D2A" w:rsidRDefault="00372A25" w:rsidP="00372A25">
      <w:pPr>
        <w:widowControl w:val="0"/>
        <w:rPr>
          <w:rFonts w:cs="Times New Roman"/>
        </w:rPr>
      </w:pPr>
      <w:r w:rsidRPr="00104D2A">
        <w:rPr>
          <w:rFonts w:cs="Times New Roman"/>
        </w:rPr>
        <w:t xml:space="preserve">Формирование и освоение указанных способов и приёмов действий основывается на разработанной в учебниках системе заданий творческого и поискового характера, направленных на развитие у учащихся познавательных УУД и творческих способностей. В учебниках «Перспектива» в каждой теме формулируются проблемные вопросы, учебные задачи или создаются проблемные ситуации. В курсе «Русский язык» одним из приёмов решения учебных проблем является языковой эксперимент, который представлен в </w:t>
      </w:r>
      <w:r w:rsidRPr="00104D2A">
        <w:rPr>
          <w:rFonts w:cs="Times New Roman"/>
        </w:rPr>
        <w:lastRenderedPageBreak/>
        <w:t>учебнике под рубрикой «Проведи опыт». Проводя исследование, дети, например, узнают, как можно определить слоги в слове, основу слова; убеждаются, что слов без корня не бывает; определяют, какие глаголы спрягаются, а какие – нет. Учащиеся включаются в поиск ответа, выдвигая предположения, обсуждая их, находя с помощью учебника необходимую информацию, делая выводы и таким образом, овладевают новыми знаниями. Проблемы творческого и поискового характера решаются также при работе над учебными проектами и проектными задачами, которые предусмотрены в каждом классе предметных линий комплекса учебников «</w:t>
      </w:r>
      <w:r w:rsidR="00D05412" w:rsidRPr="00104D2A">
        <w:rPr>
          <w:rFonts w:cs="Times New Roman"/>
        </w:rPr>
        <w:t>Перспектива</w:t>
      </w:r>
      <w:r w:rsidRPr="00104D2A">
        <w:rPr>
          <w:rFonts w:cs="Times New Roman"/>
        </w:rPr>
        <w:t xml:space="preserve">». </w:t>
      </w:r>
    </w:p>
    <w:p w:rsidR="00D05412" w:rsidRPr="00104D2A" w:rsidRDefault="00372A25" w:rsidP="00372A25">
      <w:pPr>
        <w:widowControl w:val="0"/>
        <w:rPr>
          <w:rFonts w:cs="Times New Roman"/>
        </w:rPr>
      </w:pPr>
      <w:r w:rsidRPr="00104D2A">
        <w:rPr>
          <w:rFonts w:cs="Times New Roman"/>
        </w:rPr>
        <w:t xml:space="preserve">В курсе «Математика» освоение указанных способов основывается на представленной в учебниках I-IV классов серии заданий творческого и поискового характера, например, предлагающих: </w:t>
      </w:r>
      <w:r w:rsidRPr="00104D2A">
        <w:rPr>
          <w:rFonts w:cs="Times New Roman"/>
        </w:rPr>
        <w:sym w:font="Symbol" w:char="F02D"/>
      </w:r>
      <w:r w:rsidRPr="00104D2A">
        <w:rPr>
          <w:rFonts w:cs="Times New Roman"/>
        </w:rPr>
        <w:t xml:space="preserve"> продолжить (дополнить) ряд чисел, числовых выражений, равенств, значений величин, геометрических фигур и др., записанных по </w:t>
      </w:r>
      <w:r w:rsidR="00D05412" w:rsidRPr="00104D2A">
        <w:rPr>
          <w:rFonts w:cs="Times New Roman"/>
        </w:rPr>
        <w:t>определённому</w:t>
      </w:r>
      <w:r w:rsidRPr="00104D2A">
        <w:rPr>
          <w:rFonts w:cs="Times New Roman"/>
        </w:rPr>
        <w:t xml:space="preserve"> правилу; </w:t>
      </w:r>
      <w:r w:rsidRPr="00104D2A">
        <w:rPr>
          <w:rFonts w:cs="Times New Roman"/>
        </w:rPr>
        <w:sym w:font="Symbol" w:char="F02D"/>
      </w:r>
      <w:r w:rsidRPr="00104D2A">
        <w:rPr>
          <w:rFonts w:cs="Times New Roman"/>
        </w:rPr>
        <w:t xml:space="preserve"> провести классификацию объектов, чисел, равенств, значений величин, геометрических фигур и др. по заданному признаку; </w:t>
      </w:r>
      <w:r w:rsidRPr="00104D2A">
        <w:rPr>
          <w:rFonts w:cs="Times New Roman"/>
        </w:rPr>
        <w:sym w:font="Symbol" w:char="F02D"/>
      </w:r>
      <w:r w:rsidRPr="00104D2A">
        <w:rPr>
          <w:rFonts w:cs="Times New Roman"/>
        </w:rPr>
        <w:t xml:space="preserve"> провести логические рассуждения, использовать знания в новых условиях при выполнении заданий </w:t>
      </w:r>
      <w:r w:rsidR="00D05412" w:rsidRPr="00104D2A">
        <w:rPr>
          <w:rFonts w:cs="Times New Roman"/>
        </w:rPr>
        <w:t>поискового характера</w:t>
      </w:r>
      <w:r w:rsidRPr="00104D2A">
        <w:rPr>
          <w:rFonts w:cs="Times New Roman"/>
        </w:rPr>
        <w:t xml:space="preserve">. </w:t>
      </w:r>
    </w:p>
    <w:p w:rsidR="00D05412" w:rsidRPr="00104D2A" w:rsidRDefault="00372A25" w:rsidP="00372A25">
      <w:pPr>
        <w:widowControl w:val="0"/>
        <w:rPr>
          <w:rFonts w:cs="Times New Roman"/>
        </w:rPr>
      </w:pPr>
      <w:r w:rsidRPr="00104D2A">
        <w:rPr>
          <w:rFonts w:cs="Times New Roman"/>
        </w:rPr>
        <w:t xml:space="preserve">Окружающий мир. Учебная работа по своей мотивационной наполненности близка к игровой деятельности с характерной для нее актуализацией соревновательных мотивов, инициативным поведением и активным взаимодействием. </w:t>
      </w:r>
    </w:p>
    <w:p w:rsidR="00D05412" w:rsidRPr="00104D2A" w:rsidRDefault="00372A25" w:rsidP="00372A25">
      <w:pPr>
        <w:widowControl w:val="0"/>
        <w:rPr>
          <w:rFonts w:cs="Times New Roman"/>
        </w:rPr>
      </w:pPr>
      <w:r w:rsidRPr="00104D2A">
        <w:rPr>
          <w:rFonts w:cs="Times New Roman"/>
        </w:rPr>
        <w:t>Технология. Становится опорным пре</w:t>
      </w:r>
      <w:r w:rsidR="00D05412" w:rsidRPr="00104D2A">
        <w:rPr>
          <w:rFonts w:cs="Times New Roman"/>
        </w:rPr>
        <w:t>дметом для формирования системы</w:t>
      </w:r>
      <w:r w:rsidRPr="00104D2A">
        <w:rPr>
          <w:rFonts w:cs="Times New Roman"/>
        </w:rPr>
        <w:t xml:space="preserve"> универсальных учебных действий в начальной школе (планирование, преобразование, оценка продукта, умение распознавать и ставить задачи, добиваться достижения результата) - с учетом индивидуальных особенностей психофизического развития и возможностей каждого обучающегося. В учебниках предлагаются «Странички для любознательных» с заданиями творческого характера, начиная со II класса, добавляются странички «Готовимся к олимпиаде», задания конкурса «Смекалка». С первого класса </w:t>
      </w:r>
      <w:r w:rsidRPr="00104D2A">
        <w:rPr>
          <w:rFonts w:cs="Times New Roman"/>
        </w:rPr>
        <w:lastRenderedPageBreak/>
        <w:t>младшие школьники учатся не только наблюдать, сравнивать, выполнять классификацию объектов, рассуждать, проводить обобщения и др., но и фиксировать результаты своих наблюдений и действий разными способами (словесными, практическими, знаковыми, графическими). Вс</w:t>
      </w:r>
      <w:r w:rsidR="00D05412" w:rsidRPr="00104D2A">
        <w:rPr>
          <w:rFonts w:cs="Times New Roman"/>
        </w:rPr>
        <w:t>ё</w:t>
      </w:r>
      <w:r w:rsidRPr="00104D2A">
        <w:rPr>
          <w:rFonts w:cs="Times New Roman"/>
        </w:rPr>
        <w:t xml:space="preserve"> это формирует умения решать задачи творческого и поискового характера. </w:t>
      </w:r>
    </w:p>
    <w:p w:rsidR="00F75A12" w:rsidRPr="00104D2A" w:rsidRDefault="00372A25" w:rsidP="00372A25">
      <w:pPr>
        <w:widowControl w:val="0"/>
        <w:rPr>
          <w:rFonts w:cs="Times New Roman"/>
        </w:rPr>
      </w:pPr>
      <w:r w:rsidRPr="00104D2A">
        <w:rPr>
          <w:rFonts w:cs="Times New Roman"/>
        </w:rPr>
        <w:t>Проблемы творческого и поискового характера решаются также при работе над учебными проектами по математике, русскому языку, литературному чтению, окружающему миру, иностранному языку, информатики, которые предусмотрены в каждом учебнике с I по IV класс.</w:t>
      </w:r>
    </w:p>
    <w:p w:rsidR="001D65DF" w:rsidRPr="00104D2A" w:rsidRDefault="001D65DF" w:rsidP="001D65DF">
      <w:pPr>
        <w:widowControl w:val="0"/>
        <w:ind w:firstLine="0"/>
        <w:jc w:val="center"/>
        <w:rPr>
          <w:rFonts w:cs="Times New Roman"/>
        </w:rPr>
      </w:pPr>
      <w:r w:rsidRPr="00104D2A">
        <w:rPr>
          <w:rFonts w:cs="Times New Roman"/>
          <w:b/>
        </w:rPr>
        <w:t>Типовые задачи формирования личностных, регулятивных, познавательных, коммуникативных универсальных учебных действий.</w:t>
      </w:r>
    </w:p>
    <w:p w:rsidR="001D65DF" w:rsidRPr="00104D2A" w:rsidRDefault="001D65DF" w:rsidP="001D65DF">
      <w:pPr>
        <w:widowControl w:val="0"/>
        <w:rPr>
          <w:rFonts w:cs="Times New Roman"/>
        </w:rPr>
      </w:pPr>
      <w:r w:rsidRPr="00104D2A">
        <w:rPr>
          <w:rFonts w:cs="Times New Roman"/>
        </w:rPr>
        <w:t xml:space="preserve">Задания для формирования личностных универсальных учебных действий: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участие в проектах;</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подведение итогов урока;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творческие задания;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зрительное, моторное, вербальное восприятие музыки;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мысленное воспроизведение картины, ситуации, видеофильма;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самооценка события, происшествия;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дневники достижений. </w:t>
      </w:r>
    </w:p>
    <w:p w:rsidR="001D65DF" w:rsidRPr="00104D2A" w:rsidRDefault="001D65DF" w:rsidP="001D65DF">
      <w:pPr>
        <w:widowControl w:val="0"/>
        <w:rPr>
          <w:rFonts w:cs="Times New Roman"/>
        </w:rPr>
      </w:pPr>
      <w:r w:rsidRPr="00104D2A">
        <w:rPr>
          <w:rFonts w:cs="Times New Roman"/>
        </w:rPr>
        <w:t xml:space="preserve">Задания для диагностики и формирования познавательных универсальных учебных действий: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«найди отличия»;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«на что похоже?»;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поиск лишнего; </w:t>
      </w:r>
      <w:r w:rsidRPr="00104D2A">
        <w:rPr>
          <w:rFonts w:cs="Times New Roman"/>
        </w:rPr>
        <w:sym w:font="Symbol" w:char="F02D"/>
      </w:r>
      <w:r w:rsidRPr="00104D2A">
        <w:rPr>
          <w:rFonts w:cs="Times New Roman"/>
        </w:rPr>
        <w:t xml:space="preserve"> «лабиринты»;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упорядочивание;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«цепочки»;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составление схем-опор;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работа с разного вида таблицами; </w:t>
      </w:r>
    </w:p>
    <w:p w:rsidR="001D65DF" w:rsidRPr="00104D2A" w:rsidRDefault="001D65DF" w:rsidP="001D65DF">
      <w:pPr>
        <w:widowControl w:val="0"/>
        <w:rPr>
          <w:rFonts w:cs="Times New Roman"/>
        </w:rPr>
      </w:pPr>
      <w:r w:rsidRPr="00104D2A">
        <w:rPr>
          <w:rFonts w:cs="Times New Roman"/>
        </w:rPr>
        <w:lastRenderedPageBreak/>
        <w:sym w:font="Symbol" w:char="F02D"/>
      </w:r>
      <w:r w:rsidRPr="00104D2A">
        <w:rPr>
          <w:rFonts w:cs="Times New Roman"/>
        </w:rPr>
        <w:t xml:space="preserve"> составление и распознавание диаграмм;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работа со словарями. </w:t>
      </w:r>
    </w:p>
    <w:p w:rsidR="001D65DF" w:rsidRPr="00104D2A" w:rsidRDefault="001D65DF" w:rsidP="001D65DF">
      <w:pPr>
        <w:widowControl w:val="0"/>
        <w:rPr>
          <w:rFonts w:cs="Times New Roman"/>
        </w:rPr>
      </w:pPr>
      <w:r w:rsidRPr="00104D2A">
        <w:rPr>
          <w:rFonts w:cs="Times New Roman"/>
        </w:rPr>
        <w:t xml:space="preserve">Задания для диагностики и формирования регулятивных универсальных учебных действий: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«преднамеренные ошибки»;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поиск информации в предложенных источниках;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взаимоконтроль;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взаимный диктант;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заучивание материала наизусть в классе;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«ищу ошибки»;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контрольный опрос на определенную проблему. </w:t>
      </w:r>
    </w:p>
    <w:p w:rsidR="001D65DF" w:rsidRPr="00104D2A" w:rsidRDefault="001D65DF" w:rsidP="001D65DF">
      <w:pPr>
        <w:widowControl w:val="0"/>
        <w:rPr>
          <w:rFonts w:cs="Times New Roman"/>
        </w:rPr>
      </w:pPr>
      <w:r w:rsidRPr="00104D2A">
        <w:rPr>
          <w:rFonts w:cs="Times New Roman"/>
        </w:rPr>
        <w:t xml:space="preserve">Задания для диагностики и формирования коммуникативных универсальных учебных действий: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составь задание партнеру;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отзыв на работу товарища;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формулировка вопросов для обратной связи; </w:t>
      </w:r>
    </w:p>
    <w:p w:rsidR="001D65DF" w:rsidRPr="00104D2A" w:rsidRDefault="001D65DF" w:rsidP="001D65DF">
      <w:pPr>
        <w:widowControl w:val="0"/>
        <w:rPr>
          <w:rFonts w:cs="Times New Roman"/>
        </w:rPr>
      </w:pPr>
      <w:r w:rsidRPr="00104D2A">
        <w:rPr>
          <w:rFonts w:cs="Times New Roman"/>
        </w:rPr>
        <w:sym w:font="Symbol" w:char="F02D"/>
      </w:r>
      <w:r w:rsidRPr="00104D2A">
        <w:rPr>
          <w:rFonts w:cs="Times New Roman"/>
        </w:rPr>
        <w:t xml:space="preserve"> «подготовь рассказ…», «опиши устно…», «объясни…» и т.д.</w:t>
      </w:r>
    </w:p>
    <w:p w:rsidR="001D65DF" w:rsidRPr="00104D2A" w:rsidRDefault="001D65DF" w:rsidP="001D65DF">
      <w:pPr>
        <w:widowControl w:val="0"/>
        <w:rPr>
          <w:rFonts w:cs="Times New Roman"/>
        </w:rPr>
      </w:pPr>
      <w:r w:rsidRPr="00104D2A">
        <w:rPr>
          <w:rFonts w:cs="Times New Roman"/>
        </w:rPr>
        <w:t>Целесообразно практиковать выполнение такого рода заданий детьми, объединенными в пары или микрогруппы по 3–4 человека, когда они, например, должны выработать общее мнение или создать общее описание. Такой прием придаст этим заданиям психологически полноценный характер деятельности детей, устранит тягостную для них искусственность необходимости «рассказывать самому себе».</w:t>
      </w:r>
    </w:p>
    <w:p w:rsidR="00D05412" w:rsidRPr="00104D2A" w:rsidRDefault="00D05412" w:rsidP="00D05412">
      <w:pPr>
        <w:ind w:firstLine="0"/>
        <w:jc w:val="center"/>
        <w:rPr>
          <w:rFonts w:cs="Times New Roman"/>
          <w:b/>
        </w:rPr>
      </w:pPr>
      <w:r w:rsidRPr="00104D2A">
        <w:rPr>
          <w:rFonts w:cs="Times New Roman"/>
          <w:b/>
        </w:rPr>
        <w:t>Описание преемственности программы формирования универсальных учебных действий.</w:t>
      </w:r>
    </w:p>
    <w:p w:rsidR="00D05412" w:rsidRPr="00104D2A" w:rsidRDefault="00D05412" w:rsidP="00D05412">
      <w:pPr>
        <w:spacing w:before="9"/>
        <w:ind w:left="119" w:right="65"/>
        <w:rPr>
          <w:rFonts w:cs="Times New Roman"/>
        </w:rPr>
      </w:pPr>
      <w:r w:rsidRPr="00104D2A">
        <w:rPr>
          <w:rFonts w:cs="Times New Roman"/>
        </w:rPr>
        <w:t xml:space="preserve">Готовность детей к обучению в школе при переходе от дошкольного к начальному общему образованию рассматривается как комплексное образование, включающее в себя физическую и психологическую готовность. </w:t>
      </w:r>
    </w:p>
    <w:p w:rsidR="00D05412" w:rsidRPr="00104D2A" w:rsidRDefault="00D05412" w:rsidP="00D05412">
      <w:pPr>
        <w:spacing w:before="9"/>
        <w:ind w:left="119" w:right="65"/>
        <w:rPr>
          <w:rFonts w:cs="Times New Roman"/>
        </w:rPr>
      </w:pPr>
      <w:r w:rsidRPr="00104D2A">
        <w:rPr>
          <w:rFonts w:cs="Times New Roman"/>
          <w:i/>
        </w:rPr>
        <w:lastRenderedPageBreak/>
        <w:t>Физическая готовность</w:t>
      </w:r>
      <w:r w:rsidRPr="00104D2A">
        <w:rPr>
          <w:rFonts w:cs="Times New Roman"/>
        </w:rPr>
        <w:t xml:space="preserve"> определяется состоянием здоровья, уровнем морфофункциональной зрелости организма ребенка, в том числе развитием двигательных навыков и качеств (тонкая моторная координация), физической и умственной работоспособности. </w:t>
      </w:r>
    </w:p>
    <w:p w:rsidR="00D05412" w:rsidRPr="00104D2A" w:rsidRDefault="00D05412" w:rsidP="00D05412">
      <w:pPr>
        <w:spacing w:before="9"/>
        <w:ind w:left="119" w:right="65"/>
        <w:rPr>
          <w:rFonts w:cs="Times New Roman"/>
        </w:rPr>
      </w:pPr>
      <w:r w:rsidRPr="00104D2A">
        <w:rPr>
          <w:rFonts w:cs="Times New Roman"/>
          <w:i/>
        </w:rPr>
        <w:t>Психологическая готовность</w:t>
      </w:r>
      <w:r w:rsidRPr="00104D2A">
        <w:rPr>
          <w:rFonts w:cs="Times New Roman"/>
        </w:rPr>
        <w:t xml:space="preserve"> включает в себя эмоционально-личностную, интеллектуальную и коммуникативную готовность. В эмоционально-личностной готовности главную роль играет произвольность поведения, учебно-познавательная мотивация и формирование самооценки. Наличие у ребенка мотивов учения является одним из важнейших условий успешности его обучения в начальной школе. Предпосылками возникновения этих мотивов служат, с одной стороны, формирующееся к концу дошкольного возраста желание детей поступить в школу, с другой – развитие любознательности и умственной активности. Формирование фундамента готовности перехода от дошкольного уровня к обучению на уровне начального общего образования осуществляется в рамках специфически детских видов деятельности: сюжетно-ролевой игры, изобразительной деятельности, конструирования, восприятия сказки и прочие. Во избежание проблем психологической готовности детей и при переходе обучающихся на основной уровень общего образования перед школой стоят следующие задачи: адаптировать обучающихся к новой организации и содержания обучения (предметная система, разные преподаватели и т.д.): - переориентировать подростков на деятельность общения со сверстниками при сохранении значимости учебной деятельности; - подготовить детей к более сложной и самостоятельной учебной деятельности, связанной с показателями их интеллектуального, личностного развития и главным образом с уровнем сформированности структурных компонентов учебной деятельности (мотивы, учебные действия,контроль, оценка). </w:t>
      </w:r>
    </w:p>
    <w:p w:rsidR="00D05412" w:rsidRPr="00104D2A" w:rsidRDefault="00D05412" w:rsidP="00D05412">
      <w:pPr>
        <w:spacing w:before="9"/>
        <w:ind w:left="119" w:right="65"/>
        <w:rPr>
          <w:rFonts w:cs="Times New Roman"/>
        </w:rPr>
      </w:pPr>
      <w:r w:rsidRPr="00104D2A">
        <w:rPr>
          <w:rFonts w:cs="Times New Roman"/>
        </w:rPr>
        <w:t xml:space="preserve">Основанием преемственности разных уровней образования является ориентация на ключевой стратегический приоритет непрерывного </w:t>
      </w:r>
      <w:r w:rsidRPr="00104D2A">
        <w:rPr>
          <w:rFonts w:cs="Times New Roman"/>
        </w:rPr>
        <w:lastRenderedPageBreak/>
        <w:t>образования – формирование умения учиться, которое обеспечивается формированием системы универсальных учебных действий. Основным методом мониторинга реализации программы УУД для учителя остается методнаблюдения и фиксация результатов наблюдений</w:t>
      </w:r>
      <w:r w:rsidR="001D65DF" w:rsidRPr="00104D2A">
        <w:rPr>
          <w:rFonts w:cs="Times New Roman"/>
        </w:rPr>
        <w:t>.</w:t>
      </w:r>
    </w:p>
    <w:p w:rsidR="003571FE" w:rsidRDefault="003571FE" w:rsidP="001D65DF">
      <w:pPr>
        <w:shd w:val="clear" w:color="auto" w:fill="FFFFFF"/>
        <w:ind w:firstLine="0"/>
        <w:jc w:val="center"/>
        <w:rPr>
          <w:rFonts w:eastAsia="Times New Roman" w:cs="Times New Roman"/>
          <w:b/>
          <w:szCs w:val="28"/>
          <w:lang w:eastAsia="ru-RU"/>
        </w:rPr>
      </w:pPr>
    </w:p>
    <w:p w:rsidR="001D65DF" w:rsidRPr="00104D2A" w:rsidRDefault="001D65DF" w:rsidP="001D65DF">
      <w:pPr>
        <w:shd w:val="clear" w:color="auto" w:fill="FFFFFF"/>
        <w:ind w:firstLine="0"/>
        <w:jc w:val="center"/>
        <w:rPr>
          <w:rFonts w:eastAsia="Times New Roman" w:cs="Times New Roman"/>
          <w:b/>
          <w:szCs w:val="28"/>
          <w:lang w:eastAsia="ru-RU"/>
        </w:rPr>
      </w:pPr>
      <w:r w:rsidRPr="00104D2A">
        <w:rPr>
          <w:rFonts w:eastAsia="Times New Roman" w:cs="Times New Roman"/>
          <w:b/>
          <w:szCs w:val="28"/>
          <w:lang w:eastAsia="ru-RU"/>
        </w:rPr>
        <w:t>2.3 Программа коррекционной работы.</w:t>
      </w:r>
    </w:p>
    <w:p w:rsidR="001D65DF" w:rsidRPr="00104D2A" w:rsidRDefault="001D65DF" w:rsidP="004C0C05">
      <w:pPr>
        <w:rPr>
          <w:rFonts w:cs="Times New Roman"/>
        </w:rPr>
      </w:pPr>
      <w:r w:rsidRPr="00104D2A">
        <w:rPr>
          <w:rFonts w:cs="Times New Roman"/>
        </w:rPr>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1D65DF" w:rsidRPr="00104D2A" w:rsidRDefault="001D65DF" w:rsidP="004C0C05">
      <w:pPr>
        <w:rPr>
          <w:rFonts w:cs="Times New Roman"/>
        </w:rPr>
      </w:pPr>
      <w:r w:rsidRPr="00104D2A">
        <w:rPr>
          <w:rFonts w:cs="Times New Roman"/>
        </w:rPr>
        <w:t xml:space="preserve">Программа коррекционной работы должна обеспечивать: выявление </w:t>
      </w:r>
      <w:r w:rsidR="00B90C72" w:rsidRPr="00104D2A">
        <w:rPr>
          <w:rFonts w:cs="Times New Roman"/>
        </w:rPr>
        <w:t>особых образовательных потребностей,</w:t>
      </w:r>
      <w:r w:rsidRPr="00104D2A">
        <w:rPr>
          <w:rFonts w:cs="Times New Roman"/>
        </w:rPr>
        <w:t xml:space="preserve"> обучающихся с РАС, обусловленных недостатками в их физическом и (или) психическом развитии; коррекцию и развитие нарушенных функций, профилактику возникновения вторичных отклонений в развитии; оптимизацию социальной адаптации и интеграции обучающихся.</w:t>
      </w:r>
    </w:p>
    <w:p w:rsidR="001D65DF" w:rsidRPr="00104D2A" w:rsidRDefault="001D65DF" w:rsidP="004C0C05">
      <w:pPr>
        <w:rPr>
          <w:rFonts w:cs="Times New Roman"/>
        </w:rPr>
      </w:pPr>
      <w:r w:rsidRPr="00104D2A">
        <w:rPr>
          <w:rFonts w:cs="Times New Roman"/>
        </w:rPr>
        <w:t>Программа коррекционной работы для обучающихся с РАС предусматривает реализацию коррекционно-развивающей области через:</w:t>
      </w:r>
    </w:p>
    <w:p w:rsidR="001D65DF" w:rsidRPr="00104D2A" w:rsidRDefault="004C0C05" w:rsidP="004C0C05">
      <w:pPr>
        <w:rPr>
          <w:rFonts w:cs="Times New Roman"/>
        </w:rPr>
      </w:pPr>
      <w:r w:rsidRPr="00104D2A">
        <w:rPr>
          <w:rFonts w:cs="Times New Roman"/>
        </w:rPr>
        <w:t>1)</w:t>
      </w:r>
      <w:r w:rsidR="001D65DF" w:rsidRPr="00104D2A">
        <w:rPr>
          <w:rFonts w:cs="Times New Roman"/>
        </w:rPr>
        <w:t xml:space="preserve"> коррекционные курсы, что позволяет формировать у обучающихся с РАС адекватное учебное поведение и социально-бытовые навыки; преодолевать недостатки аффективной сферы и трудности во взаимодействии с окружающими; развивать средства вербальной и невербальной коммуникации; что способствует осмыслению, упорядочиванию и дифференциации индивидуального жизненного опыта обучающихся; упорядочиванию и осмыслению усваиваемых знаний и умений с исключением возможности их механического, формального накопления; развитию внимания обучающихся к эмоционально-личностным проявлениям близких взрослых и других обучающихся, понимания взаимоотношений, чувств, намерений других людей; развитие избирательных способностей обучающихся.</w:t>
      </w:r>
    </w:p>
    <w:p w:rsidR="001D65DF" w:rsidRPr="00104D2A" w:rsidRDefault="001D65DF" w:rsidP="004C0C05">
      <w:pPr>
        <w:rPr>
          <w:rFonts w:cs="Times New Roman"/>
        </w:rPr>
      </w:pPr>
      <w:r w:rsidRPr="00104D2A">
        <w:rPr>
          <w:rFonts w:cs="Times New Roman"/>
        </w:rPr>
        <w:lastRenderedPageBreak/>
        <w:t>2) обеспечение коррекционной направленности учебных предметов и воспитательных мероприятий в условиях урочной и внеурочной деятельности;</w:t>
      </w:r>
    </w:p>
    <w:p w:rsidR="001D65DF" w:rsidRPr="00104D2A" w:rsidRDefault="001D65DF" w:rsidP="004C0C05">
      <w:pPr>
        <w:rPr>
          <w:rFonts w:cs="Times New Roman"/>
        </w:rPr>
      </w:pPr>
      <w:r w:rsidRPr="00104D2A">
        <w:rPr>
          <w:rFonts w:cs="Times New Roman"/>
        </w:rPr>
        <w:t>3) организацию и осуществление специалистами индивидуальной коррекционной работы (педагогической, психологической) с обучающимися, имеющими индивидуальные особые образовательные потребности и особенности развития, требующие проведения индивидуальных коррекционных занятий на основе эмоционального контакта, практического взаимодействия и совместного осмысления происходящих событий;</w:t>
      </w:r>
    </w:p>
    <w:p w:rsidR="001D65DF" w:rsidRPr="00104D2A" w:rsidRDefault="001D65DF" w:rsidP="004C0C05">
      <w:pPr>
        <w:rPr>
          <w:rFonts w:cs="Times New Roman"/>
        </w:rPr>
      </w:pPr>
      <w:r w:rsidRPr="00104D2A">
        <w:rPr>
          <w:rFonts w:cs="Times New Roman"/>
        </w:rPr>
        <w:t>4) взаимодействие с семьей (законными представителями) обучающихся с РАС.</w:t>
      </w:r>
    </w:p>
    <w:p w:rsidR="001D65DF" w:rsidRPr="00104D2A" w:rsidRDefault="001D65DF" w:rsidP="004C0C05">
      <w:pPr>
        <w:rPr>
          <w:rFonts w:cs="Times New Roman"/>
        </w:rPr>
      </w:pPr>
      <w:r w:rsidRPr="00104D2A">
        <w:rPr>
          <w:rFonts w:cs="Times New Roman"/>
        </w:rPr>
        <w:t>Программа коррекционной работы должна содержать: цель, задачи, программы коррекционных курсов, систему комплексного психолого-педагогического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РАС, планируемые результаты освоения коррекционно-развивающей области, механизмы реализации программы.</w:t>
      </w:r>
    </w:p>
    <w:p w:rsidR="001D65DF" w:rsidRPr="00104D2A" w:rsidRDefault="001D65DF" w:rsidP="004C0C05">
      <w:pPr>
        <w:rPr>
          <w:rFonts w:cs="Times New Roman"/>
        </w:rPr>
      </w:pPr>
      <w:r w:rsidRPr="00104D2A">
        <w:rPr>
          <w:rFonts w:cs="Times New Roman"/>
        </w:rPr>
        <w:t>Содержание коррекционно-развивающей области представлено следующими обязательными коррекционными курсами: "Формирование коммуникативного поведения" (фронтальные и индивидуальные занятия), "Музыкально-ритмические занятия" (фронтальные занятия), "Социально-бытовая ориентировка" (фронтальные занятия).</w:t>
      </w:r>
    </w:p>
    <w:p w:rsidR="001D65DF" w:rsidRPr="00104D2A" w:rsidRDefault="001D65DF" w:rsidP="00436CAF">
      <w:pPr>
        <w:ind w:firstLine="0"/>
        <w:jc w:val="center"/>
        <w:rPr>
          <w:rFonts w:cs="Times New Roman"/>
          <w:b/>
          <w:i/>
        </w:rPr>
      </w:pPr>
      <w:r w:rsidRPr="00104D2A">
        <w:rPr>
          <w:rFonts w:cs="Times New Roman"/>
          <w:b/>
          <w:i/>
        </w:rPr>
        <w:t>Коррекционный курс "Формирование коммуникативного поведения" (фронтальные и индивидуальные занятия).</w:t>
      </w:r>
    </w:p>
    <w:p w:rsidR="00436CAF" w:rsidRPr="00104D2A" w:rsidRDefault="001D65DF" w:rsidP="004C0C05">
      <w:pPr>
        <w:rPr>
          <w:rFonts w:cs="Times New Roman"/>
        </w:rPr>
      </w:pPr>
      <w:r w:rsidRPr="00104D2A">
        <w:rPr>
          <w:rFonts w:cs="Times New Roman"/>
        </w:rPr>
        <w:t xml:space="preserve">Основные задачи реализации содержания: </w:t>
      </w:r>
    </w:p>
    <w:p w:rsidR="00436CAF" w:rsidRPr="00104D2A" w:rsidRDefault="00436CAF" w:rsidP="004C0C05">
      <w:pPr>
        <w:rPr>
          <w:rFonts w:cs="Times New Roman"/>
        </w:rPr>
      </w:pPr>
      <w:r w:rsidRPr="00104D2A">
        <w:rPr>
          <w:rFonts w:cs="Times New Roman"/>
        </w:rPr>
        <w:t xml:space="preserve">- </w:t>
      </w:r>
      <w:r w:rsidR="001D65DF" w:rsidRPr="00104D2A">
        <w:rPr>
          <w:rFonts w:cs="Times New Roman"/>
        </w:rPr>
        <w:t xml:space="preserve">Формирование мотивации к взаимодействию со сверстниками и взрослыми. </w:t>
      </w:r>
    </w:p>
    <w:p w:rsidR="00436CAF" w:rsidRPr="00104D2A" w:rsidRDefault="00436CAF" w:rsidP="004C0C05">
      <w:pPr>
        <w:rPr>
          <w:rFonts w:cs="Times New Roman"/>
        </w:rPr>
      </w:pPr>
      <w:r w:rsidRPr="00104D2A">
        <w:rPr>
          <w:rFonts w:cs="Times New Roman"/>
        </w:rPr>
        <w:t xml:space="preserve">- </w:t>
      </w:r>
      <w:r w:rsidR="001D65DF" w:rsidRPr="00104D2A">
        <w:rPr>
          <w:rFonts w:cs="Times New Roman"/>
        </w:rPr>
        <w:t xml:space="preserve">Коррекция нарушений аффективного, сенсорно-перцептивного, коммуникативного и личностного развития, </w:t>
      </w:r>
      <w:r w:rsidRPr="00104D2A">
        <w:rPr>
          <w:rFonts w:cs="Times New Roman"/>
        </w:rPr>
        <w:t>дезадаптивных форм поведения.</w:t>
      </w:r>
    </w:p>
    <w:p w:rsidR="001D65DF" w:rsidRPr="00104D2A" w:rsidRDefault="00436CAF" w:rsidP="004C0C05">
      <w:pPr>
        <w:rPr>
          <w:rFonts w:cs="Times New Roman"/>
        </w:rPr>
      </w:pPr>
      <w:r w:rsidRPr="00104D2A">
        <w:rPr>
          <w:rFonts w:cs="Times New Roman"/>
        </w:rPr>
        <w:lastRenderedPageBreak/>
        <w:t xml:space="preserve">- </w:t>
      </w:r>
      <w:r w:rsidR="001D65DF" w:rsidRPr="00104D2A">
        <w:rPr>
          <w:rFonts w:cs="Times New Roman"/>
        </w:rPr>
        <w:t>Развитие коммуникативных навыков обучающихся, формирование средств невербальной и вербальной коммуникации, их использование в различных видах учебной и внешкольной деятельности.</w:t>
      </w:r>
    </w:p>
    <w:p w:rsidR="00436CAF" w:rsidRPr="00104D2A" w:rsidRDefault="001D65DF" w:rsidP="00436CAF">
      <w:pPr>
        <w:ind w:firstLine="0"/>
        <w:jc w:val="center"/>
        <w:rPr>
          <w:rFonts w:cs="Times New Roman"/>
          <w:b/>
          <w:i/>
        </w:rPr>
      </w:pPr>
      <w:r w:rsidRPr="00104D2A">
        <w:rPr>
          <w:rFonts w:cs="Times New Roman"/>
          <w:b/>
          <w:i/>
        </w:rPr>
        <w:t xml:space="preserve">Коррекционный курс "Музыкально-ритмические занятия" </w:t>
      </w:r>
    </w:p>
    <w:p w:rsidR="001D65DF" w:rsidRPr="00104D2A" w:rsidRDefault="001D65DF" w:rsidP="00436CAF">
      <w:pPr>
        <w:ind w:firstLine="0"/>
        <w:jc w:val="center"/>
        <w:rPr>
          <w:rFonts w:cs="Times New Roman"/>
          <w:b/>
          <w:i/>
        </w:rPr>
      </w:pPr>
      <w:r w:rsidRPr="00104D2A">
        <w:rPr>
          <w:rFonts w:cs="Times New Roman"/>
          <w:b/>
          <w:i/>
        </w:rPr>
        <w:t>(фронтальные занятия).</w:t>
      </w:r>
    </w:p>
    <w:p w:rsidR="00436CAF" w:rsidRPr="00104D2A" w:rsidRDefault="001D65DF" w:rsidP="004C0C05">
      <w:pPr>
        <w:rPr>
          <w:rFonts w:cs="Times New Roman"/>
        </w:rPr>
      </w:pPr>
      <w:r w:rsidRPr="00104D2A">
        <w:rPr>
          <w:rFonts w:cs="Times New Roman"/>
        </w:rPr>
        <w:t xml:space="preserve">Основные задачи реализации содержания: </w:t>
      </w:r>
    </w:p>
    <w:p w:rsidR="00436CAF" w:rsidRPr="00104D2A" w:rsidRDefault="00436CAF" w:rsidP="004C0C05">
      <w:pPr>
        <w:rPr>
          <w:rFonts w:cs="Times New Roman"/>
        </w:rPr>
      </w:pPr>
      <w:r w:rsidRPr="00104D2A">
        <w:rPr>
          <w:rFonts w:cs="Times New Roman"/>
        </w:rPr>
        <w:t>-</w:t>
      </w:r>
      <w:r w:rsidR="001D65DF" w:rsidRPr="00104D2A">
        <w:rPr>
          <w:rFonts w:cs="Times New Roman"/>
        </w:rPr>
        <w:t xml:space="preserve">Эстетическое воспитание, развитие эмоционально-волевой и познавательной сферы, творческих возможностей обучающихся, обогащение общего и речевого развития, расширение кругозора. </w:t>
      </w:r>
    </w:p>
    <w:p w:rsidR="00436CAF" w:rsidRPr="00104D2A" w:rsidRDefault="00436CAF" w:rsidP="004C0C05">
      <w:pPr>
        <w:rPr>
          <w:rFonts w:cs="Times New Roman"/>
        </w:rPr>
      </w:pPr>
      <w:r w:rsidRPr="00104D2A">
        <w:rPr>
          <w:rFonts w:cs="Times New Roman"/>
        </w:rPr>
        <w:t xml:space="preserve">- </w:t>
      </w:r>
      <w:r w:rsidR="001D65DF" w:rsidRPr="00104D2A">
        <w:rPr>
          <w:rFonts w:cs="Times New Roman"/>
        </w:rPr>
        <w:t xml:space="preserve">Развитие восприятия музыки. </w:t>
      </w:r>
    </w:p>
    <w:p w:rsidR="00436CAF" w:rsidRPr="00104D2A" w:rsidRDefault="00436CAF" w:rsidP="004C0C05">
      <w:pPr>
        <w:rPr>
          <w:rFonts w:cs="Times New Roman"/>
        </w:rPr>
      </w:pPr>
      <w:r w:rsidRPr="00104D2A">
        <w:rPr>
          <w:rFonts w:cs="Times New Roman"/>
        </w:rPr>
        <w:t xml:space="preserve">- </w:t>
      </w:r>
      <w:r w:rsidR="001D65DF" w:rsidRPr="00104D2A">
        <w:rPr>
          <w:rFonts w:cs="Times New Roman"/>
        </w:rPr>
        <w:t>Формирование правильных, координированных, выразительных и ритмичных движений под музыку (основных, элементарных гимнастических и танцевальных), правильной осанки, умений выполнять построения и перестроения, исполнять под музыку несложные композиции народных, бальных и современных танцев, импровизировать движения под музыку.</w:t>
      </w:r>
    </w:p>
    <w:p w:rsidR="00436CAF" w:rsidRPr="00104D2A" w:rsidRDefault="00436CAF" w:rsidP="004C0C05">
      <w:pPr>
        <w:rPr>
          <w:rFonts w:cs="Times New Roman"/>
        </w:rPr>
      </w:pPr>
      <w:r w:rsidRPr="00104D2A">
        <w:rPr>
          <w:rFonts w:cs="Times New Roman"/>
        </w:rPr>
        <w:t xml:space="preserve">- </w:t>
      </w:r>
      <w:r w:rsidR="001D65DF" w:rsidRPr="00104D2A">
        <w:rPr>
          <w:rFonts w:cs="Times New Roman"/>
        </w:rPr>
        <w:t xml:space="preserve">Формирование умений эмоционально, выразительно и ритмично исполнять музыкальные пьесы на элементарных музыкальных инструментах в ансамбле под аккомпанемент педагогического работника. </w:t>
      </w:r>
    </w:p>
    <w:p w:rsidR="001D65DF" w:rsidRPr="00104D2A" w:rsidRDefault="00436CAF" w:rsidP="004C0C05">
      <w:pPr>
        <w:rPr>
          <w:rFonts w:cs="Times New Roman"/>
        </w:rPr>
      </w:pPr>
      <w:r w:rsidRPr="00104D2A">
        <w:rPr>
          <w:rFonts w:cs="Times New Roman"/>
        </w:rPr>
        <w:t xml:space="preserve">- </w:t>
      </w:r>
      <w:r w:rsidR="001D65DF" w:rsidRPr="00104D2A">
        <w:rPr>
          <w:rFonts w:cs="Times New Roman"/>
        </w:rPr>
        <w:t>Развитие у обучающихся стремления и умений применять приобретенный опыт в музыкально-ритмической деятельности во внеурочное время, в том числе при реализации совместных проектов со сверстниками.</w:t>
      </w:r>
    </w:p>
    <w:p w:rsidR="00436CAF" w:rsidRPr="00104D2A" w:rsidRDefault="001D65DF" w:rsidP="00436CAF">
      <w:pPr>
        <w:ind w:firstLine="0"/>
        <w:jc w:val="center"/>
        <w:rPr>
          <w:rFonts w:cs="Times New Roman"/>
          <w:b/>
          <w:i/>
        </w:rPr>
      </w:pPr>
      <w:r w:rsidRPr="00104D2A">
        <w:rPr>
          <w:rFonts w:cs="Times New Roman"/>
          <w:b/>
          <w:i/>
        </w:rPr>
        <w:t>Коррекционный курс "Социально-бытовая ориентировка"</w:t>
      </w:r>
    </w:p>
    <w:p w:rsidR="001D65DF" w:rsidRPr="00104D2A" w:rsidRDefault="001D65DF" w:rsidP="00436CAF">
      <w:pPr>
        <w:ind w:firstLine="0"/>
        <w:jc w:val="center"/>
        <w:rPr>
          <w:rFonts w:cs="Times New Roman"/>
          <w:b/>
          <w:i/>
        </w:rPr>
      </w:pPr>
      <w:r w:rsidRPr="00104D2A">
        <w:rPr>
          <w:rFonts w:cs="Times New Roman"/>
          <w:b/>
          <w:i/>
        </w:rPr>
        <w:t>(фронтальные занятия).</w:t>
      </w:r>
    </w:p>
    <w:p w:rsidR="00436CAF" w:rsidRPr="00104D2A" w:rsidRDefault="001D65DF" w:rsidP="004C0C05">
      <w:pPr>
        <w:rPr>
          <w:rFonts w:cs="Times New Roman"/>
        </w:rPr>
      </w:pPr>
      <w:r w:rsidRPr="00104D2A">
        <w:rPr>
          <w:rFonts w:cs="Times New Roman"/>
        </w:rPr>
        <w:t xml:space="preserve">Основные задачи реализации содержания: </w:t>
      </w:r>
    </w:p>
    <w:p w:rsidR="00436CAF" w:rsidRPr="00104D2A" w:rsidRDefault="00436CAF" w:rsidP="004C0C05">
      <w:pPr>
        <w:rPr>
          <w:rFonts w:cs="Times New Roman"/>
        </w:rPr>
      </w:pPr>
      <w:r w:rsidRPr="00104D2A">
        <w:rPr>
          <w:rFonts w:cs="Times New Roman"/>
        </w:rPr>
        <w:t xml:space="preserve">- </w:t>
      </w:r>
      <w:r w:rsidR="001D65DF" w:rsidRPr="00104D2A">
        <w:rPr>
          <w:rFonts w:cs="Times New Roman"/>
        </w:rPr>
        <w:t>Практическая подготовка к сам</w:t>
      </w:r>
      <w:r w:rsidRPr="00104D2A">
        <w:rPr>
          <w:rFonts w:cs="Times New Roman"/>
        </w:rPr>
        <w:t>остоятельной жизнедеятельности.</w:t>
      </w:r>
    </w:p>
    <w:p w:rsidR="00436CAF" w:rsidRPr="00104D2A" w:rsidRDefault="00436CAF" w:rsidP="004C0C05">
      <w:pPr>
        <w:rPr>
          <w:rFonts w:cs="Times New Roman"/>
        </w:rPr>
      </w:pPr>
      <w:r w:rsidRPr="00104D2A">
        <w:rPr>
          <w:rFonts w:cs="Times New Roman"/>
        </w:rPr>
        <w:t xml:space="preserve">- </w:t>
      </w:r>
      <w:r w:rsidR="001D65DF" w:rsidRPr="00104D2A">
        <w:rPr>
          <w:rFonts w:cs="Times New Roman"/>
        </w:rPr>
        <w:t xml:space="preserve">Развитие представлений о себе, своей семье, ближайшем социальном окружении, обществе. </w:t>
      </w:r>
    </w:p>
    <w:p w:rsidR="00436CAF" w:rsidRPr="00104D2A" w:rsidRDefault="00436CAF" w:rsidP="004C0C05">
      <w:pPr>
        <w:rPr>
          <w:rFonts w:cs="Times New Roman"/>
        </w:rPr>
      </w:pPr>
      <w:r w:rsidRPr="00104D2A">
        <w:rPr>
          <w:rFonts w:cs="Times New Roman"/>
        </w:rPr>
        <w:t xml:space="preserve">- </w:t>
      </w:r>
      <w:r w:rsidR="001D65DF" w:rsidRPr="00104D2A">
        <w:rPr>
          <w:rFonts w:cs="Times New Roman"/>
        </w:rPr>
        <w:t xml:space="preserve">Становление гражданской идентичности, воспитание патриотических чувств. Накопление опыта социального поведения. </w:t>
      </w:r>
    </w:p>
    <w:p w:rsidR="00436CAF" w:rsidRPr="00104D2A" w:rsidRDefault="00436CAF" w:rsidP="004C0C05">
      <w:pPr>
        <w:rPr>
          <w:rFonts w:cs="Times New Roman"/>
        </w:rPr>
      </w:pPr>
      <w:r w:rsidRPr="00104D2A">
        <w:rPr>
          <w:rFonts w:cs="Times New Roman"/>
        </w:rPr>
        <w:lastRenderedPageBreak/>
        <w:t xml:space="preserve">- </w:t>
      </w:r>
      <w:r w:rsidR="001D65DF" w:rsidRPr="00104D2A">
        <w:rPr>
          <w:rFonts w:cs="Times New Roman"/>
        </w:rPr>
        <w:t xml:space="preserve">Развитие морально-этических представлений и соответствующих качеств личности. </w:t>
      </w:r>
    </w:p>
    <w:p w:rsidR="00436CAF" w:rsidRPr="00104D2A" w:rsidRDefault="00436CAF" w:rsidP="004C0C05">
      <w:pPr>
        <w:rPr>
          <w:rFonts w:cs="Times New Roman"/>
        </w:rPr>
      </w:pPr>
      <w:r w:rsidRPr="00104D2A">
        <w:rPr>
          <w:rFonts w:cs="Times New Roman"/>
        </w:rPr>
        <w:t xml:space="preserve">- </w:t>
      </w:r>
      <w:r w:rsidR="001D65DF" w:rsidRPr="00104D2A">
        <w:rPr>
          <w:rFonts w:cs="Times New Roman"/>
        </w:rPr>
        <w:t>Формирование культур</w:t>
      </w:r>
      <w:r w:rsidRPr="00104D2A">
        <w:rPr>
          <w:rFonts w:cs="Times New Roman"/>
        </w:rPr>
        <w:t>ы поведения, его саморегуляции.</w:t>
      </w:r>
    </w:p>
    <w:p w:rsidR="00436CAF" w:rsidRPr="00104D2A" w:rsidRDefault="00436CAF" w:rsidP="004C0C05">
      <w:pPr>
        <w:rPr>
          <w:rFonts w:cs="Times New Roman"/>
        </w:rPr>
      </w:pPr>
      <w:r w:rsidRPr="00104D2A">
        <w:rPr>
          <w:rFonts w:cs="Times New Roman"/>
        </w:rPr>
        <w:t xml:space="preserve">- </w:t>
      </w:r>
      <w:r w:rsidR="001D65DF" w:rsidRPr="00104D2A">
        <w:rPr>
          <w:rFonts w:cs="Times New Roman"/>
        </w:rPr>
        <w:t xml:space="preserve">Формирование знаний о речевом этикете, культуры устной коммуникации в условиях активизации речевой деятельности. </w:t>
      </w:r>
    </w:p>
    <w:p w:rsidR="00436CAF" w:rsidRPr="00104D2A" w:rsidRDefault="00436CAF" w:rsidP="004C0C05">
      <w:pPr>
        <w:rPr>
          <w:rFonts w:cs="Times New Roman"/>
        </w:rPr>
      </w:pPr>
      <w:r w:rsidRPr="00104D2A">
        <w:rPr>
          <w:rFonts w:cs="Times New Roman"/>
        </w:rPr>
        <w:t xml:space="preserve">- </w:t>
      </w:r>
      <w:r w:rsidR="001D65DF" w:rsidRPr="00104D2A">
        <w:rPr>
          <w:rFonts w:cs="Times New Roman"/>
        </w:rPr>
        <w:t xml:space="preserve">Формирование взаимоотношений с детьми и взрослыми. </w:t>
      </w:r>
    </w:p>
    <w:p w:rsidR="00436CAF" w:rsidRPr="00104D2A" w:rsidRDefault="00436CAF" w:rsidP="004C0C05">
      <w:pPr>
        <w:rPr>
          <w:rFonts w:cs="Times New Roman"/>
        </w:rPr>
      </w:pPr>
      <w:r w:rsidRPr="00104D2A">
        <w:rPr>
          <w:rFonts w:cs="Times New Roman"/>
        </w:rPr>
        <w:t xml:space="preserve">- </w:t>
      </w:r>
      <w:r w:rsidR="001D65DF" w:rsidRPr="00104D2A">
        <w:rPr>
          <w:rFonts w:cs="Times New Roman"/>
        </w:rPr>
        <w:t xml:space="preserve">Развитие навыков самообслуживания, помощи близким, в том числе, выполнения различных поручений, связанных с бытом семьи. </w:t>
      </w:r>
    </w:p>
    <w:p w:rsidR="00436CAF" w:rsidRPr="00104D2A" w:rsidRDefault="00436CAF" w:rsidP="004C0C05">
      <w:pPr>
        <w:rPr>
          <w:rFonts w:cs="Times New Roman"/>
        </w:rPr>
      </w:pPr>
      <w:r w:rsidRPr="00104D2A">
        <w:rPr>
          <w:rFonts w:cs="Times New Roman"/>
        </w:rPr>
        <w:t xml:space="preserve">- </w:t>
      </w:r>
      <w:r w:rsidR="001D65DF" w:rsidRPr="00104D2A">
        <w:rPr>
          <w:rFonts w:cs="Times New Roman"/>
        </w:rPr>
        <w:t xml:space="preserve">Формирование элементарных знаний о технике безопасности и их применение в повседневной жизни. Знакомство с трудом родителей (законных представителей) и других взрослых. </w:t>
      </w:r>
    </w:p>
    <w:p w:rsidR="001D65DF" w:rsidRDefault="00436CAF" w:rsidP="004C0C05">
      <w:pPr>
        <w:rPr>
          <w:rFonts w:cs="Times New Roman"/>
        </w:rPr>
      </w:pPr>
      <w:r w:rsidRPr="00104D2A">
        <w:rPr>
          <w:rFonts w:cs="Times New Roman"/>
        </w:rPr>
        <w:t xml:space="preserve">- </w:t>
      </w:r>
      <w:r w:rsidR="001D65DF" w:rsidRPr="00104D2A">
        <w:rPr>
          <w:rFonts w:cs="Times New Roman"/>
        </w:rPr>
        <w:t>Формирование элементарных экономических и правовых знаний, необходимых для жизнедеятельности обучающихся.</w:t>
      </w:r>
    </w:p>
    <w:p w:rsidR="003571FE" w:rsidRDefault="003571FE" w:rsidP="00B90C72">
      <w:pPr>
        <w:ind w:firstLine="0"/>
        <w:jc w:val="center"/>
        <w:rPr>
          <w:rFonts w:eastAsia="Times New Roman" w:cs="Times New Roman"/>
          <w:b/>
          <w:color w:val="000000" w:themeColor="text1"/>
          <w:szCs w:val="28"/>
          <w:lang w:eastAsia="ru-RU"/>
        </w:rPr>
      </w:pPr>
    </w:p>
    <w:p w:rsidR="00B90C72" w:rsidRPr="00104D2A" w:rsidRDefault="00B90C72" w:rsidP="00B90C72">
      <w:pPr>
        <w:ind w:firstLine="0"/>
        <w:jc w:val="center"/>
        <w:rPr>
          <w:rFonts w:cs="Times New Roman"/>
          <w:b/>
          <w:color w:val="000000" w:themeColor="text1"/>
          <w:szCs w:val="28"/>
        </w:rPr>
      </w:pPr>
      <w:r w:rsidRPr="00104D2A">
        <w:rPr>
          <w:rFonts w:eastAsia="Times New Roman" w:cs="Times New Roman"/>
          <w:b/>
          <w:color w:val="000000" w:themeColor="text1"/>
          <w:szCs w:val="28"/>
          <w:lang w:eastAsia="ru-RU"/>
        </w:rPr>
        <w:t xml:space="preserve">2.4 </w:t>
      </w:r>
      <w:r w:rsidRPr="00104D2A">
        <w:rPr>
          <w:rFonts w:cs="Times New Roman"/>
          <w:b/>
          <w:color w:val="000000" w:themeColor="text1"/>
          <w:szCs w:val="28"/>
        </w:rPr>
        <w:t>Рабочая программа воспитания АООП НОО</w:t>
      </w:r>
    </w:p>
    <w:p w:rsidR="00B90C72" w:rsidRPr="00104D2A" w:rsidRDefault="00B90C72" w:rsidP="00B90C72">
      <w:pPr>
        <w:ind w:firstLine="0"/>
        <w:jc w:val="center"/>
        <w:rPr>
          <w:rFonts w:cs="Times New Roman"/>
          <w:b/>
          <w:color w:val="000000" w:themeColor="text1"/>
          <w:szCs w:val="28"/>
        </w:rPr>
      </w:pPr>
      <w:r w:rsidRPr="00104D2A">
        <w:rPr>
          <w:rFonts w:cs="Times New Roman"/>
          <w:b/>
          <w:color w:val="000000" w:themeColor="text1"/>
          <w:szCs w:val="28"/>
        </w:rPr>
        <w:t>для обучающихся с РАС</w:t>
      </w:r>
    </w:p>
    <w:p w:rsidR="00B90C72" w:rsidRPr="00104D2A" w:rsidRDefault="00B90C72" w:rsidP="00B90C72">
      <w:pPr>
        <w:jc w:val="center"/>
        <w:rPr>
          <w:rFonts w:cs="Times New Roman"/>
          <w:b/>
          <w:color w:val="000000" w:themeColor="text1"/>
          <w:szCs w:val="28"/>
        </w:rPr>
      </w:pPr>
      <w:r w:rsidRPr="00104D2A">
        <w:rPr>
          <w:rFonts w:cs="Times New Roman"/>
          <w:b/>
          <w:color w:val="000000" w:themeColor="text1"/>
          <w:szCs w:val="28"/>
        </w:rPr>
        <w:t>Пояснительная записка.</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Программа воспитания МАОУ школы информационных технологий № 26 (Далее – Программа) направлена на решение проблем гармоничного вхождения школьников в социальный мир и налаживания ответственных взаимоотношений с окружающими их людьми, на приобщение обучающихся к российским традиционным духовным ценностям, правилам и нормам поведения в российском обществе.</w:t>
      </w:r>
    </w:p>
    <w:p w:rsidR="00B90C72" w:rsidRPr="00104D2A" w:rsidRDefault="00B90C72" w:rsidP="00104D2A">
      <w:pPr>
        <w:rPr>
          <w:rFonts w:cs="Times New Roman"/>
        </w:rPr>
      </w:pPr>
      <w:r w:rsidRPr="00104D2A">
        <w:rPr>
          <w:rFonts w:cs="Times New Roman"/>
        </w:rPr>
        <w:t>Основой для разработки программы является Федеральная рабочая программа воспитания для образовательных организаций, реализующих адаптированные образовательные программы начального общего образования. Программа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lastRenderedPageBreak/>
        <w:t>Воспитательная программа показывает, каким образом педагоги (учитель, классный руководитель, заместитель директора по воспитательной работе и т.п.) могут реализовать воспитательный потенциал их совместной с детьми деятельности.</w:t>
      </w:r>
    </w:p>
    <w:p w:rsidR="00B90C72" w:rsidRPr="00104D2A" w:rsidRDefault="00B90C72" w:rsidP="00B90C72">
      <w:pPr>
        <w:pStyle w:val="ConsPlusNormal"/>
        <w:spacing w:line="360" w:lineRule="auto"/>
        <w:ind w:firstLine="709"/>
        <w:jc w:val="both"/>
        <w:rPr>
          <w:rFonts w:ascii="Times New Roman" w:hAnsi="Times New Roman" w:cs="Times New Roman"/>
          <w:color w:val="000000" w:themeColor="text1"/>
          <w:sz w:val="28"/>
          <w:szCs w:val="28"/>
        </w:rPr>
      </w:pPr>
      <w:r w:rsidRPr="00104D2A">
        <w:rPr>
          <w:rFonts w:ascii="Times New Roman" w:hAnsi="Times New Roman" w:cs="Times New Roman"/>
          <w:color w:val="000000" w:themeColor="text1"/>
          <w:sz w:val="28"/>
          <w:szCs w:val="28"/>
        </w:rPr>
        <w:t>Программа предназначена для планирования и организации системной воспитательной деятельности; 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 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 предусматривает приобщение обучающихся с ОВЗ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историческое просвещение, формирование российской культурной и гражданской идентичности обучающихся.</w:t>
      </w:r>
    </w:p>
    <w:p w:rsidR="00B90C72" w:rsidRPr="00104D2A" w:rsidRDefault="00B90C72" w:rsidP="00B90C72">
      <w:pPr>
        <w:rPr>
          <w:rFonts w:cs="Times New Roman"/>
        </w:rPr>
      </w:pPr>
      <w:r w:rsidRPr="00104D2A">
        <w:rPr>
          <w:rFonts w:cs="Times New Roman"/>
        </w:rPr>
        <w:t>Программа воспитания:</w:t>
      </w:r>
    </w:p>
    <w:p w:rsidR="00B90C72" w:rsidRPr="00104D2A" w:rsidRDefault="00B90C72" w:rsidP="00B90C72">
      <w:pPr>
        <w:rPr>
          <w:rFonts w:cs="Times New Roman"/>
        </w:rPr>
      </w:pPr>
      <w:r w:rsidRPr="00104D2A">
        <w:rPr>
          <w:rFonts w:cs="Times New Roman"/>
        </w:rPr>
        <w:t>- предназначена для планирования и организации системной воспитательной деятельности в образовательной организации;</w:t>
      </w:r>
    </w:p>
    <w:p w:rsidR="00B90C72" w:rsidRPr="00104D2A" w:rsidRDefault="00B90C72" w:rsidP="00B90C72">
      <w:pPr>
        <w:rPr>
          <w:rFonts w:cs="Times New Roman"/>
        </w:rPr>
      </w:pPr>
      <w:r w:rsidRPr="00104D2A">
        <w:rPr>
          <w:rFonts w:cs="Times New Roman"/>
        </w:rPr>
        <w:t>- 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w:t>
      </w:r>
    </w:p>
    <w:p w:rsidR="00B90C72" w:rsidRPr="00104D2A" w:rsidRDefault="00B90C72" w:rsidP="00B90C72">
      <w:pPr>
        <w:rPr>
          <w:rFonts w:cs="Times New Roman"/>
        </w:rPr>
      </w:pPr>
      <w:r w:rsidRPr="00104D2A">
        <w:rPr>
          <w:rFonts w:cs="Times New Roman"/>
        </w:rPr>
        <w:t>- 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w:t>
      </w:r>
    </w:p>
    <w:p w:rsidR="00B90C72" w:rsidRPr="00104D2A" w:rsidRDefault="00B90C72" w:rsidP="00B90C72">
      <w:pPr>
        <w:rPr>
          <w:rFonts w:cs="Times New Roman"/>
        </w:rPr>
      </w:pPr>
      <w:r w:rsidRPr="00104D2A">
        <w:rPr>
          <w:rFonts w:cs="Times New Roman"/>
        </w:rPr>
        <w:t>- 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B90C72" w:rsidRPr="00104D2A" w:rsidRDefault="00B90C72" w:rsidP="00B90C72">
      <w:pPr>
        <w:rPr>
          <w:rFonts w:cs="Times New Roman"/>
        </w:rPr>
      </w:pPr>
      <w:r w:rsidRPr="00104D2A">
        <w:rPr>
          <w:rFonts w:cs="Times New Roman"/>
        </w:rPr>
        <w:lastRenderedPageBreak/>
        <w:t>- предусматривает историческое просвещение, формирование российской культурной и гражданской идентичности обучающихся.</w:t>
      </w:r>
    </w:p>
    <w:p w:rsidR="00B90C72" w:rsidRPr="00104D2A" w:rsidRDefault="00B90C72" w:rsidP="00B90C72">
      <w:pPr>
        <w:rPr>
          <w:rFonts w:cs="Times New Roman"/>
        </w:rPr>
      </w:pPr>
      <w:r w:rsidRPr="00104D2A">
        <w:rPr>
          <w:rFonts w:cs="Times New Roman"/>
        </w:rPr>
        <w:t>Программа включает три раздела: целевой, содержательный, организационный.</w:t>
      </w:r>
    </w:p>
    <w:p w:rsidR="00B90C72" w:rsidRPr="00104D2A" w:rsidRDefault="00B90C72" w:rsidP="00B90C72">
      <w:pPr>
        <w:ind w:firstLine="0"/>
        <w:jc w:val="center"/>
        <w:rPr>
          <w:rFonts w:cs="Times New Roman"/>
          <w:b/>
          <w:szCs w:val="28"/>
        </w:rPr>
      </w:pPr>
      <w:r w:rsidRPr="00104D2A">
        <w:rPr>
          <w:rFonts w:cs="Times New Roman"/>
          <w:b/>
          <w:szCs w:val="28"/>
        </w:rPr>
        <w:t>2.4.1 Целевой раздел.</w:t>
      </w:r>
    </w:p>
    <w:p w:rsidR="00B90C72" w:rsidRPr="00104D2A" w:rsidRDefault="00B90C72" w:rsidP="00B90C72">
      <w:pPr>
        <w:rPr>
          <w:rFonts w:cs="Times New Roman"/>
        </w:rPr>
      </w:pPr>
      <w:r w:rsidRPr="00104D2A">
        <w:rPr>
          <w:rFonts w:cs="Times New Roman"/>
        </w:rPr>
        <w:t>Современный российский национальный воспитательный идеал —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w:t>
      </w:r>
    </w:p>
    <w:p w:rsidR="00B90C72" w:rsidRPr="00104D2A" w:rsidRDefault="00B90C72" w:rsidP="00B90C72">
      <w:pPr>
        <w:rPr>
          <w:rFonts w:cs="Times New Roman"/>
          <w:b/>
          <w:i/>
          <w:szCs w:val="28"/>
        </w:rPr>
      </w:pPr>
      <w:r w:rsidRPr="00104D2A">
        <w:rPr>
          <w:rFonts w:cs="Times New Roman"/>
          <w:b/>
          <w:i/>
          <w:szCs w:val="28"/>
        </w:rPr>
        <w:t>Цель и задачи воспитания обучающихся с ОВЗ.</w:t>
      </w:r>
    </w:p>
    <w:p w:rsidR="00B90C72" w:rsidRPr="00104D2A" w:rsidRDefault="00B90C72" w:rsidP="00B90C72">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Цели воспитания обучающихся с ОВЗ в образовательной организации:</w:t>
      </w:r>
    </w:p>
    <w:p w:rsidR="00B90C72" w:rsidRPr="00104D2A" w:rsidRDefault="00B90C72" w:rsidP="00B90C72">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создать условия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B90C72" w:rsidRPr="00104D2A" w:rsidRDefault="00B90C72" w:rsidP="00B90C72">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формировать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90C72" w:rsidRPr="00104D2A" w:rsidRDefault="00B90C72" w:rsidP="00B90C72">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Задачи воспитания обучающихся с ОВЗ в образовательной организации:</w:t>
      </w:r>
    </w:p>
    <w:p w:rsidR="00B90C72" w:rsidRPr="00104D2A" w:rsidRDefault="00B90C72" w:rsidP="00B90C72">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усвоение ими знаний норм, духовно-нравственных ценностей, традиций, которые выработало российское общество (социально значимых знаний); </w:t>
      </w:r>
    </w:p>
    <w:p w:rsidR="00B90C72" w:rsidRPr="00104D2A" w:rsidRDefault="00B90C72" w:rsidP="00B90C72">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формирование и развитие личностных отношений к этим нормам, ценностям, традициям (их освоение, принятие); </w:t>
      </w:r>
    </w:p>
    <w:p w:rsidR="00B90C72" w:rsidRPr="00104D2A" w:rsidRDefault="00B90C72" w:rsidP="00B90C72">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приобретение соответствующего этим нормам, ценностям, традициям социокультурного опыта поведения, общения, межличностных и социальных </w:t>
      </w:r>
      <w:r w:rsidRPr="00104D2A">
        <w:rPr>
          <w:rFonts w:ascii="Times New Roman" w:hAnsi="Times New Roman" w:cs="Times New Roman"/>
          <w:sz w:val="28"/>
          <w:szCs w:val="28"/>
        </w:rPr>
        <w:lastRenderedPageBreak/>
        <w:t xml:space="preserve">отношений, применения полученных знаний; </w:t>
      </w:r>
    </w:p>
    <w:p w:rsidR="00B90C72" w:rsidRPr="00104D2A" w:rsidRDefault="00B90C72" w:rsidP="00B90C72">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достижение личностных результатов освоения АООП НОО в соответствии с ФГОС НОО обучающихся с ОВЗ. </w:t>
      </w:r>
    </w:p>
    <w:p w:rsidR="00B90C72" w:rsidRPr="00104D2A" w:rsidRDefault="00B90C72" w:rsidP="00B90C72">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Личностные результаты освоения обучающимися АООП НОО включают осознание российской гражданской идентичности, сформированность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w:t>
      </w:r>
    </w:p>
    <w:p w:rsidR="00B90C72" w:rsidRPr="00104D2A" w:rsidRDefault="00B90C72" w:rsidP="00B90C72">
      <w:pPr>
        <w:rPr>
          <w:rFonts w:cs="Times New Roman"/>
        </w:rPr>
      </w:pPr>
      <w:r w:rsidRPr="00104D2A">
        <w:rPr>
          <w:rFonts w:cs="Times New Roman"/>
        </w:rPr>
        <w:t>Данная цель и задачи ориентируют педагогов на обеспечение позитивной динамики развития личности обучающегося, координирует усилия педагога и самого ребенка по своему саморазвитию, сотрудничество и партнерские отношения. Именно сотрудничество и партнерские отношения педагога и обучающегося являются важным фактором успеха в достижении цели.</w:t>
      </w:r>
    </w:p>
    <w:p w:rsidR="00B90C72" w:rsidRPr="00104D2A" w:rsidRDefault="00B90C72" w:rsidP="00B90C72">
      <w:pPr>
        <w:rPr>
          <w:rFonts w:cs="Times New Roman"/>
        </w:rPr>
      </w:pPr>
      <w:r w:rsidRPr="00104D2A">
        <w:rPr>
          <w:rFonts w:cs="Times New Roman"/>
        </w:rPr>
        <w:t>В воспитании детей младшего школьного возраста (уровень начального общего образования) целевым приоритетом является создание благоприятных условий для усвоения обучающимися социально значимых знаний – знаний основных норм и традиций того общества, в котором они живут.</w:t>
      </w:r>
    </w:p>
    <w:p w:rsidR="00B90C72" w:rsidRPr="00104D2A" w:rsidRDefault="00B90C72" w:rsidP="00B90C72">
      <w:pPr>
        <w:rPr>
          <w:rFonts w:cs="Times New Roman"/>
        </w:rPr>
      </w:pPr>
      <w:r w:rsidRPr="00104D2A">
        <w:rPr>
          <w:rFonts w:cs="Times New Roman"/>
        </w:rPr>
        <w:t>Выделение данного приоритета связано с особенностями детей младшего школьного возраста: с их потребностью самоутвердиться в своем новом социальном статусе – статусе школьника, то есть научиться соответствовать предъявляемым к носителям данного статуса нормам и принятым традициям поведения. Такого рода нормы и традиции задаются в Школе педагогами и воспринимаются детьми именно как нормы и традиции поведения обучающихся. Знание их является базой для развития социально значимых отношений обучающихся и накопления ими опыта осуществления социально значимых дел и в дальнейшем, в подростковом и юношеском возрасте. К наиболее важным из них относятся следующие:</w:t>
      </w:r>
    </w:p>
    <w:p w:rsidR="00B90C72" w:rsidRPr="00104D2A" w:rsidRDefault="00B90C72" w:rsidP="00B90C72">
      <w:pPr>
        <w:rPr>
          <w:rFonts w:cs="Times New Roman"/>
        </w:rPr>
      </w:pPr>
      <w:r w:rsidRPr="00104D2A">
        <w:rPr>
          <w:rFonts w:cs="Times New Roman"/>
        </w:rPr>
        <w:lastRenderedPageBreak/>
        <w:t>- 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ребёнка домашнюю работу, помогая старшим;</w:t>
      </w:r>
    </w:p>
    <w:p w:rsidR="00B90C72" w:rsidRPr="00104D2A" w:rsidRDefault="00B90C72" w:rsidP="00B90C72">
      <w:pPr>
        <w:rPr>
          <w:rFonts w:cs="Times New Roman"/>
        </w:rPr>
      </w:pPr>
      <w:r w:rsidRPr="00104D2A">
        <w:rPr>
          <w:rFonts w:cs="Times New Roman"/>
        </w:rPr>
        <w:t>- быть трудолюбивым, следуя принципу «делу — время, потехе — час» как в учебных занятиях, так и в домашних делах, доводить начатое дело до конца;</w:t>
      </w:r>
    </w:p>
    <w:p w:rsidR="00B90C72" w:rsidRPr="00104D2A" w:rsidRDefault="00B90C72" w:rsidP="00B90C72">
      <w:pPr>
        <w:rPr>
          <w:rFonts w:cs="Times New Roman"/>
        </w:rPr>
      </w:pPr>
      <w:r w:rsidRPr="00104D2A">
        <w:rPr>
          <w:rFonts w:cs="Times New Roman"/>
        </w:rPr>
        <w:t>- знать и любить свою Родину – свой родной дом, двор, улицу, город, село, свою страну;</w:t>
      </w:r>
    </w:p>
    <w:p w:rsidR="00B90C72" w:rsidRPr="00104D2A" w:rsidRDefault="00B90C72" w:rsidP="00B90C72">
      <w:pPr>
        <w:rPr>
          <w:rFonts w:cs="Times New Roman"/>
        </w:rPr>
      </w:pPr>
      <w:r w:rsidRPr="00104D2A">
        <w:rPr>
          <w:rFonts w:cs="Times New Roman"/>
        </w:rPr>
        <w:t>- 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своем дворе; подкармливать птиц в морозные зимы; не засорять бытовым мусором улицы, леса, водоёмы);</w:t>
      </w:r>
    </w:p>
    <w:p w:rsidR="00B90C72" w:rsidRPr="00104D2A" w:rsidRDefault="00B90C72" w:rsidP="00B90C72">
      <w:pPr>
        <w:rPr>
          <w:rFonts w:cs="Times New Roman"/>
        </w:rPr>
      </w:pPr>
      <w:r w:rsidRPr="00104D2A">
        <w:rPr>
          <w:rFonts w:cs="Times New Roman"/>
        </w:rPr>
        <w:t>- проявлять миролюбие — не затевать конфликтов и стремиться решать спорные вопросы, не прибегая к силе;</w:t>
      </w:r>
    </w:p>
    <w:p w:rsidR="00B90C72" w:rsidRPr="00104D2A" w:rsidRDefault="00B90C72" w:rsidP="00B90C72">
      <w:pPr>
        <w:rPr>
          <w:rFonts w:cs="Times New Roman"/>
        </w:rPr>
      </w:pPr>
      <w:r w:rsidRPr="00104D2A">
        <w:rPr>
          <w:rFonts w:cs="Times New Roman"/>
        </w:rPr>
        <w:t>- стремиться узнавать что-то новое, проявлять любознательность, ценить знания;</w:t>
      </w:r>
    </w:p>
    <w:p w:rsidR="00B90C72" w:rsidRPr="00104D2A" w:rsidRDefault="00B90C72" w:rsidP="00B90C72">
      <w:pPr>
        <w:rPr>
          <w:rFonts w:cs="Times New Roman"/>
        </w:rPr>
      </w:pPr>
      <w:r w:rsidRPr="00104D2A">
        <w:rPr>
          <w:rFonts w:cs="Times New Roman"/>
        </w:rPr>
        <w:t>- быть вежливым и опрятным, скромным и приветливым;</w:t>
      </w:r>
    </w:p>
    <w:p w:rsidR="00B90C72" w:rsidRPr="00104D2A" w:rsidRDefault="00B90C72" w:rsidP="00B90C72">
      <w:pPr>
        <w:rPr>
          <w:rFonts w:cs="Times New Roman"/>
        </w:rPr>
      </w:pPr>
      <w:r w:rsidRPr="00104D2A">
        <w:rPr>
          <w:rFonts w:cs="Times New Roman"/>
        </w:rPr>
        <w:t>- соблюдать правила личной гигиены, режим дня, вести здоровый образ жизни;</w:t>
      </w:r>
    </w:p>
    <w:p w:rsidR="00B90C72" w:rsidRPr="00104D2A" w:rsidRDefault="00B90C72" w:rsidP="00B90C72">
      <w:pPr>
        <w:rPr>
          <w:rFonts w:cs="Times New Roman"/>
        </w:rPr>
      </w:pPr>
      <w:r w:rsidRPr="00104D2A">
        <w:rPr>
          <w:rFonts w:cs="Times New Roman"/>
        </w:rPr>
        <w:t>- 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rsidR="00B90C72" w:rsidRPr="00104D2A" w:rsidRDefault="00B90C72" w:rsidP="00B90C72">
      <w:pPr>
        <w:rPr>
          <w:rFonts w:cs="Times New Roman"/>
        </w:rPr>
      </w:pPr>
      <w:r w:rsidRPr="00104D2A">
        <w:rPr>
          <w:rFonts w:cs="Times New Roman"/>
        </w:rPr>
        <w:t>- быть уверенным в себе, открытым и общительным, не стесняться быть в чём- то непохожим на других ребят; уметь ставить перед собой цели и проявлять инициативу, отстаивать своё мнение и действовать самостоятельно, без помощи старших.</w:t>
      </w:r>
    </w:p>
    <w:p w:rsidR="00B90C72" w:rsidRPr="00104D2A" w:rsidRDefault="00B90C72" w:rsidP="00B90C72">
      <w:pPr>
        <w:rPr>
          <w:rFonts w:cs="Times New Roman"/>
        </w:rPr>
      </w:pPr>
      <w:r w:rsidRPr="00104D2A">
        <w:rPr>
          <w:rFonts w:cs="Times New Roman"/>
        </w:rPr>
        <w:lastRenderedPageBreak/>
        <w:t>Знание данных социальных норм и традиций, понимание важности следования им имеет особое значение для обучающихся этого возраста, поскольку облегчает его вхождение в широкий социальный мир, в открывающуюся ему систему общественных отношений.</w:t>
      </w:r>
    </w:p>
    <w:p w:rsidR="00B90C72" w:rsidRPr="00104D2A" w:rsidRDefault="00B90C72" w:rsidP="00B90C72">
      <w:pPr>
        <w:rPr>
          <w:rFonts w:cs="Times New Roman"/>
        </w:rPr>
      </w:pPr>
      <w:r w:rsidRPr="00104D2A">
        <w:rPr>
          <w:rFonts w:cs="Times New Roman"/>
        </w:rPr>
        <w:t>Выделение в общей цели воспитания целевых приоритетов, связанных с возрастными особенностями обучающихся, означает что в работе со обучающимися конкретной возрастной категории, данным приоритетам предстоит уделять первостепенное, но не единственное внимание.</w:t>
      </w:r>
    </w:p>
    <w:p w:rsidR="00B90C72" w:rsidRPr="00104D2A" w:rsidRDefault="00B90C72" w:rsidP="00B90C72">
      <w:pPr>
        <w:rPr>
          <w:rFonts w:cs="Times New Roman"/>
        </w:rPr>
      </w:pPr>
      <w:r w:rsidRPr="00104D2A">
        <w:rPr>
          <w:rFonts w:cs="Times New Roman"/>
        </w:rPr>
        <w:t>Добросовестная работа педагогических работников, направленная на достижение поставленной цели, позволит обучающемуся получить необходимые социальные навыки, которые помогут лучше ориентироваться в сложном мире человеческих взаимоотношений, эффективнее налаживать коммуникацию с окружающими, увереннее себя чувствовать во взаимодействии с ними, продуктивнее сотрудничать с людьми разных возрастов и разного социального положения, смелее искать и находить выходы из трудных жизненных ситуаций, осмысленнее выбирать свой жизненный путь в сложных поисках счастья для себя и окружающих его людей.</w:t>
      </w:r>
    </w:p>
    <w:p w:rsidR="00B90C72" w:rsidRPr="00104D2A" w:rsidRDefault="00B90C72" w:rsidP="00B90C72">
      <w:pPr>
        <w:rPr>
          <w:rFonts w:cs="Times New Roman"/>
        </w:rPr>
      </w:pPr>
      <w:r w:rsidRPr="00104D2A">
        <w:rPr>
          <w:rFonts w:cs="Times New Roman"/>
        </w:rPr>
        <w:t>Личностные результаты освоения обучающимися образовательных программ включают:</w:t>
      </w:r>
    </w:p>
    <w:p w:rsidR="00B90C72" w:rsidRPr="00104D2A" w:rsidRDefault="00B90C72" w:rsidP="00B90C72">
      <w:pPr>
        <w:rPr>
          <w:rFonts w:cs="Times New Roman"/>
        </w:rPr>
      </w:pPr>
      <w:r w:rsidRPr="00104D2A">
        <w:rPr>
          <w:rFonts w:cs="Times New Roman"/>
        </w:rPr>
        <w:t>- сознание российской гражданской идентичности; сформированность ценностей самостоятельности и инициативы; готовность обучающихся к саморазвитию, самостоятельности и личностному самоопределению;</w:t>
      </w:r>
    </w:p>
    <w:p w:rsidR="00B90C72" w:rsidRPr="00104D2A" w:rsidRDefault="00B90C72" w:rsidP="00B90C72">
      <w:pPr>
        <w:rPr>
          <w:rFonts w:cs="Times New Roman"/>
        </w:rPr>
      </w:pPr>
      <w:r w:rsidRPr="00104D2A">
        <w:rPr>
          <w:rFonts w:cs="Times New Roman"/>
        </w:rPr>
        <w:t>- наличие мотивации к целенаправленной социально значимой деятельности;</w:t>
      </w:r>
    </w:p>
    <w:p w:rsidR="00B90C72" w:rsidRPr="00104D2A" w:rsidRDefault="00B90C72" w:rsidP="00B90C72">
      <w:pPr>
        <w:rPr>
          <w:rFonts w:cs="Times New Roman"/>
        </w:rPr>
      </w:pPr>
      <w:r w:rsidRPr="00104D2A">
        <w:rPr>
          <w:rFonts w:cs="Times New Roman"/>
        </w:rPr>
        <w:t>- сформированность внутренней позиции личности как особого ценностного отношения к себе, окружающим людям и жизни в целом.</w:t>
      </w:r>
    </w:p>
    <w:p w:rsidR="00B90C72" w:rsidRPr="00104D2A" w:rsidRDefault="00B90C72" w:rsidP="00B90C72">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системно-деятельностного, </w:t>
      </w:r>
      <w:r w:rsidRPr="00104D2A">
        <w:rPr>
          <w:rFonts w:ascii="Times New Roman" w:hAnsi="Times New Roman" w:cs="Times New Roman"/>
          <w:sz w:val="28"/>
          <w:szCs w:val="28"/>
        </w:rPr>
        <w:lastRenderedPageBreak/>
        <w:t>личностно-ориентированного подходов и с учетом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w:t>
      </w:r>
    </w:p>
    <w:p w:rsidR="00B90C72" w:rsidRPr="00104D2A" w:rsidRDefault="00B90C72" w:rsidP="00B90C72">
      <w:pPr>
        <w:rPr>
          <w:rFonts w:cs="Times New Roman"/>
          <w:b/>
          <w:i/>
          <w:szCs w:val="28"/>
        </w:rPr>
      </w:pPr>
      <w:r w:rsidRPr="00104D2A">
        <w:rPr>
          <w:rFonts w:cs="Times New Roman"/>
          <w:b/>
          <w:i/>
          <w:szCs w:val="28"/>
        </w:rPr>
        <w:t>Направления воспитания.</w:t>
      </w:r>
    </w:p>
    <w:p w:rsidR="00B90C72" w:rsidRPr="00104D2A" w:rsidRDefault="00B90C72" w:rsidP="00B90C72">
      <w:pPr>
        <w:rPr>
          <w:rFonts w:cs="Times New Roman"/>
          <w:szCs w:val="28"/>
        </w:rPr>
      </w:pPr>
      <w:r w:rsidRPr="00104D2A">
        <w:rPr>
          <w:rFonts w:cs="Times New Roman"/>
          <w:szCs w:val="28"/>
        </w:rPr>
        <w:t>Программа реализуется в единстве учебной и воспитательной деятельности образовательной организации по основным направлениям воспитания в соответствии с ФГОС НОО обучающихся с ОВЗ:</w:t>
      </w:r>
    </w:p>
    <w:p w:rsidR="00B90C72" w:rsidRPr="00104D2A" w:rsidRDefault="00B90C72" w:rsidP="00B90C72">
      <w:pPr>
        <w:rPr>
          <w:rFonts w:cs="Times New Roman"/>
          <w:szCs w:val="28"/>
        </w:rPr>
      </w:pPr>
      <w:r w:rsidRPr="00104D2A">
        <w:rPr>
          <w:rFonts w:cs="Times New Roman"/>
          <w:szCs w:val="28"/>
        </w:rPr>
        <w:t>1) гражданское воспитание: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B90C72" w:rsidRPr="00104D2A" w:rsidRDefault="00B90C72" w:rsidP="00B90C72">
      <w:pPr>
        <w:rPr>
          <w:rFonts w:cs="Times New Roman"/>
          <w:szCs w:val="28"/>
        </w:rPr>
      </w:pPr>
      <w:r w:rsidRPr="00104D2A">
        <w:rPr>
          <w:rFonts w:cs="Times New Roman"/>
          <w:szCs w:val="28"/>
        </w:rPr>
        <w:t>2) патриотическое воспитание: 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B90C72" w:rsidRPr="00104D2A" w:rsidRDefault="00B90C72" w:rsidP="00B90C72">
      <w:pPr>
        <w:rPr>
          <w:rFonts w:cs="Times New Roman"/>
          <w:szCs w:val="28"/>
        </w:rPr>
      </w:pPr>
      <w:r w:rsidRPr="00104D2A">
        <w:rPr>
          <w:rFonts w:cs="Times New Roman"/>
          <w:szCs w:val="28"/>
        </w:rPr>
        <w:t>3) духовно-нравственное воспитание: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B90C72" w:rsidRPr="00104D2A" w:rsidRDefault="00B90C72" w:rsidP="00B90C72">
      <w:pPr>
        <w:rPr>
          <w:rFonts w:cs="Times New Roman"/>
          <w:szCs w:val="28"/>
        </w:rPr>
      </w:pPr>
      <w:r w:rsidRPr="00104D2A">
        <w:rPr>
          <w:rFonts w:cs="Times New Roman"/>
          <w:szCs w:val="28"/>
        </w:rPr>
        <w:t>4) эстетическое воспитание: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B90C72" w:rsidRPr="00104D2A" w:rsidRDefault="00B90C72" w:rsidP="00B90C72">
      <w:pPr>
        <w:rPr>
          <w:rFonts w:cs="Times New Roman"/>
          <w:szCs w:val="28"/>
        </w:rPr>
      </w:pPr>
      <w:r w:rsidRPr="00104D2A">
        <w:rPr>
          <w:rFonts w:cs="Times New Roman"/>
          <w:szCs w:val="28"/>
        </w:rPr>
        <w:t>5) физическое воспитание, формирование культуры здорового образа жизни и эмоционального благополучия: развитие физических способностей с учетом возможностей и состояния здоровья, навыков безопасного поведения в природной и социальной среде, чрезвычайных ситуациях;</w:t>
      </w:r>
    </w:p>
    <w:p w:rsidR="00B90C72" w:rsidRPr="00104D2A" w:rsidRDefault="00B90C72" w:rsidP="00B90C72">
      <w:pPr>
        <w:rPr>
          <w:rFonts w:cs="Times New Roman"/>
          <w:szCs w:val="28"/>
        </w:rPr>
      </w:pPr>
      <w:r w:rsidRPr="00104D2A">
        <w:rPr>
          <w:rFonts w:cs="Times New Roman"/>
          <w:szCs w:val="28"/>
        </w:rPr>
        <w:lastRenderedPageBreak/>
        <w:t>6) трудовое воспитание: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B90C72" w:rsidRPr="00104D2A" w:rsidRDefault="00B90C72" w:rsidP="00B90C72">
      <w:pPr>
        <w:rPr>
          <w:rFonts w:cs="Times New Roman"/>
          <w:szCs w:val="28"/>
        </w:rPr>
      </w:pPr>
      <w:r w:rsidRPr="00104D2A">
        <w:rPr>
          <w:rFonts w:cs="Times New Roman"/>
          <w:szCs w:val="28"/>
        </w:rPr>
        <w:t>7) экологическое воспитание: формирование экологической культуры,</w:t>
      </w:r>
    </w:p>
    <w:p w:rsidR="00B90C72" w:rsidRPr="00104D2A" w:rsidRDefault="00B90C72" w:rsidP="00B90C72">
      <w:pPr>
        <w:rPr>
          <w:rFonts w:cs="Times New Roman"/>
          <w:szCs w:val="28"/>
        </w:rPr>
      </w:pPr>
      <w:r w:rsidRPr="00104D2A">
        <w:rPr>
          <w:rFonts w:cs="Times New Roman"/>
          <w:szCs w:val="28"/>
        </w:rPr>
        <w:t>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B90C72" w:rsidRPr="00104D2A" w:rsidRDefault="00B90C72" w:rsidP="00B90C72">
      <w:pPr>
        <w:rPr>
          <w:rFonts w:cs="Times New Roman"/>
          <w:szCs w:val="28"/>
        </w:rPr>
      </w:pPr>
      <w:r w:rsidRPr="00104D2A">
        <w:rPr>
          <w:rFonts w:cs="Times New Roman"/>
          <w:szCs w:val="28"/>
        </w:rPr>
        <w:t>8) ценности научного познания: воспитание стремления к познанию себя и других людей, природы и общества, к получению знаний, качественного образования с учетом личностных интересов и общественных потребностей.</w:t>
      </w:r>
    </w:p>
    <w:p w:rsidR="00B90C72" w:rsidRPr="00104D2A" w:rsidRDefault="00B90C72" w:rsidP="00B90C72">
      <w:pPr>
        <w:rPr>
          <w:rFonts w:cs="Times New Roman"/>
          <w:b/>
          <w:i/>
          <w:szCs w:val="28"/>
        </w:rPr>
      </w:pPr>
      <w:r w:rsidRPr="00104D2A">
        <w:rPr>
          <w:rFonts w:cs="Times New Roman"/>
          <w:b/>
          <w:i/>
          <w:szCs w:val="28"/>
        </w:rPr>
        <w:t>Целевые ориентиры результатов воспитания.</w:t>
      </w:r>
    </w:p>
    <w:p w:rsidR="00B90C72" w:rsidRPr="00104D2A" w:rsidRDefault="00B90C72" w:rsidP="00B90C72">
      <w:pPr>
        <w:rPr>
          <w:rFonts w:cs="Times New Roman"/>
          <w:szCs w:val="28"/>
        </w:rPr>
      </w:pPr>
      <w:r w:rsidRPr="00104D2A">
        <w:rPr>
          <w:rFonts w:cs="Times New Roman"/>
          <w:szCs w:val="28"/>
        </w:rPr>
        <w:t>Требования к личностным результатам освоения обучающимися образовательных программ начального общего, образования установлены в ФГОС НОО обучающихся с ОВЗ.</w:t>
      </w:r>
    </w:p>
    <w:p w:rsidR="00B90C72" w:rsidRPr="00104D2A" w:rsidRDefault="00B90C72" w:rsidP="00B90C72">
      <w:pPr>
        <w:rPr>
          <w:rFonts w:cs="Times New Roman"/>
          <w:szCs w:val="28"/>
        </w:rPr>
      </w:pPr>
      <w:r w:rsidRPr="00104D2A">
        <w:rPr>
          <w:rFonts w:cs="Times New Roman"/>
          <w:szCs w:val="28"/>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НОО обучающихся с ОВЗ.</w:t>
      </w:r>
    </w:p>
    <w:p w:rsidR="00B90C72" w:rsidRPr="00104D2A" w:rsidRDefault="00B90C72" w:rsidP="00B90C72">
      <w:pPr>
        <w:rPr>
          <w:rFonts w:cs="Times New Roman"/>
          <w:szCs w:val="28"/>
        </w:rPr>
      </w:pPr>
      <w:r w:rsidRPr="00104D2A">
        <w:rPr>
          <w:rFonts w:cs="Times New Roman"/>
          <w:szCs w:val="28"/>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B90C72" w:rsidRPr="00104D2A" w:rsidRDefault="00B90C72" w:rsidP="00B90C72">
      <w:pPr>
        <w:rPr>
          <w:rFonts w:cs="Times New Roman"/>
          <w:szCs w:val="28"/>
        </w:rPr>
      </w:pPr>
      <w:r w:rsidRPr="00104D2A">
        <w:rPr>
          <w:rFonts w:cs="Times New Roman"/>
          <w:szCs w:val="28"/>
        </w:rPr>
        <w:t>Целевые ориентиры результатов воспитания на уровне начального общего образования:</w:t>
      </w:r>
    </w:p>
    <w:p w:rsidR="00B90C72" w:rsidRPr="00104D2A" w:rsidRDefault="00B90C72" w:rsidP="00B90C72">
      <w:pPr>
        <w:rPr>
          <w:rFonts w:cs="Times New Roman"/>
          <w:i/>
          <w:szCs w:val="28"/>
        </w:rPr>
      </w:pPr>
      <w:r w:rsidRPr="00104D2A">
        <w:rPr>
          <w:rFonts w:cs="Times New Roman"/>
          <w:i/>
          <w:szCs w:val="28"/>
        </w:rPr>
        <w:t>1. Гражданско-патриотическое воспитание.</w:t>
      </w:r>
    </w:p>
    <w:p w:rsidR="00B90C72" w:rsidRPr="00104D2A" w:rsidRDefault="00B90C72" w:rsidP="00B90C72">
      <w:pPr>
        <w:rPr>
          <w:rFonts w:cs="Times New Roman"/>
          <w:szCs w:val="28"/>
        </w:rPr>
      </w:pPr>
      <w:r w:rsidRPr="00104D2A">
        <w:rPr>
          <w:rFonts w:cs="Times New Roman"/>
          <w:szCs w:val="28"/>
        </w:rPr>
        <w:t>Знающий и любящий свою малую родину, свой край, имеющий представление о Родине - России, ее территории, расположении.</w:t>
      </w:r>
    </w:p>
    <w:p w:rsidR="00B90C72" w:rsidRPr="00104D2A" w:rsidRDefault="00B90C72" w:rsidP="00B90C72">
      <w:pPr>
        <w:rPr>
          <w:rFonts w:cs="Times New Roman"/>
          <w:szCs w:val="28"/>
        </w:rPr>
      </w:pPr>
      <w:r w:rsidRPr="00104D2A">
        <w:rPr>
          <w:rFonts w:cs="Times New Roman"/>
          <w:szCs w:val="28"/>
        </w:rPr>
        <w:lastRenderedPageBreak/>
        <w:t>Сознающий принадлежность к своему народу и к общности граждан России, проявляющий уважение к своему и другим народам.</w:t>
      </w:r>
    </w:p>
    <w:p w:rsidR="00B90C72" w:rsidRPr="00104D2A" w:rsidRDefault="00B90C72" w:rsidP="00B90C72">
      <w:pPr>
        <w:rPr>
          <w:rFonts w:cs="Times New Roman"/>
          <w:szCs w:val="28"/>
        </w:rPr>
      </w:pPr>
      <w:r w:rsidRPr="00104D2A">
        <w:rPr>
          <w:rFonts w:cs="Times New Roman"/>
          <w:szCs w:val="28"/>
        </w:rPr>
        <w:t>Понимающий свою сопричастность к прошлому, настоящему и будущему родного края, своей Родины - России, Российского государства.</w:t>
      </w:r>
    </w:p>
    <w:p w:rsidR="00B90C72" w:rsidRPr="00104D2A" w:rsidRDefault="00B90C72" w:rsidP="00B90C72">
      <w:pPr>
        <w:rPr>
          <w:rFonts w:cs="Times New Roman"/>
          <w:szCs w:val="28"/>
        </w:rPr>
      </w:pPr>
      <w:r w:rsidRPr="00104D2A">
        <w:rPr>
          <w:rFonts w:cs="Times New Roman"/>
          <w:szCs w:val="28"/>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B90C72" w:rsidRPr="00104D2A" w:rsidRDefault="00B90C72" w:rsidP="00B90C72">
      <w:pPr>
        <w:rPr>
          <w:rFonts w:cs="Times New Roman"/>
          <w:szCs w:val="28"/>
        </w:rPr>
      </w:pPr>
      <w:r w:rsidRPr="00104D2A">
        <w:rPr>
          <w:rFonts w:cs="Times New Roman"/>
          <w:szCs w:val="28"/>
        </w:rPr>
        <w:t>Имеющий первоначальные представления о правах и ответственности человека в обществе, гражданских правах и обязанностях.</w:t>
      </w:r>
    </w:p>
    <w:p w:rsidR="00B90C72" w:rsidRPr="00104D2A" w:rsidRDefault="00B90C72" w:rsidP="00B90C72">
      <w:pPr>
        <w:rPr>
          <w:rFonts w:cs="Times New Roman"/>
          <w:szCs w:val="28"/>
        </w:rPr>
      </w:pPr>
      <w:r w:rsidRPr="00104D2A">
        <w:rPr>
          <w:rFonts w:cs="Times New Roman"/>
          <w:szCs w:val="28"/>
        </w:rPr>
        <w:t>Принимающий участие в жизни класса, образовательной организации, в доступной по возрасту социально значимой деятельности.</w:t>
      </w:r>
    </w:p>
    <w:p w:rsidR="00B90C72" w:rsidRPr="00104D2A" w:rsidRDefault="00B90C72" w:rsidP="00B90C72">
      <w:pPr>
        <w:rPr>
          <w:rFonts w:cs="Times New Roman"/>
          <w:i/>
          <w:szCs w:val="28"/>
        </w:rPr>
      </w:pPr>
      <w:r w:rsidRPr="00104D2A">
        <w:rPr>
          <w:rFonts w:cs="Times New Roman"/>
          <w:i/>
          <w:szCs w:val="28"/>
        </w:rPr>
        <w:t>2. Духовно-нравственное воспитание.</w:t>
      </w:r>
    </w:p>
    <w:p w:rsidR="00B90C72" w:rsidRPr="00104D2A" w:rsidRDefault="00B90C72" w:rsidP="00B90C72">
      <w:pPr>
        <w:rPr>
          <w:rFonts w:cs="Times New Roman"/>
          <w:szCs w:val="28"/>
        </w:rPr>
      </w:pPr>
      <w:r w:rsidRPr="00104D2A">
        <w:rPr>
          <w:rFonts w:cs="Times New Roman"/>
          <w:szCs w:val="28"/>
        </w:rPr>
        <w:t>Уважающий духовно-нравственную культуру своей семьи, своего народа, семейные ценности с учетом национальной, религиозной принадлежности.</w:t>
      </w:r>
    </w:p>
    <w:p w:rsidR="00B90C72" w:rsidRPr="00104D2A" w:rsidRDefault="00B90C72" w:rsidP="00B90C72">
      <w:pPr>
        <w:rPr>
          <w:rFonts w:cs="Times New Roman"/>
          <w:szCs w:val="28"/>
        </w:rPr>
      </w:pPr>
      <w:r w:rsidRPr="00104D2A">
        <w:rPr>
          <w:rFonts w:cs="Times New Roman"/>
          <w:szCs w:val="28"/>
        </w:rPr>
        <w:t>Сознающий ценность каждой человеческой жизни, признающий индивидуальность и достоинство каждого человека.</w:t>
      </w:r>
    </w:p>
    <w:p w:rsidR="00B90C72" w:rsidRPr="00104D2A" w:rsidRDefault="00B90C72" w:rsidP="00B90C72">
      <w:pPr>
        <w:rPr>
          <w:rFonts w:cs="Times New Roman"/>
          <w:szCs w:val="28"/>
        </w:rPr>
      </w:pPr>
      <w:r w:rsidRPr="00104D2A">
        <w:rPr>
          <w:rFonts w:cs="Times New Roman"/>
          <w:szCs w:val="28"/>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B90C72" w:rsidRPr="00104D2A" w:rsidRDefault="00B90C72" w:rsidP="00B90C72">
      <w:pPr>
        <w:rPr>
          <w:rFonts w:cs="Times New Roman"/>
          <w:szCs w:val="28"/>
        </w:rPr>
      </w:pPr>
      <w:r w:rsidRPr="00104D2A">
        <w:rPr>
          <w:rFonts w:cs="Times New Roman"/>
          <w:szCs w:val="28"/>
        </w:rPr>
        <w:t>Умеющий оценивать поступки с позиции их соответствия нравственным нормам, осознающий ответственность за свои поступки.</w:t>
      </w:r>
    </w:p>
    <w:p w:rsidR="00B90C72" w:rsidRPr="00104D2A" w:rsidRDefault="00B90C72" w:rsidP="00B90C72">
      <w:pPr>
        <w:rPr>
          <w:rFonts w:cs="Times New Roman"/>
          <w:szCs w:val="28"/>
        </w:rPr>
      </w:pPr>
      <w:r w:rsidRPr="00104D2A">
        <w:rPr>
          <w:rFonts w:cs="Times New Roman"/>
          <w:szCs w:val="28"/>
        </w:rPr>
        <w:t>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rsidR="00B90C72" w:rsidRPr="00104D2A" w:rsidRDefault="00B90C72" w:rsidP="00B90C72">
      <w:pPr>
        <w:rPr>
          <w:rFonts w:cs="Times New Roman"/>
          <w:szCs w:val="28"/>
        </w:rPr>
      </w:pPr>
      <w:r w:rsidRPr="00104D2A">
        <w:rPr>
          <w:rFonts w:cs="Times New Roman"/>
          <w:szCs w:val="28"/>
        </w:rPr>
        <w:t>Сознающий нравственную и эстетическую ценность литературы, родного языка, русского языка, проявляющий интерес к чтению.</w:t>
      </w:r>
    </w:p>
    <w:p w:rsidR="00B90C72" w:rsidRPr="00104D2A" w:rsidRDefault="00B90C72" w:rsidP="00B90C72">
      <w:pPr>
        <w:rPr>
          <w:rFonts w:cs="Times New Roman"/>
          <w:i/>
          <w:szCs w:val="28"/>
        </w:rPr>
      </w:pPr>
      <w:r w:rsidRPr="00104D2A">
        <w:rPr>
          <w:rFonts w:cs="Times New Roman"/>
          <w:i/>
          <w:szCs w:val="28"/>
        </w:rPr>
        <w:t>3. Эстетическое воспитание.</w:t>
      </w:r>
    </w:p>
    <w:p w:rsidR="00B90C72" w:rsidRPr="00104D2A" w:rsidRDefault="00B90C72" w:rsidP="00B90C72">
      <w:pPr>
        <w:rPr>
          <w:rFonts w:cs="Times New Roman"/>
          <w:szCs w:val="28"/>
        </w:rPr>
      </w:pPr>
      <w:r w:rsidRPr="00104D2A">
        <w:rPr>
          <w:rFonts w:cs="Times New Roman"/>
          <w:szCs w:val="28"/>
        </w:rPr>
        <w:t>Способный воспринимать и чувствовать прекрасное в быту, природе, искусстве, творчестве людей.</w:t>
      </w:r>
    </w:p>
    <w:p w:rsidR="00B90C72" w:rsidRPr="00104D2A" w:rsidRDefault="00B90C72" w:rsidP="00B90C72">
      <w:pPr>
        <w:rPr>
          <w:rFonts w:cs="Times New Roman"/>
          <w:szCs w:val="28"/>
        </w:rPr>
      </w:pPr>
      <w:r w:rsidRPr="00104D2A">
        <w:rPr>
          <w:rFonts w:cs="Times New Roman"/>
          <w:szCs w:val="28"/>
        </w:rPr>
        <w:lastRenderedPageBreak/>
        <w:t>Проявляющий интерес и уважение к отечественной и мировой художественной культуре.</w:t>
      </w:r>
    </w:p>
    <w:p w:rsidR="00B90C72" w:rsidRPr="00104D2A" w:rsidRDefault="00B90C72" w:rsidP="00B90C72">
      <w:pPr>
        <w:rPr>
          <w:rFonts w:cs="Times New Roman"/>
          <w:szCs w:val="28"/>
        </w:rPr>
      </w:pPr>
      <w:r w:rsidRPr="00104D2A">
        <w:rPr>
          <w:rFonts w:cs="Times New Roman"/>
          <w:szCs w:val="28"/>
        </w:rPr>
        <w:t>Проявляющий стремление к самовыражению в разных видах художественной деятельности, искусстве.</w:t>
      </w:r>
    </w:p>
    <w:p w:rsidR="00B90C72" w:rsidRPr="00104D2A" w:rsidRDefault="00B90C72" w:rsidP="00B90C72">
      <w:pPr>
        <w:rPr>
          <w:rFonts w:cs="Times New Roman"/>
          <w:i/>
          <w:szCs w:val="28"/>
        </w:rPr>
      </w:pPr>
      <w:r w:rsidRPr="00104D2A">
        <w:rPr>
          <w:rFonts w:cs="Times New Roman"/>
          <w:i/>
          <w:szCs w:val="28"/>
        </w:rPr>
        <w:t>4. Физическое воспитание, формирование культуры здоровья и эмоционального благополучия.</w:t>
      </w:r>
    </w:p>
    <w:p w:rsidR="00B90C72" w:rsidRPr="00104D2A" w:rsidRDefault="00B90C72" w:rsidP="00B90C72">
      <w:pPr>
        <w:rPr>
          <w:rFonts w:cs="Times New Roman"/>
          <w:szCs w:val="28"/>
        </w:rPr>
      </w:pPr>
      <w:r w:rsidRPr="00104D2A">
        <w:rPr>
          <w:rFonts w:cs="Times New Roman"/>
          <w:szCs w:val="28"/>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B90C72" w:rsidRPr="00104D2A" w:rsidRDefault="00B90C72" w:rsidP="00B90C72">
      <w:pPr>
        <w:rPr>
          <w:rFonts w:cs="Times New Roman"/>
          <w:szCs w:val="28"/>
        </w:rPr>
      </w:pPr>
      <w:r w:rsidRPr="00104D2A">
        <w:rPr>
          <w:rFonts w:cs="Times New Roman"/>
          <w:szCs w:val="28"/>
        </w:rPr>
        <w:t>Владеющий основными навыками личной и общественной гигиены, безопасного поведения в быту, природе, обществе.</w:t>
      </w:r>
    </w:p>
    <w:p w:rsidR="00B90C72" w:rsidRPr="00104D2A" w:rsidRDefault="00B90C72" w:rsidP="00B90C72">
      <w:pPr>
        <w:rPr>
          <w:rFonts w:cs="Times New Roman"/>
          <w:szCs w:val="28"/>
        </w:rPr>
      </w:pPr>
      <w:r w:rsidRPr="00104D2A">
        <w:rPr>
          <w:rFonts w:cs="Times New Roman"/>
          <w:szCs w:val="28"/>
        </w:rPr>
        <w:t>Ориентированный на физическое развитие с учетом возможностей здоровья, занятия физкультурой и спортом.</w:t>
      </w:r>
    </w:p>
    <w:p w:rsidR="00B90C72" w:rsidRPr="00104D2A" w:rsidRDefault="00B90C72" w:rsidP="00B90C72">
      <w:pPr>
        <w:rPr>
          <w:rFonts w:cs="Times New Roman"/>
          <w:szCs w:val="28"/>
        </w:rPr>
      </w:pPr>
      <w:r w:rsidRPr="00104D2A">
        <w:rPr>
          <w:rFonts w:cs="Times New Roman"/>
          <w:szCs w:val="28"/>
        </w:rPr>
        <w:t>Сознающий и принимающий свою половую принадлежность, соответствующие ей психофизические и поведенческие особенности с учетом возраста.</w:t>
      </w:r>
    </w:p>
    <w:p w:rsidR="00B90C72" w:rsidRPr="00104D2A" w:rsidRDefault="00B90C72" w:rsidP="00B90C72">
      <w:pPr>
        <w:rPr>
          <w:rFonts w:cs="Times New Roman"/>
          <w:i/>
          <w:szCs w:val="28"/>
        </w:rPr>
      </w:pPr>
      <w:r w:rsidRPr="00104D2A">
        <w:rPr>
          <w:rFonts w:cs="Times New Roman"/>
          <w:i/>
          <w:szCs w:val="28"/>
        </w:rPr>
        <w:t>5. Трудовое воспитание.</w:t>
      </w:r>
    </w:p>
    <w:p w:rsidR="00B90C72" w:rsidRPr="00104D2A" w:rsidRDefault="00B90C72" w:rsidP="00B90C72">
      <w:pPr>
        <w:rPr>
          <w:rFonts w:cs="Times New Roman"/>
          <w:szCs w:val="28"/>
        </w:rPr>
      </w:pPr>
      <w:r w:rsidRPr="00104D2A">
        <w:rPr>
          <w:rFonts w:cs="Times New Roman"/>
          <w:szCs w:val="28"/>
        </w:rPr>
        <w:t>Сознающий ценность труда в жизни человека, семьи, общества.</w:t>
      </w:r>
    </w:p>
    <w:p w:rsidR="00B90C72" w:rsidRPr="00104D2A" w:rsidRDefault="00B90C72" w:rsidP="00B90C72">
      <w:pPr>
        <w:rPr>
          <w:rFonts w:cs="Times New Roman"/>
          <w:szCs w:val="28"/>
        </w:rPr>
      </w:pPr>
      <w:r w:rsidRPr="00104D2A">
        <w:rPr>
          <w:rFonts w:cs="Times New Roman"/>
          <w:szCs w:val="28"/>
        </w:rPr>
        <w:t>Проявляющий уважение к труду, людям труда, бережное отношение к результатам труда, ответственное потребление.</w:t>
      </w:r>
    </w:p>
    <w:p w:rsidR="00B90C72" w:rsidRPr="00104D2A" w:rsidRDefault="00B90C72" w:rsidP="00B90C72">
      <w:pPr>
        <w:rPr>
          <w:rFonts w:cs="Times New Roman"/>
          <w:szCs w:val="28"/>
        </w:rPr>
      </w:pPr>
      <w:r w:rsidRPr="00104D2A">
        <w:rPr>
          <w:rFonts w:cs="Times New Roman"/>
          <w:szCs w:val="28"/>
        </w:rPr>
        <w:t>Проявляющий интерес к разным профессиям.</w:t>
      </w:r>
    </w:p>
    <w:p w:rsidR="00B90C72" w:rsidRPr="00104D2A" w:rsidRDefault="00B90C72" w:rsidP="00B90C72">
      <w:pPr>
        <w:rPr>
          <w:rFonts w:cs="Times New Roman"/>
          <w:szCs w:val="28"/>
        </w:rPr>
      </w:pPr>
      <w:r w:rsidRPr="00104D2A">
        <w:rPr>
          <w:rFonts w:cs="Times New Roman"/>
          <w:szCs w:val="28"/>
        </w:rPr>
        <w:t>Участвующий в различных видах доступного по возрасту труда, трудовой деятельности.</w:t>
      </w:r>
    </w:p>
    <w:p w:rsidR="00B90C72" w:rsidRPr="00104D2A" w:rsidRDefault="00B90C72" w:rsidP="00B90C72">
      <w:pPr>
        <w:rPr>
          <w:rFonts w:cs="Times New Roman"/>
          <w:i/>
          <w:szCs w:val="28"/>
        </w:rPr>
      </w:pPr>
      <w:r w:rsidRPr="00104D2A">
        <w:rPr>
          <w:rFonts w:cs="Times New Roman"/>
          <w:i/>
          <w:szCs w:val="28"/>
        </w:rPr>
        <w:t>6. Экологическое воспитание.</w:t>
      </w:r>
    </w:p>
    <w:p w:rsidR="00B90C72" w:rsidRPr="00104D2A" w:rsidRDefault="00B90C72" w:rsidP="00B90C72">
      <w:pPr>
        <w:rPr>
          <w:rFonts w:cs="Times New Roman"/>
          <w:szCs w:val="28"/>
        </w:rPr>
      </w:pPr>
      <w:r w:rsidRPr="00104D2A">
        <w:rPr>
          <w:rFonts w:cs="Times New Roman"/>
          <w:szCs w:val="28"/>
        </w:rPr>
        <w:t>Понимающий ценность природы, зависимость жизни людей от природы, влияние людей на природу, окружающую среду.</w:t>
      </w:r>
    </w:p>
    <w:p w:rsidR="00B90C72" w:rsidRPr="00104D2A" w:rsidRDefault="00B90C72" w:rsidP="00B90C72">
      <w:pPr>
        <w:rPr>
          <w:rFonts w:cs="Times New Roman"/>
          <w:szCs w:val="28"/>
        </w:rPr>
      </w:pPr>
      <w:r w:rsidRPr="00104D2A">
        <w:rPr>
          <w:rFonts w:cs="Times New Roman"/>
          <w:szCs w:val="28"/>
        </w:rPr>
        <w:t>Проявляющий любовь и бережное отношение к природе, неприятие действий, приносящих вред природе, особенно живым существам.</w:t>
      </w:r>
    </w:p>
    <w:p w:rsidR="00B90C72" w:rsidRPr="00104D2A" w:rsidRDefault="00B90C72" w:rsidP="00B90C72">
      <w:pPr>
        <w:rPr>
          <w:rFonts w:cs="Times New Roman"/>
          <w:szCs w:val="28"/>
        </w:rPr>
      </w:pPr>
      <w:r w:rsidRPr="00104D2A">
        <w:rPr>
          <w:rFonts w:cs="Times New Roman"/>
          <w:szCs w:val="28"/>
        </w:rPr>
        <w:t>Выражающий готовность в своей деятельности придерживаться экологических норм.</w:t>
      </w:r>
    </w:p>
    <w:p w:rsidR="00B90C72" w:rsidRPr="00104D2A" w:rsidRDefault="00B90C72" w:rsidP="00B90C72">
      <w:pPr>
        <w:rPr>
          <w:rFonts w:cs="Times New Roman"/>
          <w:i/>
          <w:szCs w:val="28"/>
        </w:rPr>
      </w:pPr>
      <w:r w:rsidRPr="00104D2A">
        <w:rPr>
          <w:rFonts w:cs="Times New Roman"/>
          <w:i/>
          <w:szCs w:val="28"/>
        </w:rPr>
        <w:lastRenderedPageBreak/>
        <w:t>7. Ценности научного познания.</w:t>
      </w:r>
    </w:p>
    <w:p w:rsidR="00B90C72" w:rsidRPr="00104D2A" w:rsidRDefault="00B90C72" w:rsidP="00B90C72">
      <w:pPr>
        <w:rPr>
          <w:rFonts w:cs="Times New Roman"/>
          <w:szCs w:val="28"/>
        </w:rPr>
      </w:pPr>
      <w:r w:rsidRPr="00104D2A">
        <w:rPr>
          <w:rFonts w:cs="Times New Roman"/>
          <w:szCs w:val="28"/>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B90C72" w:rsidRPr="00104D2A" w:rsidRDefault="00B90C72" w:rsidP="00B90C72">
      <w:pPr>
        <w:rPr>
          <w:rFonts w:cs="Times New Roman"/>
          <w:szCs w:val="28"/>
        </w:rPr>
      </w:pPr>
      <w:r w:rsidRPr="00104D2A">
        <w:rPr>
          <w:rFonts w:cs="Times New Roman"/>
          <w:szCs w:val="28"/>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B90C72" w:rsidRPr="00104D2A" w:rsidRDefault="00B90C72" w:rsidP="00B90C72">
      <w:pPr>
        <w:rPr>
          <w:rFonts w:cs="Times New Roman"/>
          <w:szCs w:val="28"/>
        </w:rPr>
      </w:pPr>
      <w:r w:rsidRPr="00104D2A">
        <w:rPr>
          <w:rFonts w:cs="Times New Roman"/>
          <w:szCs w:val="28"/>
        </w:rPr>
        <w:t>Имеющий первоначальные навыки наблюдений, систематизации и осмысления опыта в естественно-научной и гуманитарной областях знания.</w:t>
      </w:r>
    </w:p>
    <w:p w:rsidR="00B90C72" w:rsidRPr="00104D2A" w:rsidRDefault="00B90C72" w:rsidP="00B90C72">
      <w:pPr>
        <w:ind w:firstLine="0"/>
        <w:jc w:val="center"/>
        <w:rPr>
          <w:rFonts w:cs="Times New Roman"/>
          <w:b/>
          <w:szCs w:val="28"/>
        </w:rPr>
      </w:pPr>
      <w:r w:rsidRPr="00104D2A">
        <w:rPr>
          <w:rFonts w:cs="Times New Roman"/>
          <w:b/>
          <w:szCs w:val="28"/>
        </w:rPr>
        <w:t>2.4.2 Содержательный раздел.</w:t>
      </w:r>
    </w:p>
    <w:p w:rsidR="00B90C72" w:rsidRPr="00104D2A" w:rsidRDefault="00B90C72" w:rsidP="00B90C72">
      <w:pPr>
        <w:rPr>
          <w:rFonts w:cs="Times New Roman"/>
          <w:b/>
          <w:i/>
        </w:rPr>
      </w:pPr>
      <w:r w:rsidRPr="00104D2A">
        <w:rPr>
          <w:rFonts w:cs="Times New Roman"/>
          <w:b/>
          <w:i/>
        </w:rPr>
        <w:t>Уклад образовательной организации.</w:t>
      </w:r>
    </w:p>
    <w:p w:rsidR="00B90C72" w:rsidRPr="00104D2A" w:rsidRDefault="00B90C72" w:rsidP="00B90C72">
      <w:pPr>
        <w:rPr>
          <w:rFonts w:cs="Times New Roman"/>
        </w:rPr>
      </w:pPr>
      <w:r w:rsidRPr="00104D2A">
        <w:rPr>
          <w:rFonts w:cs="Times New Roman"/>
        </w:rPr>
        <w:t>Организация воспитательной деятельности МАОУ школы информационных технологий  № 26 города Липецка опирается на школьный уклад, выражающий самобытный облик образовательной организации.</w:t>
      </w:r>
    </w:p>
    <w:p w:rsidR="00B90C72" w:rsidRPr="00104D2A" w:rsidRDefault="00B90C72" w:rsidP="00B90C72">
      <w:pPr>
        <w:rPr>
          <w:rFonts w:cs="Times New Roman"/>
        </w:rPr>
      </w:pPr>
      <w:r w:rsidRPr="00104D2A">
        <w:rPr>
          <w:rFonts w:cs="Times New Roman"/>
        </w:rPr>
        <w:t>Муниципальное автономное общеобразовательное учреждение школа информационных технологий № 26 города Липецка (сокращенное наименование: МАОУ школа информационных технологий  № 26 города Липецка ) расположена в микрорайоне «Победа» города Липецка.</w:t>
      </w:r>
    </w:p>
    <w:p w:rsidR="00B90C72" w:rsidRPr="00104D2A" w:rsidRDefault="00B90C72" w:rsidP="00B90C72">
      <w:pPr>
        <w:rPr>
          <w:rFonts w:cs="Times New Roman"/>
        </w:rPr>
      </w:pPr>
      <w:r w:rsidRPr="00104D2A">
        <w:rPr>
          <w:rFonts w:cs="Times New Roman"/>
        </w:rPr>
        <w:t>Главная особенность МАОУ школы информационных технологий  № 26 города Липецка – это образовательное пространство взаимодействия общего и дополнительного образования, которое включает в себя интегрированные уроки (внутрипредметные, межпредметные, которые реализуются в таких формах, как: урок-путешествие, урок-исследование, урок-экскурсия, мультимедиа-урок и т.д.), элективные курсы, предпрофильную подготовку, группы, занимающиеся проектной деятельностью, созданием своего собственного индивидуального творческого образовательного продукта - проекта, занятия способствующие возможности реализации познавательной и творческой активности детей, которые обеспечивают развитие способностей и получение качественного образования.</w:t>
      </w:r>
    </w:p>
    <w:p w:rsidR="00B90C72" w:rsidRPr="00104D2A" w:rsidRDefault="00B90C72" w:rsidP="00B90C72">
      <w:pPr>
        <w:rPr>
          <w:rFonts w:cs="Times New Roman"/>
        </w:rPr>
      </w:pPr>
      <w:r w:rsidRPr="00104D2A">
        <w:rPr>
          <w:rFonts w:cs="Times New Roman"/>
        </w:rPr>
        <w:lastRenderedPageBreak/>
        <w:t>Для достижения своих образовательных и воспитательных целей Школа выбрала стратегическую идею – развитие творческих способностей обучающихся путем реализации личностно-ориентированного образования и воспитания. Это предполагает построение такого образовательного пространства, в котором каждый ученик школы сможет самореализоваться, самоопределиться, найти себя в деле, почувствовать и прожить в школе «ситуацию успеха» в решении учебных проблем и проблемных ситуаций, на уроке и во внеурочной деятельности.</w:t>
      </w:r>
    </w:p>
    <w:p w:rsidR="00B90C72" w:rsidRPr="00104D2A" w:rsidRDefault="00B90C72" w:rsidP="00B90C72">
      <w:pPr>
        <w:rPr>
          <w:rFonts w:cs="Times New Roman"/>
        </w:rPr>
      </w:pPr>
      <w:r w:rsidRPr="00104D2A">
        <w:rPr>
          <w:rFonts w:cs="Times New Roman"/>
        </w:rPr>
        <w:t>Процесс воспитания в школе основывается на следующих принципах взаимодействия педагогов и обучающихся:</w:t>
      </w:r>
    </w:p>
    <w:p w:rsidR="00B90C72" w:rsidRPr="00104D2A" w:rsidRDefault="00B90C72" w:rsidP="00B90C72">
      <w:pPr>
        <w:rPr>
          <w:rFonts w:cs="Times New Roman"/>
        </w:rPr>
      </w:pPr>
      <w:r w:rsidRPr="00104D2A">
        <w:rPr>
          <w:rFonts w:cs="Times New Roman"/>
        </w:rPr>
        <w:t>- неукоснительное соблюдение законности и прав семьи и ребенка, соблюдения конфиденциальности информации об обучающемся и семье, приоритета безопасности ребенка при нахождении в образовательной организации;</w:t>
      </w:r>
    </w:p>
    <w:p w:rsidR="00B90C72" w:rsidRPr="00104D2A" w:rsidRDefault="00B90C72" w:rsidP="00B90C72">
      <w:pPr>
        <w:rPr>
          <w:rFonts w:cs="Times New Roman"/>
        </w:rPr>
      </w:pPr>
      <w:r w:rsidRPr="00104D2A">
        <w:rPr>
          <w:rFonts w:cs="Times New Roman"/>
        </w:rPr>
        <w:t>- ориентир на создание в образовательной организации психологически комфортной среды для каждого ребенка и взрослого, без которой невозможно конструктивное взаимодействие обучающихся и педагогов;</w:t>
      </w:r>
    </w:p>
    <w:p w:rsidR="00B90C72" w:rsidRPr="00104D2A" w:rsidRDefault="00B90C72" w:rsidP="00B90C72">
      <w:pPr>
        <w:rPr>
          <w:rFonts w:cs="Times New Roman"/>
        </w:rPr>
      </w:pPr>
      <w:r w:rsidRPr="00104D2A">
        <w:rPr>
          <w:rFonts w:cs="Times New Roman"/>
        </w:rPr>
        <w:t>- реализация процесса воспитания главным образом через создание в школе детско-взрослых общностей, которые бы объединяли детей и педагогов яркими и содержательными событиями, общими позитивными эмоциями и доверительными отношениями друг к другу;</w:t>
      </w:r>
    </w:p>
    <w:p w:rsidR="00B90C72" w:rsidRPr="00104D2A" w:rsidRDefault="00B90C72" w:rsidP="00B90C72">
      <w:pPr>
        <w:rPr>
          <w:rFonts w:cs="Times New Roman"/>
        </w:rPr>
      </w:pPr>
      <w:r w:rsidRPr="00104D2A">
        <w:rPr>
          <w:rFonts w:cs="Times New Roman"/>
        </w:rPr>
        <w:t>- организация основных совместных дел обучающихся и педагогов как предмета совместной заботы и взрослых, и детей;</w:t>
      </w:r>
    </w:p>
    <w:p w:rsidR="00B90C72" w:rsidRPr="00104D2A" w:rsidRDefault="00B90C72" w:rsidP="00B90C72">
      <w:pPr>
        <w:rPr>
          <w:rFonts w:cs="Times New Roman"/>
        </w:rPr>
      </w:pPr>
      <w:r w:rsidRPr="00104D2A">
        <w:rPr>
          <w:rFonts w:cs="Times New Roman"/>
        </w:rPr>
        <w:t>- системность, целесообразность и нешаблонность воспитания как условия его эффективности.</w:t>
      </w:r>
    </w:p>
    <w:p w:rsidR="00B90C72" w:rsidRPr="00104D2A" w:rsidRDefault="00B90C72" w:rsidP="00B90C72">
      <w:pPr>
        <w:rPr>
          <w:rFonts w:cs="Times New Roman"/>
        </w:rPr>
      </w:pPr>
      <w:r w:rsidRPr="00104D2A">
        <w:rPr>
          <w:rFonts w:cs="Times New Roman"/>
        </w:rPr>
        <w:t>Основными традициями воспитания в школе являются следующие:</w:t>
      </w:r>
    </w:p>
    <w:p w:rsidR="00B90C72" w:rsidRPr="00104D2A" w:rsidRDefault="00B90C72" w:rsidP="00B90C72">
      <w:pPr>
        <w:rPr>
          <w:rFonts w:cs="Times New Roman"/>
        </w:rPr>
      </w:pPr>
      <w:r w:rsidRPr="00104D2A">
        <w:rPr>
          <w:rFonts w:cs="Times New Roman"/>
        </w:rPr>
        <w:t>- стержнем годового цикла воспитательной работы школы являются ключевые общешкольные дела, через которые осуществляется интеграция воспитательных усилий педагогов;</w:t>
      </w:r>
    </w:p>
    <w:p w:rsidR="00B90C72" w:rsidRPr="00104D2A" w:rsidRDefault="00B90C72" w:rsidP="00B90C72">
      <w:pPr>
        <w:rPr>
          <w:rFonts w:cs="Times New Roman"/>
        </w:rPr>
      </w:pPr>
      <w:r w:rsidRPr="00104D2A">
        <w:rPr>
          <w:rFonts w:cs="Times New Roman"/>
        </w:rPr>
        <w:lastRenderedPageBreak/>
        <w:t>- важной чертой каждого ключевого дела и большинства используемых для воспитания других совместных дел педагогов и обучающихся является коллективная разработка, коллективное планирование, коллективное проведение и коллективный анализ их результатов;</w:t>
      </w:r>
    </w:p>
    <w:p w:rsidR="00B90C72" w:rsidRPr="00104D2A" w:rsidRDefault="00B90C72" w:rsidP="00B90C72">
      <w:pPr>
        <w:rPr>
          <w:rFonts w:cs="Times New Roman"/>
        </w:rPr>
      </w:pPr>
      <w:r w:rsidRPr="00104D2A">
        <w:rPr>
          <w:rFonts w:cs="Times New Roman"/>
        </w:rPr>
        <w:t>- 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w:t>
      </w:r>
    </w:p>
    <w:p w:rsidR="00B90C72" w:rsidRPr="00104D2A" w:rsidRDefault="00B90C72" w:rsidP="00B90C72">
      <w:pPr>
        <w:rPr>
          <w:rFonts w:cs="Times New Roman"/>
        </w:rPr>
      </w:pPr>
      <w:r w:rsidRPr="00104D2A">
        <w:rPr>
          <w:rFonts w:cs="Times New Roman"/>
        </w:rPr>
        <w:t>- в проведении общешкольных дел отсутствует соревновательность между классами, поощряется конструктивное межклассное и межвозрастное взаимодействие школьников, а также их социальная активность;</w:t>
      </w:r>
    </w:p>
    <w:p w:rsidR="00B90C72" w:rsidRPr="00104D2A" w:rsidRDefault="00B90C72" w:rsidP="00B90C72">
      <w:pPr>
        <w:rPr>
          <w:rFonts w:cs="Times New Roman"/>
        </w:rPr>
      </w:pPr>
      <w:r w:rsidRPr="00104D2A">
        <w:rPr>
          <w:rFonts w:cs="Times New Roman"/>
        </w:rPr>
        <w:t>- педагоги школы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B90C72" w:rsidRPr="00104D2A" w:rsidRDefault="00B90C72" w:rsidP="00B90C72">
      <w:pPr>
        <w:rPr>
          <w:rFonts w:cs="Times New Roman"/>
        </w:rPr>
      </w:pPr>
      <w:r w:rsidRPr="00104D2A">
        <w:rPr>
          <w:rFonts w:cs="Times New Roman"/>
        </w:rPr>
        <w:t>- ключевой фигурой воспитания в школе является классный руководитель (руководитель класса), реализующий по отношению к детям защитную, личностно развивающую, организационную, посредническую (в разрешении конфликтов) функции.</w:t>
      </w:r>
    </w:p>
    <w:p w:rsidR="00B90C72" w:rsidRPr="00104D2A" w:rsidRDefault="00B90C72" w:rsidP="00B90C72">
      <w:pPr>
        <w:rPr>
          <w:rFonts w:cs="Times New Roman"/>
          <w:b/>
          <w:i/>
          <w:szCs w:val="28"/>
        </w:rPr>
      </w:pPr>
      <w:r w:rsidRPr="00104D2A">
        <w:rPr>
          <w:rFonts w:cs="Times New Roman"/>
          <w:b/>
          <w:i/>
          <w:szCs w:val="28"/>
        </w:rPr>
        <w:t>Модуль «Ключевые общешкольные дела»</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Ключевые дела – это главные традиционные общешкольные дела, в которых принимает участие большая часть школьников и которые обязательно планируются, готовятся, проводятся и анализируются совестно педагогами и детьми. Ключевые дела обеспечивают включенность в них большого числа детей и взрослых, способствуют интенсификации их общения, ставят их в ответственную позицию к происходящему в школе. Введение ключевых дел в жизнь школы помогает преодолеть мероприятийный характер воспитания, сводящийся к набору мероприятий, организуемых педагогами для детей.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Для этого в образовательной организации используются следующие формы работы: </w:t>
      </w:r>
    </w:p>
    <w:p w:rsidR="00B90C72" w:rsidRPr="00104D2A" w:rsidRDefault="00B90C72" w:rsidP="00B90C72">
      <w:pPr>
        <w:rPr>
          <w:rFonts w:cs="Times New Roman"/>
          <w:i/>
          <w:color w:val="000000" w:themeColor="text1"/>
          <w:szCs w:val="28"/>
        </w:rPr>
      </w:pPr>
      <w:r w:rsidRPr="00104D2A">
        <w:rPr>
          <w:rFonts w:cs="Times New Roman"/>
          <w:i/>
          <w:color w:val="000000" w:themeColor="text1"/>
          <w:szCs w:val="28"/>
        </w:rPr>
        <w:lastRenderedPageBreak/>
        <w:t xml:space="preserve">Вне образовательной организации: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социальные проекты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открытые дискуссионные площадки – регулярно организуемый комплекс открытых дискуссионных площадок (детских, педагогических, родительских, совместных), на которые приглашаются представители других школ,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школы, города, страны.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проводимые для жителей микрорайона и организуемые совместно с семьями учащихся спортивные состязания, праздники, фестивали, представления, которые открывают возможности для творческой самореализации школьников и включают их в деятельную заботу об окружающих.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участие во всероссийских акциях, посвященных значимым отечественным и международным событиям. </w:t>
      </w:r>
    </w:p>
    <w:p w:rsidR="00B90C72" w:rsidRPr="00104D2A" w:rsidRDefault="00B90C72" w:rsidP="00B90C72">
      <w:pPr>
        <w:rPr>
          <w:rFonts w:cs="Times New Roman"/>
          <w:i/>
          <w:color w:val="000000" w:themeColor="text1"/>
          <w:szCs w:val="28"/>
        </w:rPr>
      </w:pPr>
      <w:r w:rsidRPr="00104D2A">
        <w:rPr>
          <w:rFonts w:cs="Times New Roman"/>
          <w:i/>
          <w:color w:val="000000" w:themeColor="text1"/>
          <w:szCs w:val="28"/>
        </w:rPr>
        <w:t xml:space="preserve">На школьном уровне: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общешкольные праздники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школы.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торжественные ритуалы посвящения, связанные с переходом учащихся на следующую ступень образования, символизирующие приобретение и ми новых социальных статусов в школе и развивающие школьную идентичность детей.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капустники - театрализованные выступления педагогов, родителей и школьников с элементами доброго юмора, пародий, импровизаций на темы жизни школьников и учителей. Они создают в школе атмосферу творчества и </w:t>
      </w:r>
      <w:r w:rsidRPr="00104D2A">
        <w:rPr>
          <w:rFonts w:cs="Times New Roman"/>
          <w:color w:val="000000" w:themeColor="text1"/>
          <w:szCs w:val="28"/>
        </w:rPr>
        <w:lastRenderedPageBreak/>
        <w:t xml:space="preserve">неформального общения, способствуют сплочению детского, педагогического и родительского сообществ школы.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церемонии награждения (по итогам года) школьников и педагогов за активное участие в жизни школы, защиту чести школы в конкурсах, соревнованиях, олимпиадах, значительный вклад в развитие школы. Это способствует поощрению социальной активности детей, развитию позитивных межличностных отношений между педагогами и воспитанниками, формированию чувства доверия и уважения друг к другу. </w:t>
      </w:r>
    </w:p>
    <w:p w:rsidR="00B90C72" w:rsidRPr="00104D2A" w:rsidRDefault="00B90C72" w:rsidP="00B90C72">
      <w:pPr>
        <w:rPr>
          <w:rFonts w:cs="Times New Roman"/>
          <w:i/>
          <w:color w:val="000000" w:themeColor="text1"/>
          <w:szCs w:val="28"/>
        </w:rPr>
      </w:pPr>
      <w:r w:rsidRPr="00104D2A">
        <w:rPr>
          <w:rFonts w:cs="Times New Roman"/>
          <w:i/>
          <w:color w:val="000000" w:themeColor="text1"/>
          <w:szCs w:val="28"/>
        </w:rPr>
        <w:t xml:space="preserve">На уровне классов: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выбор и делегирование представителей классов в общешкольные советы дел, ответственных за подготовку общешкольных ключевых дел;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участие школьных классов в реализации общешкольных ключевых дел; проведение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 </w:t>
      </w:r>
    </w:p>
    <w:p w:rsidR="00B90C72" w:rsidRPr="00104D2A" w:rsidRDefault="00B90C72" w:rsidP="00B90C72">
      <w:pPr>
        <w:rPr>
          <w:rFonts w:cs="Times New Roman"/>
          <w:i/>
          <w:color w:val="000000" w:themeColor="text1"/>
          <w:szCs w:val="28"/>
        </w:rPr>
      </w:pPr>
      <w:r w:rsidRPr="00104D2A">
        <w:rPr>
          <w:rFonts w:cs="Times New Roman"/>
          <w:i/>
          <w:color w:val="000000" w:themeColor="text1"/>
          <w:szCs w:val="28"/>
        </w:rPr>
        <w:t xml:space="preserve">На индивидуальном уровне: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вовлечение по возможности 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индивидуальная помощь ребенку (при необходимости) в освоении навыков подготовки, проведения и анализа ключевых дел;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w:t>
      </w:r>
      <w:r w:rsidRPr="00104D2A">
        <w:rPr>
          <w:rFonts w:cs="Times New Roman"/>
          <w:color w:val="000000" w:themeColor="text1"/>
          <w:szCs w:val="28"/>
        </w:rPr>
        <w:lastRenderedPageBreak/>
        <w:t xml:space="preserve">взять в следующем ключевом деле на себя роль ответственного за тот или иной фрагмент общей работы. </w:t>
      </w:r>
    </w:p>
    <w:p w:rsidR="00B90C72" w:rsidRPr="00104D2A" w:rsidRDefault="00B90C72" w:rsidP="00B90C72">
      <w:pPr>
        <w:rPr>
          <w:rFonts w:cs="Times New Roman"/>
          <w:b/>
          <w:i/>
          <w:color w:val="000000" w:themeColor="text1"/>
          <w:szCs w:val="28"/>
        </w:rPr>
      </w:pPr>
      <w:r w:rsidRPr="00104D2A">
        <w:rPr>
          <w:rFonts w:cs="Times New Roman"/>
          <w:b/>
          <w:i/>
          <w:color w:val="000000" w:themeColor="text1"/>
          <w:szCs w:val="28"/>
        </w:rPr>
        <w:t xml:space="preserve">Модуль «Школьный урок»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В цифровую эпоху особо востребованной задачей становится смещение внимания на воспитание и социализацию школьников. Педагоги школы на своих уроках не просто передают знания, а максимально преодолевают барьер между обучением и воспитанием за счет повышения воспитательного потенциала урока. Обучающиеся вводятся в контекст современной культуры, порождающий такие новообразования в структуре личности, как: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знания о мире;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умение взаимодействовать с миром и людьми;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ценностное отношение к миру.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Реализация школьными педагогами воспитательного потенциала урока предполагает ориентацию на целевые приоритеты, связанные с возрастными особенностями обучающихся, ведущую деятельность. Все это в процессе организации учебной деятельности позволяет следующее: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включение учителями в рабочие программы по учебным предметам, курсам, модулям целевых ориентиров результатов воспитания, их учет в определении воспитательных задач уроков, занятий;</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lastRenderedPageBreak/>
        <w:t>- 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побуждение обучающихся с ОВЗ соблюдать нормы поведения, правила общения со сверстниками и педагогическими работниками, соответствующие укладу образовательной организации, установление и поддержку доброжелательной атмосферы;</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B90C72" w:rsidRPr="00104D2A" w:rsidRDefault="00B90C72" w:rsidP="00B90C72">
      <w:pPr>
        <w:rPr>
          <w:rFonts w:cs="Times New Roman"/>
          <w:b/>
          <w:i/>
          <w:color w:val="000000" w:themeColor="text1"/>
          <w:szCs w:val="28"/>
        </w:rPr>
      </w:pPr>
      <w:r w:rsidRPr="00104D2A">
        <w:rPr>
          <w:rFonts w:cs="Times New Roman"/>
          <w:b/>
          <w:i/>
          <w:color w:val="000000" w:themeColor="text1"/>
          <w:szCs w:val="28"/>
        </w:rPr>
        <w:t xml:space="preserve">Модуль «Курсы внеурочной деятельности и дополнительного образования».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lastRenderedPageBreak/>
        <w:t xml:space="preserve">Воспитание на занятиях школьных курсов внеурочной деятельности и дополнительного образования осуществляется преимущественно через: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вовлечение школьников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формирование в кружках, секциях, клубах, студиях и т.п. детско- взрослых общностей, которые могли бы объединять детей и педагогов общими позитивными эмоциями и доверительными отношениями друг к другу;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создание в детских объединениях традиций, задающих их членам определенные социально значимые формы поведения;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поощрение педагогами детских инициатив и детского самоуправления.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Реализация воспитательного потенциала курсов внеурочной деятельности происходит в рамках следующих выбранных школьниками ее видов. </w:t>
      </w:r>
    </w:p>
    <w:p w:rsidR="00B90C72" w:rsidRPr="00104D2A" w:rsidRDefault="00B90C72" w:rsidP="00B90C72">
      <w:pPr>
        <w:rPr>
          <w:rFonts w:cs="Times New Roman"/>
          <w:b/>
          <w:i/>
          <w:u w:val="single"/>
        </w:rPr>
      </w:pPr>
      <w:r w:rsidRPr="00104D2A">
        <w:rPr>
          <w:rFonts w:cs="Times New Roman"/>
          <w:b/>
          <w:i/>
          <w:u w:val="single"/>
        </w:rPr>
        <w:t>Курс внеурочных занятий «Разговоры о важном»</w:t>
      </w:r>
    </w:p>
    <w:p w:rsidR="00B90C72" w:rsidRPr="00104D2A" w:rsidRDefault="00B90C72" w:rsidP="00B90C72">
      <w:pPr>
        <w:rPr>
          <w:rFonts w:cs="Times New Roman"/>
        </w:rPr>
      </w:pPr>
      <w:r w:rsidRPr="00104D2A">
        <w:rPr>
          <w:rFonts w:cs="Times New Roman"/>
        </w:rPr>
        <w:t xml:space="preserve">Курс внеурочных занятий «Разговоры о важном» направлен на развитие ценностного отношения школьников к своей Родине, населяющим ее людям, ее уникальной истории, богатой природе и культуре. Данный курс направлен на формирование внутренней позиции личности школьника, необходимой для конструктивного и ответственного поведения в обществе. Ведущая форма деятельности данного внеурочного занятия — беседа с обучающимися. Также формами организации учебного занятия служат: игра, просмотр видеоматериалов, работа с интерактивными карточками, работа с аудиоматериалами и другие. Формы проведения учебных занятий </w:t>
      </w:r>
      <w:r w:rsidRPr="00104D2A">
        <w:rPr>
          <w:rFonts w:cs="Times New Roman"/>
        </w:rPr>
        <w:lastRenderedPageBreak/>
        <w:t>подбираются педагогом с учётом возрастных особенностей обучающихся, цели и задач проводимого занятия.</w:t>
      </w:r>
    </w:p>
    <w:p w:rsidR="00B90C72" w:rsidRPr="00104D2A" w:rsidRDefault="00B90C72" w:rsidP="00B90C72">
      <w:pPr>
        <w:rPr>
          <w:rFonts w:cs="Times New Roman"/>
        </w:rPr>
      </w:pPr>
      <w:r w:rsidRPr="00104D2A">
        <w:rPr>
          <w:rFonts w:cs="Times New Roman"/>
        </w:rPr>
        <w:t>Содержание занятий затрагивает темы, связанные с традиционными российскими ценностями, осмыслением исторического опыта, формированием представлений о достоинстве, чести, правах и свободах человека, культуре здорового образа жизни, ценности труда, ответственного отношения человека к природе.</w:t>
      </w:r>
    </w:p>
    <w:p w:rsidR="00B90C72" w:rsidRPr="00104D2A" w:rsidRDefault="00B90C72" w:rsidP="00B90C72">
      <w:pPr>
        <w:rPr>
          <w:rFonts w:cs="Times New Roman"/>
        </w:rPr>
      </w:pPr>
      <w:r w:rsidRPr="00104D2A">
        <w:rPr>
          <w:rFonts w:cs="Times New Roman"/>
        </w:rPr>
        <w:t>Занятия «Разговоры о важном» проводятся еженедельно во время первого урока для обучающихся 1 классов продолжительность курса 33 часа в год, а для 2—4 классов— 34 часа в год.</w:t>
      </w:r>
    </w:p>
    <w:p w:rsidR="00B90C72" w:rsidRPr="00104D2A" w:rsidRDefault="00B90C72" w:rsidP="00B90C72">
      <w:pPr>
        <w:rPr>
          <w:rFonts w:cs="Times New Roman"/>
        </w:rPr>
      </w:pPr>
      <w:r w:rsidRPr="00104D2A">
        <w:rPr>
          <w:rFonts w:cs="Times New Roman"/>
        </w:rPr>
        <w:t>Ответственными за организацию и проведение внеурочных занятий «Разговоры о важном» являются классные руководители.</w:t>
      </w:r>
    </w:p>
    <w:p w:rsidR="00B90C72" w:rsidRPr="00104D2A" w:rsidRDefault="00B90C72" w:rsidP="00B90C72">
      <w:pPr>
        <w:rPr>
          <w:rFonts w:cs="Times New Roman"/>
          <w:b/>
          <w:i/>
          <w:color w:val="000000" w:themeColor="text1"/>
          <w:szCs w:val="28"/>
        </w:rPr>
      </w:pPr>
      <w:r w:rsidRPr="00104D2A">
        <w:rPr>
          <w:rFonts w:cs="Times New Roman"/>
          <w:b/>
          <w:i/>
          <w:color w:val="000000" w:themeColor="text1"/>
          <w:szCs w:val="28"/>
        </w:rPr>
        <w:t xml:space="preserve">Модуль «Классное руководство»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Осуществляя классное руководство, педагог организует работу с классом; индивидуальную работу с учащимися вверенного ему класса; работу с учителями, преподающими в данном классе; работу с родителями учащихся или их законными представителями </w:t>
      </w:r>
    </w:p>
    <w:p w:rsidR="00B90C72" w:rsidRPr="00104D2A" w:rsidRDefault="00B90C72" w:rsidP="00B90C72">
      <w:pPr>
        <w:rPr>
          <w:rFonts w:cs="Times New Roman"/>
          <w:i/>
          <w:color w:val="000000" w:themeColor="text1"/>
          <w:szCs w:val="28"/>
        </w:rPr>
      </w:pPr>
      <w:r w:rsidRPr="00104D2A">
        <w:rPr>
          <w:rFonts w:cs="Times New Roman"/>
          <w:i/>
          <w:color w:val="000000" w:themeColor="text1"/>
          <w:szCs w:val="28"/>
        </w:rPr>
        <w:t xml:space="preserve">Работа с классным коллективом: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инициирование и поддержка участия класса в общешкольных ключевых делах, оказание необходимой помощи детям в их подготовке, проведении и анализе;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организация интересных и полезных для личностного развития ребенка совместных дел с учащимися вверенного ему класса (познавательной, трудовой, спортивно-оздоровительной, духовно-нравственной, творческой, профориентационной направленности), позволяющие с одной стороны, – во влечь в них детей с самыми разными потребностями и тем самым дать им возможность самореализоваться в них, а с другой, – установить и упрочить доверительные отношения с учащимися класса, стать для них значимым взрослым, задающим образцы поведения в обществе.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lastRenderedPageBreak/>
        <w:t xml:space="preserve">- проведение классных часов как часов плодотворного и доверительного общения педагога и школьников, основанных на принципах уважительного отношения к личности ребенка, поддержки активной позиции каждого ребенка в беседе, предоставления школьникам возможности обсуждения и принятия решений по обсуждаемой проблеме, создания благоприятной сред ы для общения.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сплочение коллектива класса через: игры и тренинги на сплочение и командообразование; однодневные и многодневные походы и экскурсии, организуемые классными руководителями и родителями; празднования в классе дней рождения детей, включающие в себя подготовленные ученически ми микрогруппами поздравления, сюрпризы, творческие подарки и розыгрыши; регулярные внутриклассные «огоньки» и вечера, дающие каждому школьнику возможность рефлексии собственного участия в жизни класса.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выработка совместно со школьниками законов класса, помогающих детям освоить нормы и правила общения, которым они должны следовать в школе. </w:t>
      </w:r>
    </w:p>
    <w:p w:rsidR="00B90C72" w:rsidRPr="00104D2A" w:rsidRDefault="00B90C72" w:rsidP="00B90C72">
      <w:pPr>
        <w:rPr>
          <w:rFonts w:cs="Times New Roman"/>
          <w:i/>
          <w:color w:val="000000" w:themeColor="text1"/>
          <w:szCs w:val="28"/>
        </w:rPr>
      </w:pPr>
      <w:r w:rsidRPr="00104D2A">
        <w:rPr>
          <w:rFonts w:cs="Times New Roman"/>
          <w:i/>
          <w:color w:val="000000" w:themeColor="text1"/>
          <w:szCs w:val="28"/>
        </w:rPr>
        <w:t xml:space="preserve">Индивидуальная работа с учащимися: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изучение особенностей личностного развития учащихся класса через наблюдение за поведением школьников в их повседневной жизни, в специально создаваемых педагогических ситуациях, в играх, погружающих ребенка в мир человеческих отношений, в организуемых педагогом беседах по тем ил и иным нравственным проблемам; результаты наблюдения сверяются с результатами бесед классного руководителя с родителями школьников, с преподающими в его классе учителями, а также (при необходимости) – со школьным психологом.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поддержка ребенка в решении важных для него жизненных проблем (налаживание взаимоотношений с одноклассниками или учителями, выбор профессии, вуза и дальнейшего трудоустройства, успеваемость и т.п.), когда </w:t>
      </w:r>
      <w:r w:rsidRPr="00104D2A">
        <w:rPr>
          <w:rFonts w:cs="Times New Roman"/>
          <w:color w:val="000000" w:themeColor="text1"/>
          <w:szCs w:val="28"/>
        </w:rPr>
        <w:lastRenderedPageBreak/>
        <w:t xml:space="preserve">каждая проблема трансформируется классным руководителем в задачу для школьника, которую они совместно стараются решить.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индивидуальная работа со школьниками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и в ходе и индивидуальных неформальных бесед с классным руководителем в начале каждого года планируют их, а в конце года – вместе анализируют свои успехи и неудачи.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коррекция поведения ребенка через частные беседы с ним, его родителями или законными представителями, с другими учащимися класса; через включение в проводимые школьным психологом тренинги общения; через предложение взять на себя ответственность за то или иное поручение в классе. </w:t>
      </w:r>
    </w:p>
    <w:p w:rsidR="00B90C72" w:rsidRPr="00104D2A" w:rsidRDefault="00B90C72" w:rsidP="00B90C72">
      <w:pPr>
        <w:rPr>
          <w:rFonts w:cs="Times New Roman"/>
          <w:i/>
          <w:color w:val="000000" w:themeColor="text1"/>
          <w:szCs w:val="28"/>
        </w:rPr>
      </w:pPr>
      <w:r w:rsidRPr="00104D2A">
        <w:rPr>
          <w:rFonts w:cs="Times New Roman"/>
          <w:i/>
          <w:color w:val="000000" w:themeColor="text1"/>
          <w:szCs w:val="28"/>
        </w:rPr>
        <w:t xml:space="preserve">Работа с учителями, преподающими в классе: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 с ОВЗ;</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проведение мини-педсоветов для решения конкретных проблем класса, интеграции воспитательных влияний педагогических работников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внеучебной обстановке, участвовать в родительских собраниях класса;</w:t>
      </w:r>
    </w:p>
    <w:p w:rsidR="00B90C72" w:rsidRPr="00104D2A" w:rsidRDefault="00B90C72" w:rsidP="00B90C72">
      <w:pPr>
        <w:rPr>
          <w:rFonts w:cs="Times New Roman"/>
          <w:i/>
          <w:color w:val="000000" w:themeColor="text1"/>
          <w:szCs w:val="28"/>
        </w:rPr>
      </w:pPr>
      <w:r w:rsidRPr="00104D2A">
        <w:rPr>
          <w:rFonts w:cs="Times New Roman"/>
          <w:i/>
          <w:color w:val="000000" w:themeColor="text1"/>
          <w:szCs w:val="28"/>
        </w:rPr>
        <w:t xml:space="preserve">Работа с родителями учащихся или их законными представителями: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организацию и проведение регулярных родительских собраний, информирование родителей (законных представителей) об успехах и проблемах обучающихся, их положении в классе, жизни класса в целом, помощь родителям (законным представителям) и иным членам семьи в отношениях с учителями, администрацией;</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lastRenderedPageBreak/>
        <w:t>- создание и организацию работы родительского комитета класса, участвующего в решении вопросов воспитания и обучения в классе, образовательной организации;</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привлечение родителей (законных представителей), членов семей, обучающихся к организации и проведению воспитательных дел, мероприятий в классе и образовательной организации.</w:t>
      </w:r>
    </w:p>
    <w:p w:rsidR="00B90C72" w:rsidRPr="00104D2A" w:rsidRDefault="00B90C72" w:rsidP="00B90C72">
      <w:pPr>
        <w:rPr>
          <w:rFonts w:cs="Times New Roman"/>
          <w:b/>
          <w:i/>
          <w:color w:val="000000" w:themeColor="text1"/>
          <w:szCs w:val="28"/>
        </w:rPr>
      </w:pPr>
      <w:r w:rsidRPr="00104D2A">
        <w:rPr>
          <w:rFonts w:cs="Times New Roman"/>
          <w:b/>
          <w:i/>
          <w:color w:val="000000" w:themeColor="text1"/>
          <w:szCs w:val="28"/>
        </w:rPr>
        <w:t xml:space="preserve">Модуль «Экскурсии, экспедиции, походы»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Экскурсии, экспедиции, походы помогают школьнику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экспедициях, в походах создаются благоприятные условия для воспитания у подростков самостоятельности и ответственности, формирования у них навыков самообслуживающего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регулярные пешие прогулки, экскурсии или походы выходного дня, организуемые в классах их классными руководителями и родителями школьников: в музей, в картинную галерею, в технопарк, на предприятие, на природу (проводятся как интерактивные занятия с распределением среди школьников ролей и соответствующих им заданий, например: «фотографов»,«разведчиков», «гидов», «корреспондентов», «оформителей»);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литературные, исторические, биологические экспедиции, организуемые учителями и родителями школьников в другие города или села для углубленного изучения биографий проживавших здесь российских поэтов и писателей, произошедших здесь исторических событий, имеющихся здесь природных и историко-культурных ландшафтов, флоры и фауны;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работа школьного музея «Боевой и трудовой славы». </w:t>
      </w:r>
    </w:p>
    <w:p w:rsidR="00B90C72" w:rsidRPr="00104D2A" w:rsidRDefault="00B90C72" w:rsidP="00B90C72">
      <w:pPr>
        <w:rPr>
          <w:rFonts w:cs="Times New Roman"/>
          <w:b/>
          <w:i/>
          <w:color w:val="000000" w:themeColor="text1"/>
          <w:szCs w:val="28"/>
        </w:rPr>
      </w:pPr>
      <w:r w:rsidRPr="00104D2A">
        <w:rPr>
          <w:rFonts w:cs="Times New Roman"/>
          <w:b/>
          <w:i/>
          <w:color w:val="000000" w:themeColor="text1"/>
          <w:szCs w:val="28"/>
        </w:rPr>
        <w:lastRenderedPageBreak/>
        <w:t xml:space="preserve">Модуль «Организация предметно-эстетической среды»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Окружающая ребенка предметно-эстетическая среда школы, при условии ее грамотной организации, обогащает внутренний мир ученика,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школы. Воспитывающее влияние на ребенка осуществляется через такие формы работы с предметно-эстетической средой школы как: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оформление интерьера школьных помещений (вестибюля, коридоров, рекреаций, залов, лестничных пролетов и т.п.) и их периодическая переориентация, которая может служить хорошим средством разрушения негативны х установок школьников на учебные и внеучебные занятия;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размещение на стенах школы регулярно сменяемых экспозиций: творческих работ школьников, позволяющих им реализовать свой творческий потенциал, а также знакомящих их с работами друг друга; картин определенного художественного стиля, знакомящего школьников с разнообразием эстетического осмысления мира; фотоотчетов об интересных событиях, происходящих в школе (проведенных ключевых делах, интересных экскурсиях, походах, встречах с интересными людьми и т.п.);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озеленение пришкольной территории, разбивка клумб, спортивны х и игровых площадок, доступных и приспособленных для школьников разны х возрастных категорий, оздоровительно-рекреационных зон, позволяющих разделить свободное пространство школы на зоны активного и тихого отдыха;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создание и поддержание в рабочем состоянии в вестибюле школы стеллажей свободного книгообмена «Буккроссинг», на которые желающие дети, родители и педагоги могут выставлять для общего пользования свои книги, а также брать с них для чтения любые другие;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благоустройство классных кабинетов, осуществляемое классными руководителями вместе со школьниками своих классов, позволяющее </w:t>
      </w:r>
      <w:r w:rsidRPr="00104D2A">
        <w:rPr>
          <w:rFonts w:cs="Times New Roman"/>
          <w:color w:val="000000" w:themeColor="text1"/>
          <w:szCs w:val="28"/>
        </w:rPr>
        <w:lastRenderedPageBreak/>
        <w:t xml:space="preserve">учащимся проявить свои фантазию и творческие способности, создающее повод для длительного общения классного руководителя со своими детьми;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событийный дизайн –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т.п.);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совместная с детьми разработка, создание и популяризация особой школьной символики (флаг школы, гимн школы, эмблема школы, логотип, элементы школьного костюма и т.п.), используемой как в школьной повседневности, так и в торжественные моменты жизни образовательной организации – во время праздников, торжественных церемоний, ключевых общешкольных дел и иных происходящих в жизни школы знаковых событий;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акцентирование внимания школьников посредством элементов предметно-эстетической среды (стенды, плакаты, инсталляции) на важных для воспитания ценностях школы, ее традициях, правилах. </w:t>
      </w:r>
    </w:p>
    <w:p w:rsidR="00B90C72" w:rsidRPr="00104D2A" w:rsidRDefault="00B90C72" w:rsidP="00B90C72">
      <w:pPr>
        <w:rPr>
          <w:rFonts w:cs="Times New Roman"/>
          <w:b/>
          <w:i/>
          <w:color w:val="000000" w:themeColor="text1"/>
          <w:szCs w:val="28"/>
        </w:rPr>
      </w:pPr>
      <w:r w:rsidRPr="00104D2A">
        <w:rPr>
          <w:rFonts w:cs="Times New Roman"/>
          <w:b/>
          <w:i/>
          <w:color w:val="000000" w:themeColor="text1"/>
          <w:szCs w:val="28"/>
        </w:rPr>
        <w:t xml:space="preserve">Модуль «Работа с родителями»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позиций семьи и школы в данном вопросе. Работа с родителями или законными представителями школьников осуществляется в рамках следующих видов и форм деятельности:</w:t>
      </w:r>
    </w:p>
    <w:p w:rsidR="00B90C72" w:rsidRPr="00104D2A" w:rsidRDefault="00B90C72" w:rsidP="00B90C72">
      <w:pPr>
        <w:rPr>
          <w:rFonts w:cs="Times New Roman"/>
          <w:i/>
          <w:color w:val="000000" w:themeColor="text1"/>
          <w:szCs w:val="28"/>
        </w:rPr>
      </w:pPr>
      <w:r w:rsidRPr="00104D2A">
        <w:rPr>
          <w:rFonts w:cs="Times New Roman"/>
          <w:i/>
          <w:color w:val="000000" w:themeColor="text1"/>
          <w:szCs w:val="28"/>
        </w:rPr>
        <w:t xml:space="preserve">На групповом уровне: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общешкольный Совет родителей и Педагогический совет школы, участвующие в управлении образовательной организацией и решении вопросов воспитания и социализации их детей;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семейные клубы, предоставляющие родителям, педагогам и детям площадку для совместного проведения досуга и общения;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родительские гостиные, на которых обсуждаются вопросы возрастных особенностей детей, формы и способы доверительного взаимодействия родителей с детьми, проводятся мастер-классы, семинары, круглые столы с приглашением специалистов;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lastRenderedPageBreak/>
        <w:t xml:space="preserve">- дни открытых дверей, во время которых родители могут посещать школьные уроки и внеурочные занятия для получения представления о ход е учебно-воспитательного процесса в школе;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общешкольные родительские собрания, происходящие в режиме обсуждения наиболее острых проблем обучения и воспитания школьников;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детей;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работа с родителями через официальный сайт школы, электронный дневник NetSchool;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родительские форумы при школьном интернет-сайте, на которых обсуждаются интересующие родителей вопросы, а также осуществляются виртуальные консультации психологов и педагогов;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праздничные концерты, спектакли, мастер-классы, спортивные Эстафеты.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участие родителей (законных представителей) в ППк в случаях, предусмотренных нормативными документами о ППк в образовательной организации в соответствии с порядком привлечения родителей (законных представителей);</w:t>
      </w:r>
    </w:p>
    <w:p w:rsidR="00B90C72" w:rsidRPr="00104D2A" w:rsidRDefault="00B90C72" w:rsidP="00B90C72">
      <w:pPr>
        <w:rPr>
          <w:rFonts w:cs="Times New Roman"/>
          <w:i/>
          <w:color w:val="000000" w:themeColor="text1"/>
          <w:szCs w:val="28"/>
        </w:rPr>
      </w:pPr>
      <w:r w:rsidRPr="00104D2A">
        <w:rPr>
          <w:rFonts w:cs="Times New Roman"/>
          <w:i/>
          <w:color w:val="000000" w:themeColor="text1"/>
          <w:szCs w:val="28"/>
        </w:rPr>
        <w:t xml:space="preserve">На индивидуальном уровне: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работа специалистов по запросу родителей для решения острых конфликтных ситуаций;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помощь со стороны родителей в подготовке и проведении общешкольных и внутриклассных мероприятий воспитательной направленности;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lastRenderedPageBreak/>
        <w:t xml:space="preserve">- индивидуальное консультирование c целью координации воспитательных усилий педагогов и родителей. </w:t>
      </w:r>
    </w:p>
    <w:p w:rsidR="00B90C72" w:rsidRPr="00104D2A" w:rsidRDefault="00B90C72" w:rsidP="00B90C72">
      <w:pPr>
        <w:rPr>
          <w:rFonts w:cs="Times New Roman"/>
          <w:b/>
          <w:i/>
          <w:color w:val="000000" w:themeColor="text1"/>
          <w:szCs w:val="28"/>
        </w:rPr>
      </w:pPr>
      <w:r w:rsidRPr="00104D2A">
        <w:rPr>
          <w:rFonts w:cs="Times New Roman"/>
          <w:b/>
          <w:i/>
          <w:color w:val="000000" w:themeColor="text1"/>
          <w:szCs w:val="28"/>
        </w:rPr>
        <w:t xml:space="preserve">Модуль «Самоуправление»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Содержание деятельности органов самоуправления и детских общественных объединений существенным образом зависит от задач, который определяют школьники вместе с педагогами. Объединяет одно – деятельный подход к структуре органов управления. Педагоги школы и школьники включаются в реальные управленческие отношения, создается обстановка взаимной ответственности и взаимного доверия.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Поддержка детского 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 предоставляет широкие возможности для самовыражения и самореализации. Это то, что готовит их к взрослой жизни. Поскольку учащимся младших и подростковых классов не всегда удается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 </w:t>
      </w:r>
    </w:p>
    <w:p w:rsidR="00B90C72" w:rsidRPr="00104D2A" w:rsidRDefault="00B90C72" w:rsidP="00B90C72">
      <w:pPr>
        <w:rPr>
          <w:rFonts w:cs="Times New Roman"/>
          <w:i/>
          <w:color w:val="000000" w:themeColor="text1"/>
          <w:szCs w:val="28"/>
        </w:rPr>
      </w:pPr>
      <w:r w:rsidRPr="00104D2A">
        <w:rPr>
          <w:rFonts w:cs="Times New Roman"/>
          <w:i/>
          <w:color w:val="000000" w:themeColor="text1"/>
          <w:szCs w:val="28"/>
        </w:rPr>
        <w:t xml:space="preserve">Детское самоуправление в школе осуществляется следующим образом </w:t>
      </w:r>
    </w:p>
    <w:p w:rsidR="00B90C72" w:rsidRPr="00104D2A" w:rsidRDefault="00B90C72" w:rsidP="00B90C72">
      <w:pPr>
        <w:rPr>
          <w:rFonts w:cs="Times New Roman"/>
          <w:i/>
          <w:color w:val="000000" w:themeColor="text1"/>
          <w:szCs w:val="28"/>
        </w:rPr>
      </w:pPr>
      <w:r w:rsidRPr="00104D2A">
        <w:rPr>
          <w:rFonts w:cs="Times New Roman"/>
          <w:i/>
          <w:color w:val="000000" w:themeColor="text1"/>
          <w:szCs w:val="28"/>
        </w:rPr>
        <w:t xml:space="preserve">На уровне школы: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через деятельность выборного Совета старшеклассников, создаваемого для учета мнения школьников по вопросам управления образовательной организацией и принятия административных решений, затрагивающих их права и законные интересы;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через деятельность Совета старшеклассников, объединяющего президентов классов для облегчения распространения значимой для школьников информации и получения обратной связи от классных коллективов;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через работу постоянно действующего школьного актива, инициирующего и организующего проведение личностно значимых для </w:t>
      </w:r>
      <w:r w:rsidRPr="00104D2A">
        <w:rPr>
          <w:rFonts w:cs="Times New Roman"/>
          <w:color w:val="000000" w:themeColor="text1"/>
          <w:szCs w:val="28"/>
        </w:rPr>
        <w:lastRenderedPageBreak/>
        <w:t xml:space="preserve">школьников событий (соревнований, конкурсов, фестивалей, спектаклей, концертов, флэш-мобов и т.п.);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через деятельность творческих советов дела, отвечающих за проведение тех или иных конкретных мероприятий, праздников, вечеров, акций и т.п.;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школе. </w:t>
      </w:r>
    </w:p>
    <w:p w:rsidR="00B90C72" w:rsidRPr="00104D2A" w:rsidRDefault="00B90C72" w:rsidP="00B90C72">
      <w:pPr>
        <w:rPr>
          <w:rFonts w:cs="Times New Roman"/>
          <w:i/>
          <w:color w:val="000000" w:themeColor="text1"/>
          <w:szCs w:val="28"/>
        </w:rPr>
      </w:pPr>
      <w:r w:rsidRPr="00104D2A">
        <w:rPr>
          <w:rFonts w:cs="Times New Roman"/>
          <w:i/>
          <w:color w:val="000000" w:themeColor="text1"/>
          <w:szCs w:val="28"/>
        </w:rPr>
        <w:t xml:space="preserve">На уровне классов: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через деятельность выборных по инициативе и предложениям учащихся класса лидеров (например, президентов, дежурных командиров),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через организацию на принципах самоуправления жизни детских групп, отправляющихся в походы, экспедиции, на экскурсии, осуществляемую через систему распределяемых среди участников ответственных должностей. </w:t>
      </w:r>
    </w:p>
    <w:p w:rsidR="00B90C72" w:rsidRPr="00104D2A" w:rsidRDefault="00B90C72" w:rsidP="00B90C72">
      <w:pPr>
        <w:rPr>
          <w:rFonts w:cs="Times New Roman"/>
          <w:i/>
          <w:color w:val="000000" w:themeColor="text1"/>
          <w:szCs w:val="28"/>
        </w:rPr>
      </w:pPr>
      <w:r w:rsidRPr="00104D2A">
        <w:rPr>
          <w:rFonts w:cs="Times New Roman"/>
          <w:i/>
          <w:color w:val="000000" w:themeColor="text1"/>
          <w:szCs w:val="28"/>
        </w:rPr>
        <w:t xml:space="preserve">На индивидуальном уровне: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через вовлечение школьников в планирование, организацию, проведение и анализ общешкольных и внутриклассных дел;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через реализацию школьниками, взявшими на себя соответствующую роль, функций по контролю за порядком и чистотой в классе, уходом за классной комнатой, комнатными растениями и т.п. </w:t>
      </w:r>
    </w:p>
    <w:p w:rsidR="00B90C72" w:rsidRPr="00104D2A" w:rsidRDefault="00B90C72" w:rsidP="00B90C72">
      <w:pPr>
        <w:rPr>
          <w:rFonts w:cs="Times New Roman"/>
          <w:b/>
          <w:i/>
          <w:color w:val="000000" w:themeColor="text1"/>
          <w:szCs w:val="28"/>
        </w:rPr>
      </w:pPr>
      <w:r w:rsidRPr="00104D2A">
        <w:rPr>
          <w:rFonts w:cs="Times New Roman"/>
          <w:b/>
          <w:i/>
          <w:color w:val="000000" w:themeColor="text1"/>
          <w:szCs w:val="28"/>
        </w:rPr>
        <w:t xml:space="preserve">Модуль «Профориентация»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Совместная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школьника к осознанному выбору своей будущей профессиональной деятельности. </w:t>
      </w:r>
      <w:r w:rsidRPr="00104D2A">
        <w:rPr>
          <w:rFonts w:cs="Times New Roman"/>
          <w:color w:val="000000" w:themeColor="text1"/>
          <w:szCs w:val="28"/>
        </w:rPr>
        <w:lastRenderedPageBreak/>
        <w:t xml:space="preserve">Создавая профориентационно значимые проблемные ситуации, формирующие готовность школьника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внепрофессиональную составляющие такой деятельности. Эта работа осуществляется через: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циклы профориентационных часов общения, направленных на подготовку школьника к осознанному планированию и реализации своего профессионального будущего;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профориентационные игры: симуляции, деловые игры, квесты, решение кейсов (ситуаций, в которых необходимо принять решение, занять определенную позицию), расширяющие знания школьников о типах профессий, о способах выбора профессий, о достоинствах и недостатках той или иной интересной школьникам профессиональной деятельности;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экскурсии на предприятия города, дающие школьникам начальные представления о существующих профессиях и условиях работы людей, представляющих эти профессии;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посещение профориентационных выставок, ярмарок профессий, тематических профориентационных парков, профориентационных лагерей, дней открытых дверей в средних специальных учебных заведениях и вузах;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совместное с педагогами изучение интернет ресурсовпосвященных выбору профессий, прохождение профориентационного онлайн-тестирования, прохождение онлайн курсов по интересующим профессиям и направлениям образования;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участие в работе всероссийских профориентационных проектов, созданных в сети интернет: просмотр лекций, решение учебно-тренировочных задач, участие в мастер-классах, посещение открытых уроков;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индивидуальные консультации психолога для школьников и их родителей по вопросам склонностей, способностей, дарований и иных </w:t>
      </w:r>
      <w:r w:rsidRPr="00104D2A">
        <w:rPr>
          <w:rFonts w:cs="Times New Roman"/>
          <w:color w:val="000000" w:themeColor="text1"/>
          <w:szCs w:val="28"/>
        </w:rPr>
        <w:lastRenderedPageBreak/>
        <w:t xml:space="preserve">индивидуальных особенностей детей, которые могут иметь значение в процессе выбора ими профессии; </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освоение школьниками основ профессии в рамках различных курсов по выбору, включенных в основную образовательную программу школы, или в рамках курсов дополнительного образования «шаги во взрослую жизнь». </w:t>
      </w:r>
    </w:p>
    <w:p w:rsidR="00B90C72" w:rsidRPr="00104D2A" w:rsidRDefault="00B90C72" w:rsidP="00B90C72">
      <w:pPr>
        <w:rPr>
          <w:rFonts w:cs="Times New Roman"/>
          <w:b/>
          <w:i/>
          <w:color w:val="000000" w:themeColor="text1"/>
          <w:szCs w:val="28"/>
        </w:rPr>
      </w:pPr>
      <w:r w:rsidRPr="00104D2A">
        <w:rPr>
          <w:rFonts w:cs="Times New Roman"/>
          <w:b/>
          <w:i/>
          <w:color w:val="000000" w:themeColor="text1"/>
          <w:szCs w:val="28"/>
        </w:rPr>
        <w:t>Модуль «Социальное партнерство».</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Реализация воспитательного потенциала социального партнерства предусматривает:</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участие представителей организаций-партнеров,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другие);</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участие представителей организаций-партнеров в проведении отдельных уроков, внеурочных занятий, внешкольных мероприятий соответствующей тематической направленности;</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проведение на базе организаций-партнеров отдельных уроков, занятий, внешкольных мероприятий, акций воспитательной направленности;</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проведение открытых дискуссионных площадок (детских, педагогических, родительских) с представителями организаций-партнеров для обсуждений актуальных проблем, касающихся жизни образовательной организации, муниципального образования, региона, страны;</w:t>
      </w:r>
    </w:p>
    <w:p w:rsidR="00B90C72" w:rsidRPr="00104D2A" w:rsidRDefault="00B90C72" w:rsidP="00B90C72">
      <w:pPr>
        <w:rPr>
          <w:rFonts w:cs="Times New Roman"/>
          <w:color w:val="000000" w:themeColor="text1"/>
          <w:szCs w:val="28"/>
        </w:rPr>
      </w:pPr>
      <w:r w:rsidRPr="00104D2A">
        <w:rPr>
          <w:rFonts w:cs="Times New Roman"/>
          <w:color w:val="000000" w:themeColor="text1"/>
          <w:szCs w:val="28"/>
        </w:rPr>
        <w:t xml:space="preserve"> -реализация социальных проектов, совместно разрабатываемых обучающимися, педагогическими работниками с организациями-партнерами благотворительной, экологической, патриотической, трудовой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B90C72" w:rsidRPr="00104D2A" w:rsidRDefault="00B90C72" w:rsidP="00B90C72">
      <w:pPr>
        <w:rPr>
          <w:rFonts w:cs="Times New Roman"/>
          <w:b/>
          <w:i/>
        </w:rPr>
      </w:pPr>
      <w:r w:rsidRPr="00104D2A">
        <w:rPr>
          <w:rFonts w:cs="Times New Roman"/>
          <w:b/>
          <w:i/>
        </w:rPr>
        <w:t>Модуль «Профилактика и безопасность»</w:t>
      </w:r>
    </w:p>
    <w:p w:rsidR="00B90C72" w:rsidRPr="00104D2A" w:rsidRDefault="00B90C72" w:rsidP="00B90C72">
      <w:pPr>
        <w:rPr>
          <w:rFonts w:cs="Times New Roman"/>
        </w:rPr>
      </w:pPr>
      <w:r w:rsidRPr="00104D2A">
        <w:rPr>
          <w:rFonts w:cs="Times New Roman"/>
        </w:rPr>
        <w:lastRenderedPageBreak/>
        <w:t>Профилактика — это комплекс мер социально-психологического, медицинского и педагогического характера, направленных на нейтрализацию воздействия отрицательных факторов социальной среды на личность, предупреждение противоправных или других отклонений в поведении обучающихся.</w:t>
      </w:r>
    </w:p>
    <w:p w:rsidR="00B90C72" w:rsidRPr="00104D2A" w:rsidRDefault="00B90C72" w:rsidP="00B90C72">
      <w:pPr>
        <w:rPr>
          <w:rFonts w:cs="Times New Roman"/>
        </w:rPr>
      </w:pPr>
      <w:r w:rsidRPr="00104D2A">
        <w:rPr>
          <w:rFonts w:cs="Times New Roman"/>
        </w:rPr>
        <w:t>Основным механизмом профилактики негативных проявлений и социальных рисков среди обучающихся является воспитательная система образовательной организации — упорядоченная совокупность компонентов воспитательного процесса (целей, субъектов воспитания, их деятельности, отношений, освоения среды), взаимодействие и интеграция которых обуславливает наличие у образовательной организации (и всех её структурных подразделений) способности обеспечивать безопасную и комфортную образовательную среду, целенаправленно и эффективно содействовать развитию личности ребёнка.</w:t>
      </w:r>
    </w:p>
    <w:p w:rsidR="00B90C72" w:rsidRPr="00104D2A" w:rsidRDefault="00B90C72" w:rsidP="00B90C72">
      <w:pPr>
        <w:rPr>
          <w:rFonts w:cs="Times New Roman"/>
        </w:rPr>
      </w:pPr>
      <w:r w:rsidRPr="00104D2A">
        <w:rPr>
          <w:rFonts w:cs="Times New Roman"/>
        </w:rPr>
        <w:t>Профилактическая деятельность в образовательной организации является неотъемлемой частью воспитательной деятельности и предусматривает:</w:t>
      </w:r>
    </w:p>
    <w:p w:rsidR="00B90C72" w:rsidRPr="00104D2A" w:rsidRDefault="00B90C72" w:rsidP="00B90C72">
      <w:pPr>
        <w:rPr>
          <w:rFonts w:cs="Times New Roman"/>
        </w:rPr>
      </w:pPr>
      <w:r w:rsidRPr="00104D2A">
        <w:rPr>
          <w:rFonts w:cs="Times New Roman"/>
        </w:rPr>
        <w:t>- обеспечение безопасности жизнедеятельности обучающихся;</w:t>
      </w:r>
    </w:p>
    <w:p w:rsidR="00B90C72" w:rsidRPr="00104D2A" w:rsidRDefault="00B90C72" w:rsidP="00B90C72">
      <w:pPr>
        <w:rPr>
          <w:rFonts w:cs="Times New Roman"/>
        </w:rPr>
      </w:pPr>
      <w:r w:rsidRPr="00104D2A">
        <w:rPr>
          <w:rFonts w:cs="Times New Roman"/>
        </w:rPr>
        <w:t>- разработку и реализацию программ и проектов профилактической направленности с участием социальных партнёров (антинаркотические, антиалкогольные, против курения; безопасность в цифровой среде; профилактика</w:t>
      </w:r>
      <w:r w:rsidRPr="00104D2A">
        <w:rPr>
          <w:rFonts w:cs="Times New Roman"/>
        </w:rPr>
        <w:tab/>
        <w:t>вовлечения</w:t>
      </w:r>
      <w:r w:rsidRPr="00104D2A">
        <w:rPr>
          <w:rFonts w:cs="Times New Roman"/>
        </w:rPr>
        <w:tab/>
        <w:t>в</w:t>
      </w:r>
      <w:r w:rsidRPr="00104D2A">
        <w:rPr>
          <w:rFonts w:cs="Times New Roman"/>
        </w:rPr>
        <w:tab/>
        <w:t>деструктивные группы/ сообщества/объединения/движения, в том числе в социальных сетях; безопасность дорожного движения; безопасность на воде, безопасность на транспорте; противопожарная безопасность; гражданская оборона; антитеррористическая, антиэкстремистская безопасность и т.д.);</w:t>
      </w:r>
    </w:p>
    <w:p w:rsidR="00B90C72" w:rsidRPr="00104D2A" w:rsidRDefault="00B90C72" w:rsidP="00B90C72">
      <w:pPr>
        <w:rPr>
          <w:rFonts w:cs="Times New Roman"/>
        </w:rPr>
      </w:pPr>
      <w:r w:rsidRPr="00104D2A">
        <w:rPr>
          <w:rFonts w:cs="Times New Roman"/>
        </w:rPr>
        <w:t>- разработку и реализацию профилактических программ и проектов, направленных на развитие у обучающихся навыков ассертивности и стрессоустойчивости, освоение и расширение репертуара позитивных способов самопознания и самореализации;</w:t>
      </w:r>
    </w:p>
    <w:p w:rsidR="00B90C72" w:rsidRPr="00104D2A" w:rsidRDefault="00B90C72" w:rsidP="00B90C72">
      <w:pPr>
        <w:rPr>
          <w:rFonts w:cs="Times New Roman"/>
        </w:rPr>
      </w:pPr>
      <w:r w:rsidRPr="00104D2A">
        <w:rPr>
          <w:rFonts w:cs="Times New Roman"/>
        </w:rPr>
        <w:lastRenderedPageBreak/>
        <w:t>- организацию деятельности педагогического коллектива по раннему выявлению детей «группы риска», в том числе детей, находящихся в социально опасном положении и/или трудной жизненной ситуации, с целью оказания им своевременной и адресной социально-психолого- педагогической помощи (в т.ч. с привлечением межведомственных ресурсов);</w:t>
      </w:r>
    </w:p>
    <w:p w:rsidR="00B90C72" w:rsidRPr="00104D2A" w:rsidRDefault="00B90C72" w:rsidP="00B90C72">
      <w:pPr>
        <w:rPr>
          <w:rFonts w:cs="Times New Roman"/>
        </w:rPr>
      </w:pPr>
      <w:r w:rsidRPr="00104D2A">
        <w:rPr>
          <w:rFonts w:cs="Times New Roman"/>
        </w:rPr>
        <w:t>- организацию командной работы по оказанию комплексной педагогической и социально-психологической поддержки обучающимся «группы риска» при участии педагогов-психологов, социальных педагогов, классных руководителей, учителей-предметников, родителей (законных представителей) с привлечением (в случае необходимости, в установленном порядке) работников социальных служб, правоохранительных органов, органов опеки и т. д.</w:t>
      </w:r>
    </w:p>
    <w:p w:rsidR="00B90C72" w:rsidRPr="00104D2A" w:rsidRDefault="00B90C72" w:rsidP="00B90C72">
      <w:pPr>
        <w:ind w:firstLine="0"/>
        <w:jc w:val="center"/>
        <w:rPr>
          <w:rFonts w:cs="Times New Roman"/>
          <w:b/>
          <w:szCs w:val="28"/>
        </w:rPr>
      </w:pPr>
      <w:r w:rsidRPr="00104D2A">
        <w:rPr>
          <w:rFonts w:cs="Times New Roman"/>
          <w:b/>
          <w:szCs w:val="28"/>
        </w:rPr>
        <w:t>2.4.3 Организационный раздел.</w:t>
      </w:r>
    </w:p>
    <w:p w:rsidR="00B90C72" w:rsidRPr="00104D2A" w:rsidRDefault="00B90C72" w:rsidP="00B90C72">
      <w:pPr>
        <w:rPr>
          <w:rFonts w:cs="Times New Roman"/>
          <w:b/>
          <w:i/>
          <w:color w:val="000000" w:themeColor="text1"/>
          <w:szCs w:val="28"/>
        </w:rPr>
      </w:pPr>
      <w:r w:rsidRPr="00104D2A">
        <w:rPr>
          <w:rFonts w:cs="Times New Roman"/>
          <w:b/>
          <w:i/>
          <w:color w:val="000000" w:themeColor="text1"/>
          <w:szCs w:val="28"/>
        </w:rPr>
        <w:t>Кадровое обеспечение</w:t>
      </w:r>
    </w:p>
    <w:p w:rsidR="00B90C72" w:rsidRPr="00104D2A" w:rsidRDefault="00B90C72" w:rsidP="00B90C72">
      <w:pPr>
        <w:rPr>
          <w:rFonts w:cs="Times New Roman"/>
        </w:rPr>
      </w:pPr>
      <w:r w:rsidRPr="00104D2A">
        <w:rPr>
          <w:rFonts w:cs="Times New Roman"/>
        </w:rPr>
        <w:t>Воспитательный процесс обучающихся школы осуществляют администрация школы, классные руководители, педагоги-предметники, социальный педагог.</w:t>
      </w:r>
    </w:p>
    <w:tbl>
      <w:tblPr>
        <w:tblW w:w="93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08"/>
      </w:tblGrid>
      <w:tr w:rsidR="00B90C72" w:rsidRPr="00104D2A" w:rsidTr="00225D3A">
        <w:tc>
          <w:tcPr>
            <w:tcW w:w="2977" w:type="dxa"/>
            <w:tcBorders>
              <w:top w:val="single" w:sz="4" w:space="0" w:color="000000"/>
              <w:left w:val="single" w:sz="4" w:space="0" w:color="000000"/>
              <w:bottom w:val="single" w:sz="4" w:space="0" w:color="000000"/>
              <w:right w:val="single" w:sz="4" w:space="0" w:color="000000"/>
            </w:tcBorders>
            <w:hideMark/>
          </w:tcPr>
          <w:p w:rsidR="00B90C72" w:rsidRPr="00104D2A" w:rsidRDefault="00B90C72" w:rsidP="00225D3A">
            <w:pPr>
              <w:spacing w:line="240" w:lineRule="auto"/>
              <w:ind w:firstLine="0"/>
              <w:rPr>
                <w:rFonts w:cs="Times New Roman"/>
                <w:sz w:val="24"/>
                <w:szCs w:val="24"/>
              </w:rPr>
            </w:pPr>
            <w:r w:rsidRPr="00104D2A">
              <w:rPr>
                <w:rFonts w:cs="Times New Roman"/>
                <w:sz w:val="24"/>
                <w:szCs w:val="24"/>
              </w:rPr>
              <w:t>Наименование должности (в соответствии со штатным расписанием)</w:t>
            </w:r>
          </w:p>
        </w:tc>
        <w:tc>
          <w:tcPr>
            <w:tcW w:w="6408" w:type="dxa"/>
            <w:tcBorders>
              <w:top w:val="single" w:sz="4" w:space="0" w:color="000000"/>
              <w:left w:val="single" w:sz="4" w:space="0" w:color="000000"/>
              <w:bottom w:val="single" w:sz="4" w:space="0" w:color="000000"/>
              <w:right w:val="single" w:sz="4" w:space="0" w:color="000000"/>
            </w:tcBorders>
            <w:hideMark/>
          </w:tcPr>
          <w:p w:rsidR="00B90C72" w:rsidRPr="00104D2A" w:rsidRDefault="00B90C72" w:rsidP="00225D3A">
            <w:pPr>
              <w:spacing w:line="240" w:lineRule="auto"/>
              <w:ind w:firstLine="0"/>
              <w:rPr>
                <w:rFonts w:cs="Times New Roman"/>
                <w:sz w:val="24"/>
                <w:szCs w:val="24"/>
              </w:rPr>
            </w:pPr>
            <w:r w:rsidRPr="00104D2A">
              <w:rPr>
                <w:rFonts w:cs="Times New Roman"/>
                <w:sz w:val="24"/>
                <w:szCs w:val="24"/>
              </w:rPr>
              <w:t>Функционал, связанный с организацией и реализацией воспитательного процесса</w:t>
            </w:r>
          </w:p>
        </w:tc>
      </w:tr>
      <w:tr w:rsidR="00B90C72" w:rsidRPr="00104D2A" w:rsidTr="00225D3A">
        <w:tc>
          <w:tcPr>
            <w:tcW w:w="2977" w:type="dxa"/>
            <w:tcBorders>
              <w:top w:val="single" w:sz="4" w:space="0" w:color="000000"/>
              <w:left w:val="single" w:sz="4" w:space="0" w:color="000000"/>
              <w:bottom w:val="single" w:sz="4" w:space="0" w:color="000000"/>
              <w:right w:val="single" w:sz="4" w:space="0" w:color="000000"/>
            </w:tcBorders>
            <w:hideMark/>
          </w:tcPr>
          <w:p w:rsidR="00B90C72" w:rsidRPr="00104D2A" w:rsidRDefault="00B90C72" w:rsidP="00225D3A">
            <w:pPr>
              <w:spacing w:line="240" w:lineRule="auto"/>
              <w:ind w:firstLine="0"/>
              <w:rPr>
                <w:rFonts w:cs="Times New Roman"/>
                <w:sz w:val="24"/>
                <w:szCs w:val="24"/>
                <w:lang w:val="en-US"/>
              </w:rPr>
            </w:pPr>
            <w:r w:rsidRPr="00104D2A">
              <w:rPr>
                <w:rFonts w:cs="Times New Roman"/>
                <w:sz w:val="24"/>
                <w:szCs w:val="24"/>
              </w:rPr>
              <w:t>Директор школы</w:t>
            </w:r>
          </w:p>
        </w:tc>
        <w:tc>
          <w:tcPr>
            <w:tcW w:w="6408" w:type="dxa"/>
            <w:tcBorders>
              <w:top w:val="single" w:sz="4" w:space="0" w:color="000000"/>
              <w:left w:val="single" w:sz="4" w:space="0" w:color="000000"/>
              <w:bottom w:val="single" w:sz="4" w:space="0" w:color="000000"/>
              <w:right w:val="single" w:sz="4" w:space="0" w:color="000000"/>
            </w:tcBorders>
            <w:hideMark/>
          </w:tcPr>
          <w:p w:rsidR="00B90C72" w:rsidRPr="00104D2A" w:rsidRDefault="00B90C72" w:rsidP="00225D3A">
            <w:pPr>
              <w:spacing w:line="240" w:lineRule="auto"/>
              <w:ind w:firstLine="0"/>
              <w:rPr>
                <w:rFonts w:cs="Times New Roman"/>
                <w:sz w:val="24"/>
                <w:szCs w:val="24"/>
              </w:rPr>
            </w:pPr>
            <w:r w:rsidRPr="00104D2A">
              <w:rPr>
                <w:rFonts w:cs="Times New Roman"/>
                <w:sz w:val="24"/>
                <w:szCs w:val="24"/>
              </w:rPr>
              <w:t xml:space="preserve">- управление воспитательной деятельностью; </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xml:space="preserve">- создание условий, позволяющих педагогическому составу реализовать воспитательную деятельность; </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формирование мотивации педагогов к участию в разработке и реализации разнообразных образовательных и социально значимых проектов;</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xml:space="preserve"> - организационно-координационная работа при проведении общешкольных воспитательных мероприятий; </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регулирование воспитательной деятельности в школе;</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xml:space="preserve"> – контроль за исполнением управленческих решений по воспитательной деятельности в школе (в том числе осуществляется через мониторинг качества организации воспитательной деятельности в школе)</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xml:space="preserve"> - стимулирование активной воспитательной деятельности педагогов</w:t>
            </w:r>
          </w:p>
        </w:tc>
      </w:tr>
      <w:tr w:rsidR="00B90C72" w:rsidRPr="00104D2A" w:rsidTr="00225D3A">
        <w:tc>
          <w:tcPr>
            <w:tcW w:w="2977" w:type="dxa"/>
            <w:tcBorders>
              <w:top w:val="single" w:sz="4" w:space="0" w:color="000000"/>
              <w:left w:val="single" w:sz="4" w:space="0" w:color="000000"/>
              <w:bottom w:val="single" w:sz="4" w:space="0" w:color="000000"/>
              <w:right w:val="single" w:sz="4" w:space="0" w:color="000000"/>
            </w:tcBorders>
            <w:hideMark/>
          </w:tcPr>
          <w:p w:rsidR="00B90C72" w:rsidRPr="00104D2A" w:rsidRDefault="00B90C72" w:rsidP="00225D3A">
            <w:pPr>
              <w:spacing w:line="240" w:lineRule="auto"/>
              <w:ind w:firstLine="0"/>
              <w:rPr>
                <w:rFonts w:cs="Times New Roman"/>
                <w:sz w:val="24"/>
                <w:szCs w:val="24"/>
                <w:lang w:val="en-US"/>
              </w:rPr>
            </w:pPr>
            <w:r w:rsidRPr="00104D2A">
              <w:rPr>
                <w:rFonts w:cs="Times New Roman"/>
                <w:sz w:val="24"/>
                <w:szCs w:val="24"/>
              </w:rPr>
              <w:t xml:space="preserve">Заместитель директора </w:t>
            </w:r>
          </w:p>
        </w:tc>
        <w:tc>
          <w:tcPr>
            <w:tcW w:w="6408" w:type="dxa"/>
            <w:tcBorders>
              <w:top w:val="single" w:sz="4" w:space="0" w:color="000000"/>
              <w:left w:val="single" w:sz="4" w:space="0" w:color="000000"/>
              <w:bottom w:val="single" w:sz="4" w:space="0" w:color="000000"/>
              <w:right w:val="single" w:sz="4" w:space="0" w:color="000000"/>
            </w:tcBorders>
            <w:hideMark/>
          </w:tcPr>
          <w:p w:rsidR="00B90C72" w:rsidRPr="00104D2A" w:rsidRDefault="00B90C72" w:rsidP="00225D3A">
            <w:pPr>
              <w:spacing w:line="240" w:lineRule="auto"/>
              <w:ind w:firstLine="0"/>
              <w:rPr>
                <w:rFonts w:cs="Times New Roman"/>
                <w:sz w:val="24"/>
                <w:szCs w:val="24"/>
              </w:rPr>
            </w:pPr>
            <w:r w:rsidRPr="00104D2A">
              <w:rPr>
                <w:rFonts w:cs="Times New Roman"/>
                <w:sz w:val="24"/>
                <w:szCs w:val="24"/>
              </w:rPr>
              <w:t xml:space="preserve">- проведение анализа итогов воспитательной деятельности в школе за учебный год; </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lastRenderedPageBreak/>
              <w:t>- планирование воспитательной деятельности в школе на учебный год, включая календарный план воспитательной работы на уч. год;</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xml:space="preserve"> - информирование о наличии возможностей для участия педагогов в воспитательной деятельности;</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xml:space="preserve">-организация повышения психолого-педагогической квалификации работников; </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-участие обучающихся в районных и городских, конкурсах и т.д.;</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xml:space="preserve"> -организационно-методическое сопровождение воспитательной деятельности педагогических инициатив; </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создание необходимой для осуществления воспитательной деятельности инфраструктуры;</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xml:space="preserve"> -развитие сотрудничества с социальными партнерами;</w:t>
            </w:r>
          </w:p>
        </w:tc>
      </w:tr>
      <w:tr w:rsidR="00B90C72" w:rsidRPr="00104D2A" w:rsidTr="00225D3A">
        <w:tc>
          <w:tcPr>
            <w:tcW w:w="2977" w:type="dxa"/>
            <w:tcBorders>
              <w:top w:val="single" w:sz="4" w:space="0" w:color="000000"/>
              <w:left w:val="single" w:sz="4" w:space="0" w:color="000000"/>
              <w:bottom w:val="single" w:sz="4" w:space="0" w:color="000000"/>
              <w:right w:val="single" w:sz="4" w:space="0" w:color="000000"/>
            </w:tcBorders>
            <w:hideMark/>
          </w:tcPr>
          <w:p w:rsidR="00B90C72" w:rsidRPr="00104D2A" w:rsidRDefault="00B90C72" w:rsidP="00225D3A">
            <w:pPr>
              <w:spacing w:line="240" w:lineRule="auto"/>
              <w:ind w:firstLine="0"/>
              <w:rPr>
                <w:rFonts w:cs="Times New Roman"/>
                <w:sz w:val="24"/>
                <w:szCs w:val="24"/>
                <w:highlight w:val="yellow"/>
                <w:lang w:val="en-US"/>
              </w:rPr>
            </w:pPr>
            <w:r w:rsidRPr="00104D2A">
              <w:rPr>
                <w:rFonts w:cs="Times New Roman"/>
                <w:sz w:val="24"/>
                <w:szCs w:val="24"/>
              </w:rPr>
              <w:lastRenderedPageBreak/>
              <w:t>Классные руководители</w:t>
            </w:r>
          </w:p>
        </w:tc>
        <w:tc>
          <w:tcPr>
            <w:tcW w:w="6408" w:type="dxa"/>
            <w:tcBorders>
              <w:top w:val="single" w:sz="4" w:space="0" w:color="000000"/>
              <w:left w:val="single" w:sz="4" w:space="0" w:color="000000"/>
              <w:bottom w:val="single" w:sz="4" w:space="0" w:color="000000"/>
              <w:right w:val="single" w:sz="4" w:space="0" w:color="000000"/>
            </w:tcBorders>
            <w:hideMark/>
          </w:tcPr>
          <w:p w:rsidR="00B90C72" w:rsidRPr="00104D2A" w:rsidRDefault="00B90C72" w:rsidP="00225D3A">
            <w:pPr>
              <w:spacing w:line="240" w:lineRule="auto"/>
              <w:ind w:firstLine="0"/>
              <w:rPr>
                <w:rFonts w:cs="Times New Roman"/>
                <w:sz w:val="24"/>
                <w:szCs w:val="24"/>
              </w:rPr>
            </w:pPr>
            <w:r w:rsidRPr="00104D2A">
              <w:rPr>
                <w:rFonts w:cs="Times New Roman"/>
                <w:sz w:val="24"/>
                <w:szCs w:val="24"/>
              </w:rPr>
              <w:t xml:space="preserve">– формирование и развитие коллектива класса; </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xml:space="preserve">– создание благоприятных психолого-педагогических условий для развития личности, самоутверждения каждого обучающегося, сохранения неповторимости и раскрытия его потенциальных способностей; </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xml:space="preserve">– формирование здорового образа жизни; </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xml:space="preserve">– организация системы отношений через разнообразные формы воспитывающей деятельности коллектива класса; </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защита прав и интересов обучающихся; – организация системной работы с обучающимися в классе;</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xml:space="preserve"> – гуманизация отношений между обучающимися, между обучающимися и педагогическими работниками; </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xml:space="preserve">– формирование у обучающихся нравственных смыслов и духовных ориентиров; </w:t>
            </w:r>
          </w:p>
          <w:p w:rsidR="00B90C72" w:rsidRPr="00104D2A" w:rsidRDefault="00B90C72" w:rsidP="00225D3A">
            <w:pPr>
              <w:spacing w:line="240" w:lineRule="auto"/>
              <w:ind w:firstLine="0"/>
              <w:rPr>
                <w:rFonts w:cs="Times New Roman"/>
                <w:sz w:val="24"/>
                <w:szCs w:val="24"/>
                <w:highlight w:val="yellow"/>
              </w:rPr>
            </w:pPr>
            <w:r w:rsidRPr="00104D2A">
              <w:rPr>
                <w:rFonts w:cs="Times New Roman"/>
                <w:sz w:val="24"/>
                <w:szCs w:val="24"/>
              </w:rPr>
              <w:t>– организация социально-значимой творческой деятельности обучающихся</w:t>
            </w:r>
          </w:p>
        </w:tc>
      </w:tr>
      <w:tr w:rsidR="00B90C72" w:rsidRPr="00104D2A" w:rsidTr="00225D3A">
        <w:tc>
          <w:tcPr>
            <w:tcW w:w="2977" w:type="dxa"/>
            <w:tcBorders>
              <w:top w:val="single" w:sz="4" w:space="0" w:color="000000"/>
              <w:left w:val="single" w:sz="4" w:space="0" w:color="000000"/>
              <w:bottom w:val="single" w:sz="4" w:space="0" w:color="000000"/>
              <w:right w:val="single" w:sz="4" w:space="0" w:color="000000"/>
            </w:tcBorders>
            <w:hideMark/>
          </w:tcPr>
          <w:p w:rsidR="00B90C72" w:rsidRPr="00104D2A" w:rsidRDefault="00B90C72" w:rsidP="00225D3A">
            <w:pPr>
              <w:spacing w:line="240" w:lineRule="auto"/>
              <w:ind w:firstLine="0"/>
              <w:rPr>
                <w:rFonts w:cs="Times New Roman"/>
                <w:sz w:val="24"/>
                <w:szCs w:val="24"/>
                <w:lang w:val="en-US"/>
              </w:rPr>
            </w:pPr>
            <w:r w:rsidRPr="00104D2A">
              <w:rPr>
                <w:rFonts w:cs="Times New Roman"/>
                <w:sz w:val="24"/>
                <w:szCs w:val="24"/>
              </w:rPr>
              <w:t xml:space="preserve">Социальный педагог </w:t>
            </w:r>
          </w:p>
        </w:tc>
        <w:tc>
          <w:tcPr>
            <w:tcW w:w="6408" w:type="dxa"/>
            <w:tcBorders>
              <w:top w:val="single" w:sz="4" w:space="0" w:color="000000"/>
              <w:left w:val="single" w:sz="4" w:space="0" w:color="000000"/>
              <w:bottom w:val="single" w:sz="4" w:space="0" w:color="000000"/>
              <w:right w:val="single" w:sz="4" w:space="0" w:color="000000"/>
            </w:tcBorders>
            <w:hideMark/>
          </w:tcPr>
          <w:p w:rsidR="00B90C72" w:rsidRPr="00104D2A" w:rsidRDefault="00B90C72" w:rsidP="00225D3A">
            <w:pPr>
              <w:spacing w:line="240" w:lineRule="auto"/>
              <w:ind w:firstLine="0"/>
              <w:rPr>
                <w:rFonts w:cs="Times New Roman"/>
                <w:sz w:val="24"/>
                <w:szCs w:val="24"/>
              </w:rPr>
            </w:pPr>
            <w:r w:rsidRPr="00104D2A">
              <w:rPr>
                <w:rFonts w:cs="Times New Roman"/>
                <w:sz w:val="24"/>
                <w:szCs w:val="24"/>
              </w:rPr>
              <w:t>-анализ ситуаций жизнедеятельности школьников;</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-разработка мер по социально-педагогической поддержке детей в</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процессе образования;</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-проектирование программ формирования у учащихся социальной компетентности, социокультурного опыта;</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разработка мер по социально-педагогическому сопровождению</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обучающихся в трудной жизненной ситуации;</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разработка мер по профилактике социальных девиаций среди детей;</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планирование совместной деятельности с институтами социализации в целях обеспечения позитивной социализации обучающихся;</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 осуществление комплекса мероприятий, направленных на воспитание, образование, развитие и социальную защиту личности в образовательном</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t>учреждении и по месту жительства учащихся;</w:t>
            </w:r>
          </w:p>
        </w:tc>
      </w:tr>
      <w:tr w:rsidR="00B90C72" w:rsidRPr="00104D2A" w:rsidTr="00225D3A">
        <w:tc>
          <w:tcPr>
            <w:tcW w:w="2977" w:type="dxa"/>
            <w:tcBorders>
              <w:top w:val="single" w:sz="4" w:space="0" w:color="000000"/>
              <w:left w:val="single" w:sz="4" w:space="0" w:color="000000"/>
              <w:bottom w:val="single" w:sz="4" w:space="0" w:color="000000"/>
              <w:right w:val="single" w:sz="4" w:space="0" w:color="000000"/>
            </w:tcBorders>
            <w:hideMark/>
          </w:tcPr>
          <w:p w:rsidR="00B90C72" w:rsidRPr="00104D2A" w:rsidRDefault="00B90C72" w:rsidP="00225D3A">
            <w:pPr>
              <w:spacing w:line="240" w:lineRule="auto"/>
              <w:ind w:firstLine="0"/>
              <w:rPr>
                <w:rFonts w:cs="Times New Roman"/>
                <w:sz w:val="24"/>
                <w:szCs w:val="24"/>
                <w:lang w:val="en-US"/>
              </w:rPr>
            </w:pPr>
            <w:r w:rsidRPr="00104D2A">
              <w:rPr>
                <w:rFonts w:cs="Times New Roman"/>
                <w:sz w:val="24"/>
                <w:szCs w:val="24"/>
              </w:rPr>
              <w:t>Педагоги-предметники</w:t>
            </w:r>
          </w:p>
        </w:tc>
        <w:tc>
          <w:tcPr>
            <w:tcW w:w="6408" w:type="dxa"/>
            <w:tcBorders>
              <w:top w:val="single" w:sz="4" w:space="0" w:color="000000"/>
              <w:left w:val="single" w:sz="4" w:space="0" w:color="000000"/>
              <w:bottom w:val="single" w:sz="4" w:space="0" w:color="000000"/>
              <w:right w:val="single" w:sz="4" w:space="0" w:color="000000"/>
            </w:tcBorders>
            <w:hideMark/>
          </w:tcPr>
          <w:p w:rsidR="00B90C72" w:rsidRPr="00104D2A" w:rsidRDefault="00B90C72" w:rsidP="00225D3A">
            <w:pPr>
              <w:spacing w:line="240" w:lineRule="auto"/>
              <w:ind w:firstLine="0"/>
              <w:rPr>
                <w:rFonts w:cs="Times New Roman"/>
                <w:sz w:val="24"/>
                <w:szCs w:val="24"/>
              </w:rPr>
            </w:pPr>
            <w:r w:rsidRPr="00104D2A">
              <w:rPr>
                <w:rFonts w:cs="Times New Roman"/>
                <w:sz w:val="24"/>
                <w:szCs w:val="24"/>
              </w:rPr>
              <w:t>- осуществление обучения и воспитания обучающихся с учетом их психолого-физиологических особенностей и специфики преподаваемого предмета, и требований  ФГОС;</w:t>
            </w:r>
          </w:p>
          <w:p w:rsidR="00B90C72" w:rsidRPr="00104D2A" w:rsidRDefault="00B90C72" w:rsidP="00225D3A">
            <w:pPr>
              <w:spacing w:line="240" w:lineRule="auto"/>
              <w:ind w:firstLine="0"/>
              <w:rPr>
                <w:rFonts w:cs="Times New Roman"/>
                <w:sz w:val="24"/>
                <w:szCs w:val="24"/>
              </w:rPr>
            </w:pPr>
            <w:r w:rsidRPr="00104D2A">
              <w:rPr>
                <w:rFonts w:cs="Times New Roman"/>
                <w:sz w:val="24"/>
                <w:szCs w:val="24"/>
              </w:rPr>
              <w:lastRenderedPageBreak/>
              <w:t xml:space="preserve">- формирование общей культуры личности, социализации, осознанного выбора и освоения образовательных программ; </w:t>
            </w:r>
          </w:p>
          <w:p w:rsidR="00B90C72" w:rsidRPr="00104D2A" w:rsidRDefault="00B90C72" w:rsidP="00225D3A">
            <w:pPr>
              <w:spacing w:line="240" w:lineRule="auto"/>
              <w:ind w:firstLine="0"/>
              <w:rPr>
                <w:rFonts w:cs="Times New Roman"/>
                <w:sz w:val="24"/>
                <w:szCs w:val="24"/>
                <w:lang w:val="en-US"/>
              </w:rPr>
            </w:pPr>
            <w:r w:rsidRPr="00104D2A">
              <w:rPr>
                <w:rFonts w:cs="Times New Roman"/>
                <w:sz w:val="24"/>
                <w:szCs w:val="24"/>
              </w:rPr>
              <w:t>-осуществление комплекса мероприятий по развитию у обучающихся познавательной активности, самостоятельности, инициативы, творческих способностей, формированию гражданской позиции, способности к труду и жизни в условиях современного мира, формированию  культуры здорового и безопасного образа жизни.</w:t>
            </w:r>
          </w:p>
        </w:tc>
      </w:tr>
    </w:tbl>
    <w:p w:rsidR="00B90C72" w:rsidRPr="00104D2A" w:rsidRDefault="00B90C72" w:rsidP="00B90C72">
      <w:pPr>
        <w:rPr>
          <w:rFonts w:cs="Times New Roman"/>
        </w:rPr>
      </w:pPr>
      <w:r w:rsidRPr="00104D2A">
        <w:rPr>
          <w:rFonts w:cs="Times New Roman"/>
        </w:rPr>
        <w:lastRenderedPageBreak/>
        <w:t xml:space="preserve">Совершенствование подготовки и повышения квалификации кадров по вопросам духовно-нравственного воспитания детей и молодежи, один из главных вопросов в реализации рабочей программы воспитания.  Мероприятия по подготовке кадров: </w:t>
      </w:r>
    </w:p>
    <w:p w:rsidR="00B90C72" w:rsidRPr="00104D2A" w:rsidRDefault="00B90C72" w:rsidP="00B90C72">
      <w:pPr>
        <w:rPr>
          <w:rFonts w:cs="Times New Roman"/>
        </w:rPr>
      </w:pPr>
      <w:r w:rsidRPr="00104D2A">
        <w:rPr>
          <w:rFonts w:cs="Times New Roman"/>
        </w:rPr>
        <w:t>- сопровождение молодых педагогических работников, вновь поступивших на работу педагогических работников  (работа школы наставничества);</w:t>
      </w:r>
    </w:p>
    <w:p w:rsidR="00B90C72" w:rsidRPr="00104D2A" w:rsidRDefault="00B90C72" w:rsidP="00B90C72">
      <w:pPr>
        <w:rPr>
          <w:rFonts w:cs="Times New Roman"/>
        </w:rPr>
      </w:pPr>
      <w:r w:rsidRPr="00104D2A">
        <w:rPr>
          <w:rFonts w:cs="Times New Roman"/>
        </w:rPr>
        <w:t>- индивидуальная работа с педагогическими работниками по запросам (в том числе и по вопросам классного руководства);</w:t>
      </w:r>
    </w:p>
    <w:p w:rsidR="00B90C72" w:rsidRPr="00104D2A" w:rsidRDefault="00B90C72" w:rsidP="00B90C72">
      <w:pPr>
        <w:rPr>
          <w:rFonts w:cs="Times New Roman"/>
        </w:rPr>
      </w:pPr>
      <w:r w:rsidRPr="00104D2A">
        <w:rPr>
          <w:rFonts w:cs="Times New Roman"/>
        </w:rPr>
        <w:t>- контроль оформления учебно-педагогической документации;</w:t>
      </w:r>
    </w:p>
    <w:p w:rsidR="00B90C72" w:rsidRPr="00104D2A" w:rsidRDefault="00B90C72" w:rsidP="00B90C72">
      <w:pPr>
        <w:rPr>
          <w:rFonts w:cs="Times New Roman"/>
        </w:rPr>
      </w:pPr>
      <w:r w:rsidRPr="00104D2A">
        <w:rPr>
          <w:rFonts w:cs="Times New Roman"/>
        </w:rPr>
        <w:t xml:space="preserve">- проведение конференций, «круглых столов», семинаров по педагогическим и другим проблемам духовно-нравственного воспитания и просвещения обучающихся; </w:t>
      </w:r>
    </w:p>
    <w:p w:rsidR="00B90C72" w:rsidRPr="00104D2A" w:rsidRDefault="00B90C72" w:rsidP="00B90C72">
      <w:pPr>
        <w:rPr>
          <w:rFonts w:cs="Times New Roman"/>
        </w:rPr>
      </w:pPr>
      <w:r w:rsidRPr="00104D2A">
        <w:rPr>
          <w:rFonts w:cs="Times New Roman"/>
        </w:rPr>
        <w:t>- участие в постоянно действующих учебных курсах, семинарах по вопросам воспитания;</w:t>
      </w:r>
    </w:p>
    <w:p w:rsidR="00B90C72" w:rsidRPr="00104D2A" w:rsidRDefault="00B90C72" w:rsidP="00B90C72">
      <w:pPr>
        <w:rPr>
          <w:rFonts w:cs="Times New Roman"/>
        </w:rPr>
      </w:pPr>
      <w:r w:rsidRPr="00104D2A">
        <w:rPr>
          <w:rFonts w:cs="Times New Roman"/>
        </w:rPr>
        <w:t>- участие в работе городских и региональных  методических объединений представление опыта работы школы;</w:t>
      </w:r>
    </w:p>
    <w:p w:rsidR="00B90C72" w:rsidRPr="00104D2A" w:rsidRDefault="00B90C72" w:rsidP="00B90C72">
      <w:pPr>
        <w:rPr>
          <w:rFonts w:cs="Times New Roman"/>
        </w:rPr>
      </w:pPr>
      <w:r w:rsidRPr="00104D2A">
        <w:rPr>
          <w:rFonts w:cs="Times New Roman"/>
        </w:rPr>
        <w:t>- участие в работе постоянно действующего методического семинара по духовно-нравственному воспитанию.</w:t>
      </w:r>
    </w:p>
    <w:p w:rsidR="00B90C72" w:rsidRPr="00104D2A" w:rsidRDefault="00B90C72" w:rsidP="00B90C72">
      <w:pPr>
        <w:rPr>
          <w:rFonts w:cs="Times New Roman"/>
        </w:rPr>
      </w:pPr>
      <w:r w:rsidRPr="00104D2A">
        <w:rPr>
          <w:rFonts w:cs="Times New Roman"/>
        </w:rPr>
        <w:t>С 2022г в школе введена должность Советника директора по воспитательной работе по инициативе Министерства просвещения в рамках проекта «Патриотическое воспитание граждан РФ».</w:t>
      </w:r>
    </w:p>
    <w:p w:rsidR="00B90C72" w:rsidRPr="00104D2A" w:rsidRDefault="00B90C72" w:rsidP="00B90C72">
      <w:pPr>
        <w:rPr>
          <w:rFonts w:cs="Times New Roman"/>
          <w:b/>
          <w:i/>
          <w:szCs w:val="28"/>
        </w:rPr>
      </w:pPr>
      <w:r w:rsidRPr="00104D2A">
        <w:rPr>
          <w:rFonts w:cs="Times New Roman"/>
          <w:b/>
          <w:i/>
          <w:szCs w:val="28"/>
        </w:rPr>
        <w:t>Нормативно-методическое обеспечение</w:t>
      </w:r>
    </w:p>
    <w:p w:rsidR="00B90C72" w:rsidRPr="00104D2A" w:rsidRDefault="00B90C72" w:rsidP="00B90C72">
      <w:pPr>
        <w:rPr>
          <w:rFonts w:cs="Times New Roman"/>
        </w:rPr>
      </w:pPr>
      <w:r w:rsidRPr="00104D2A">
        <w:rPr>
          <w:rFonts w:cs="Times New Roman"/>
        </w:rPr>
        <w:t>Воспитательная работа школы строится на основе следующих нормативных документах:</w:t>
      </w:r>
    </w:p>
    <w:p w:rsidR="00B90C72" w:rsidRPr="00104D2A" w:rsidRDefault="00B90C72" w:rsidP="00B90C72">
      <w:pPr>
        <w:rPr>
          <w:rFonts w:cs="Times New Roman"/>
        </w:rPr>
      </w:pPr>
      <w:r w:rsidRPr="00104D2A">
        <w:rPr>
          <w:rFonts w:cs="Times New Roman"/>
        </w:rPr>
        <w:lastRenderedPageBreak/>
        <w:t xml:space="preserve">- на основе Федерального закона от 29.12.2012 № 273-ФЗ «Об образовании в Российской Федерации», с учётом Стратегии развития воспитания в Российской Федерации на период до 2025 года и Плана мероприятий по ее реализации в 2021-2025 гг., № 996-р и Плана мероприятий по её реализации в 2021 — 2025 годах (Распоряжение Правительства Российской Федерации от 12.11.2020 № 2945-р); </w:t>
      </w:r>
    </w:p>
    <w:p w:rsidR="00B90C72" w:rsidRPr="00104D2A" w:rsidRDefault="00B90C72" w:rsidP="00B90C72">
      <w:pPr>
        <w:rPr>
          <w:rFonts w:cs="Times New Roman"/>
        </w:rPr>
      </w:pPr>
      <w:r w:rsidRPr="00104D2A">
        <w:rPr>
          <w:rFonts w:cs="Times New Roman"/>
        </w:rPr>
        <w:t>- на основе Федерального закона от 04.09.2022г №371-ФЗ "О внесении изменений в Федеральный закон "Об образовании в Российской Федерации»;</w:t>
      </w:r>
    </w:p>
    <w:p w:rsidR="00B90C72" w:rsidRPr="00104D2A" w:rsidRDefault="00B90C72" w:rsidP="00B90C72">
      <w:pPr>
        <w:rPr>
          <w:rFonts w:cs="Times New Roman"/>
        </w:rPr>
      </w:pPr>
      <w:r w:rsidRPr="00104D2A">
        <w:rPr>
          <w:rFonts w:cs="Times New Roman"/>
        </w:rPr>
        <w:t>- стратегии национальной безопасности Российской Федерации, (Указ Президента Российской Федерации от 02.07.2021 № 400);</w:t>
      </w:r>
    </w:p>
    <w:p w:rsidR="00B90C72" w:rsidRPr="00104D2A" w:rsidRDefault="00B90C72" w:rsidP="00B90C72">
      <w:pPr>
        <w:rPr>
          <w:rFonts w:cs="Times New Roman"/>
        </w:rPr>
      </w:pPr>
      <w:r w:rsidRPr="00104D2A">
        <w:rPr>
          <w:rFonts w:cs="Times New Roman"/>
        </w:rPr>
        <w:t>- Приказ Министерства просвещения Российской Федерации от 18.05.2023 № 372 "Об утверждении федеральной образовательной программы начального общего образования"(Зарегистрирован 13.07.2023 № 74229);</w:t>
      </w:r>
    </w:p>
    <w:p w:rsidR="00B90C72" w:rsidRPr="00104D2A" w:rsidRDefault="00B90C72" w:rsidP="00B90C72">
      <w:pPr>
        <w:rPr>
          <w:rFonts w:cs="Times New Roman"/>
        </w:rPr>
      </w:pPr>
      <w:r w:rsidRPr="00104D2A">
        <w:rPr>
          <w:rFonts w:cs="Times New Roman"/>
        </w:rPr>
        <w:t>- Приказ Министерства просвещения Российской Федерации от 18.05.2023 № 370 "Об утверждении федеральной образовательной программы основного общего образования"(Зарегистрирован 12.07.2023 № 74223);</w:t>
      </w:r>
    </w:p>
    <w:p w:rsidR="00B90C72" w:rsidRPr="00104D2A" w:rsidRDefault="00B90C72" w:rsidP="00B90C72">
      <w:pPr>
        <w:rPr>
          <w:rFonts w:cs="Times New Roman"/>
        </w:rPr>
      </w:pPr>
      <w:r w:rsidRPr="00104D2A">
        <w:rPr>
          <w:rFonts w:cs="Times New Roman"/>
        </w:rPr>
        <w:t>- Приказ Министерства просвещения Российской Федерации от 18.05.2023 № 371 "Об утверждении федеральной образовательной программы среднего общего образования" (Зарегистрирован 12.07.2023 № 74228);</w:t>
      </w:r>
    </w:p>
    <w:p w:rsidR="00B90C72" w:rsidRPr="00104D2A" w:rsidRDefault="00B90C72" w:rsidP="00B90C72">
      <w:pPr>
        <w:rPr>
          <w:rFonts w:cs="Times New Roman"/>
        </w:rPr>
      </w:pPr>
      <w:r w:rsidRPr="00104D2A">
        <w:rPr>
          <w:rFonts w:cs="Times New Roman"/>
        </w:rPr>
        <w:t>- Письма Министерства просвещения Российской Федерации от 18 июля 2022 года № АБ-1951/06 «Об актуализации примерной рабочей программы воспитания», в соответствии с примерной программой воспитания, одобренной решением федерального учебно-методического объединения по общему образованию (протокол от 23.06.2022г. № 3/22);</w:t>
      </w:r>
    </w:p>
    <w:p w:rsidR="00B90C72" w:rsidRPr="00104D2A" w:rsidRDefault="00B90C72" w:rsidP="00B90C72">
      <w:pPr>
        <w:rPr>
          <w:rFonts w:cs="Times New Roman"/>
        </w:rPr>
      </w:pPr>
      <w:r w:rsidRPr="00104D2A">
        <w:rPr>
          <w:rFonts w:cs="Times New Roman"/>
        </w:rPr>
        <w:t>Кроме того, в школе разработаны следующие нормативные локальные акты по воспитательной работе: должностные инструкции педагогических работников по вопросам воспитательной деятельности.</w:t>
      </w:r>
    </w:p>
    <w:p w:rsidR="00B90C72" w:rsidRPr="00104D2A" w:rsidRDefault="00B90C72" w:rsidP="00B90C72">
      <w:pPr>
        <w:rPr>
          <w:rFonts w:cs="Times New Roman"/>
          <w:b/>
          <w:i/>
          <w:szCs w:val="28"/>
        </w:rPr>
      </w:pPr>
      <w:r w:rsidRPr="00104D2A">
        <w:rPr>
          <w:rFonts w:cs="Times New Roman"/>
          <w:b/>
          <w:i/>
          <w:szCs w:val="28"/>
        </w:rPr>
        <w:t>Требования к условиям работы с обучающимися с особыми образовательными потребностями.</w:t>
      </w:r>
    </w:p>
    <w:p w:rsidR="00B90C72" w:rsidRPr="00104D2A" w:rsidRDefault="00B90C72" w:rsidP="00B90C72">
      <w:pPr>
        <w:rPr>
          <w:rFonts w:cs="Times New Roman"/>
          <w:szCs w:val="28"/>
        </w:rPr>
      </w:pPr>
      <w:r w:rsidRPr="00104D2A">
        <w:rPr>
          <w:rFonts w:cs="Times New Roman"/>
          <w:szCs w:val="28"/>
        </w:rPr>
        <w:lastRenderedPageBreak/>
        <w:t>В воспитательной работе с категориями обучающихся, имеющих особые образовательные потребности: обучающихся с инвалидностью, с ОВЗ, из социально уязвимых групп (например, воспитанники детских домов, из семей мигрантов, билингвы и другие), одаренных, с отклоняющимся поведением, - создаются особые условия. Для данной категории учеников, получающих образование в общеобразовательных классах совместно со сверстниками, важно чувствовать себя равными, уметь с ними взаимодействовать на уроках и переменах, устанавливать деловые и личностные контакты, активно участвовать во внеурочной деятельности, тем самым, ежедневно преодолевать эмоциональные барьеры для расширения учебного и обогащения социального опыта.</w:t>
      </w:r>
    </w:p>
    <w:p w:rsidR="00B90C72" w:rsidRPr="00104D2A" w:rsidRDefault="00B90C72" w:rsidP="00B90C72">
      <w:pPr>
        <w:rPr>
          <w:rFonts w:cs="Times New Roman"/>
          <w:szCs w:val="28"/>
        </w:rPr>
      </w:pPr>
      <w:r w:rsidRPr="00104D2A">
        <w:rPr>
          <w:rFonts w:cs="Times New Roman"/>
          <w:szCs w:val="28"/>
        </w:rPr>
        <w:t>Особыми задачами воспитания обучающихся с особыми образовательными потребностями являются:</w:t>
      </w:r>
    </w:p>
    <w:p w:rsidR="00B90C72" w:rsidRPr="00104D2A" w:rsidRDefault="00B90C72" w:rsidP="00B90C72">
      <w:pPr>
        <w:rPr>
          <w:rFonts w:cs="Times New Roman"/>
          <w:szCs w:val="28"/>
        </w:rPr>
      </w:pPr>
      <w:r w:rsidRPr="00104D2A">
        <w:rPr>
          <w:rFonts w:cs="Times New Roman"/>
          <w:szCs w:val="28"/>
        </w:rPr>
        <w:t>- налаживание эмоционально-положительного взаимодействия с окружающими для их успешной социальной адаптации и интеграции в образовательной организации;</w:t>
      </w:r>
    </w:p>
    <w:p w:rsidR="00B90C72" w:rsidRPr="00104D2A" w:rsidRDefault="00B90C72" w:rsidP="00B90C72">
      <w:pPr>
        <w:rPr>
          <w:rFonts w:cs="Times New Roman"/>
          <w:szCs w:val="28"/>
        </w:rPr>
      </w:pPr>
      <w:r w:rsidRPr="00104D2A">
        <w:rPr>
          <w:rFonts w:cs="Times New Roman"/>
          <w:szCs w:val="28"/>
        </w:rPr>
        <w:t>- формирование доброжелательного отношения к обучающимся и их семьям со стороны всех участников образовательных отношений;</w:t>
      </w:r>
    </w:p>
    <w:p w:rsidR="00B90C72" w:rsidRPr="00104D2A" w:rsidRDefault="00B90C72" w:rsidP="00B90C72">
      <w:pPr>
        <w:rPr>
          <w:rFonts w:cs="Times New Roman"/>
          <w:szCs w:val="28"/>
        </w:rPr>
      </w:pPr>
      <w:r w:rsidRPr="00104D2A">
        <w:rPr>
          <w:rFonts w:cs="Times New Roman"/>
          <w:szCs w:val="28"/>
        </w:rPr>
        <w:t>- построение воспитательной деятельности с учетом индивидуальных особенностей и возможностей каждого обучающегося;</w:t>
      </w:r>
    </w:p>
    <w:p w:rsidR="00B90C72" w:rsidRPr="00104D2A" w:rsidRDefault="00B90C72" w:rsidP="00B90C72">
      <w:pPr>
        <w:rPr>
          <w:rFonts w:cs="Times New Roman"/>
          <w:szCs w:val="28"/>
        </w:rPr>
      </w:pPr>
      <w:r w:rsidRPr="00104D2A">
        <w:rPr>
          <w:rFonts w:cs="Times New Roman"/>
          <w:szCs w:val="28"/>
        </w:rPr>
        <w:t>- обеспечение психолого-педагогической поддержки семей обучающихся, содействие повышению уровня их педагогической, психологической, социальной компетентности.</w:t>
      </w:r>
    </w:p>
    <w:p w:rsidR="00B90C72" w:rsidRPr="00104D2A" w:rsidRDefault="00B90C72" w:rsidP="00B90C72">
      <w:pPr>
        <w:rPr>
          <w:rFonts w:cs="Times New Roman"/>
          <w:szCs w:val="28"/>
        </w:rPr>
      </w:pPr>
      <w:r w:rsidRPr="00104D2A">
        <w:rPr>
          <w:rFonts w:cs="Times New Roman"/>
          <w:szCs w:val="28"/>
        </w:rPr>
        <w:t>При организации воспитания обучающихся с особыми образовательными потребностями необходимо ориентироваться на:</w:t>
      </w:r>
    </w:p>
    <w:p w:rsidR="00B90C72" w:rsidRPr="00104D2A" w:rsidRDefault="00B90C72" w:rsidP="00B90C72">
      <w:pPr>
        <w:rPr>
          <w:rFonts w:cs="Times New Roman"/>
          <w:szCs w:val="28"/>
        </w:rPr>
      </w:pPr>
      <w:r w:rsidRPr="00104D2A">
        <w:rPr>
          <w:rFonts w:cs="Times New Roman"/>
          <w:szCs w:val="28"/>
        </w:rPr>
        <w:t>- формирование личности ребенка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B90C72" w:rsidRPr="00104D2A" w:rsidRDefault="00B90C72" w:rsidP="00B90C72">
      <w:pPr>
        <w:rPr>
          <w:rFonts w:cs="Times New Roman"/>
          <w:szCs w:val="28"/>
        </w:rPr>
      </w:pPr>
      <w:r w:rsidRPr="00104D2A">
        <w:rPr>
          <w:rFonts w:cs="Times New Roman"/>
          <w:szCs w:val="28"/>
        </w:rPr>
        <w:t xml:space="preserve">- создание оптимальных условий совместного воспитания и обучения обучающихся с особыми образовательными потребностями и их сверстников, </w:t>
      </w:r>
      <w:r w:rsidRPr="00104D2A">
        <w:rPr>
          <w:rFonts w:cs="Times New Roman"/>
          <w:szCs w:val="28"/>
        </w:rPr>
        <w:lastRenderedPageBreak/>
        <w:t>с использованием адекватных вспомогательных средств и педагогических приемов, организацией совместных форм работы воспитателей, педагогов-психологов, учителей-логопедов, учителей-дефектологов;</w:t>
      </w:r>
    </w:p>
    <w:p w:rsidR="00B90C72" w:rsidRPr="00104D2A" w:rsidRDefault="00B90C72" w:rsidP="00B90C72">
      <w:pPr>
        <w:rPr>
          <w:rFonts w:cs="Times New Roman"/>
          <w:szCs w:val="28"/>
        </w:rPr>
      </w:pPr>
      <w:r w:rsidRPr="00104D2A">
        <w:rPr>
          <w:rFonts w:cs="Times New Roman"/>
          <w:szCs w:val="28"/>
        </w:rPr>
        <w:t>- личностно-ориентированный подход в организации всех видов деятельности обучающихся с особыми образовательными потребностями.</w:t>
      </w:r>
    </w:p>
    <w:p w:rsidR="00B90C72" w:rsidRPr="00104D2A" w:rsidRDefault="00B90C72" w:rsidP="00B90C72">
      <w:pPr>
        <w:rPr>
          <w:rFonts w:cs="Times New Roman"/>
          <w:b/>
          <w:i/>
          <w:szCs w:val="28"/>
        </w:rPr>
      </w:pPr>
      <w:r w:rsidRPr="00104D2A">
        <w:rPr>
          <w:rFonts w:cs="Times New Roman"/>
          <w:b/>
          <w:i/>
          <w:szCs w:val="28"/>
        </w:rPr>
        <w:t>Система поощрения социальной успешности и проявлений активной жизненной позиции обучающихся.</w:t>
      </w:r>
    </w:p>
    <w:p w:rsidR="00B90C72" w:rsidRPr="00104D2A" w:rsidRDefault="00B90C72" w:rsidP="00B90C72">
      <w:pPr>
        <w:rPr>
          <w:rFonts w:cs="Times New Roman"/>
          <w:szCs w:val="28"/>
        </w:rPr>
      </w:pPr>
      <w:r w:rsidRPr="00104D2A">
        <w:rPr>
          <w:rFonts w:cs="Times New Roman"/>
          <w:szCs w:val="28"/>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rsidR="00B90C72" w:rsidRPr="00104D2A" w:rsidRDefault="00B90C72" w:rsidP="00B90C72">
      <w:pPr>
        <w:rPr>
          <w:rFonts w:cs="Times New Roman"/>
          <w:szCs w:val="28"/>
        </w:rPr>
      </w:pPr>
      <w:r w:rsidRPr="00104D2A">
        <w:rPr>
          <w:rFonts w:cs="Times New Roman"/>
          <w:szCs w:val="28"/>
        </w:rPr>
        <w:t>- 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B90C72" w:rsidRPr="00104D2A" w:rsidRDefault="00B90C72" w:rsidP="00B90C72">
      <w:pPr>
        <w:rPr>
          <w:rFonts w:cs="Times New Roman"/>
          <w:szCs w:val="28"/>
        </w:rPr>
      </w:pPr>
      <w:r w:rsidRPr="00104D2A">
        <w:rPr>
          <w:rFonts w:cs="Times New Roman"/>
          <w:szCs w:val="28"/>
        </w:rPr>
        <w:t>- соответствия артефактов и процедур награждения укладу образовательной организации, качеству воспитывающей среды, символике образовательной организации;</w:t>
      </w:r>
    </w:p>
    <w:p w:rsidR="00B90C72" w:rsidRPr="00104D2A" w:rsidRDefault="00B90C72" w:rsidP="00B90C72">
      <w:pPr>
        <w:rPr>
          <w:rFonts w:cs="Times New Roman"/>
          <w:szCs w:val="28"/>
        </w:rPr>
      </w:pPr>
      <w:r w:rsidRPr="00104D2A">
        <w:rPr>
          <w:rFonts w:cs="Times New Roman"/>
          <w:szCs w:val="28"/>
        </w:rPr>
        <w:t>- 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B90C72" w:rsidRPr="00104D2A" w:rsidRDefault="00B90C72" w:rsidP="00B90C72">
      <w:pPr>
        <w:rPr>
          <w:rFonts w:cs="Times New Roman"/>
          <w:szCs w:val="28"/>
        </w:rPr>
      </w:pPr>
      <w:r w:rsidRPr="00104D2A">
        <w:rPr>
          <w:rFonts w:cs="Times New Roman"/>
          <w:szCs w:val="28"/>
        </w:rPr>
        <w:t>- регулирования частоты награждений (недопущение избыточности в поощрениях, чрезмерно больших групп поощряемых);</w:t>
      </w:r>
    </w:p>
    <w:p w:rsidR="00B90C72" w:rsidRPr="00104D2A" w:rsidRDefault="00B90C72" w:rsidP="00B90C72">
      <w:pPr>
        <w:rPr>
          <w:rFonts w:cs="Times New Roman"/>
          <w:szCs w:val="28"/>
        </w:rPr>
      </w:pPr>
      <w:r w:rsidRPr="00104D2A">
        <w:rPr>
          <w:rFonts w:cs="Times New Roman"/>
          <w:szCs w:val="28"/>
        </w:rPr>
        <w:t>- сочетания индивидуального и коллективного поощрения (использование индивидуальных и коллективных наград дает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B90C72" w:rsidRPr="00104D2A" w:rsidRDefault="00B90C72" w:rsidP="00B90C72">
      <w:pPr>
        <w:rPr>
          <w:rFonts w:cs="Times New Roman"/>
          <w:szCs w:val="28"/>
        </w:rPr>
      </w:pPr>
      <w:r w:rsidRPr="00104D2A">
        <w:rPr>
          <w:rFonts w:cs="Times New Roman"/>
          <w:szCs w:val="28"/>
        </w:rPr>
        <w:lastRenderedPageBreak/>
        <w:t>- 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учетом наличия ученического самоуправления), сторонних организаций, их статусных представителей;</w:t>
      </w:r>
    </w:p>
    <w:p w:rsidR="00B90C72" w:rsidRPr="00104D2A" w:rsidRDefault="00B90C72" w:rsidP="00B90C72">
      <w:pPr>
        <w:rPr>
          <w:rFonts w:cs="Times New Roman"/>
          <w:szCs w:val="28"/>
        </w:rPr>
      </w:pPr>
      <w:r w:rsidRPr="00104D2A">
        <w:rPr>
          <w:rFonts w:cs="Times New Roman"/>
          <w:szCs w:val="28"/>
        </w:rPr>
        <w:t>- дифференцированности поощрений (наличие уровней и типов наград позволяет продлить стимулирующее действие системы поощрения).</w:t>
      </w:r>
    </w:p>
    <w:p w:rsidR="00B90C72" w:rsidRPr="00104D2A" w:rsidRDefault="00B90C72" w:rsidP="00B90C72">
      <w:pPr>
        <w:rPr>
          <w:rFonts w:cs="Times New Roman"/>
          <w:szCs w:val="28"/>
        </w:rPr>
      </w:pPr>
      <w:r w:rsidRPr="00104D2A">
        <w:rPr>
          <w:rFonts w:cs="Times New Roman"/>
          <w:szCs w:val="28"/>
        </w:rPr>
        <w:t>Формы поощрения проявлений активной жизненной позиции обучающихся и социальной успешности: индивидуальные и групповые портфолио, рейтинги, благотворительная поддержка.</w:t>
      </w:r>
    </w:p>
    <w:p w:rsidR="00B90C72" w:rsidRPr="00104D2A" w:rsidRDefault="00B90C72" w:rsidP="00B90C72">
      <w:pPr>
        <w:rPr>
          <w:rFonts w:cs="Times New Roman"/>
        </w:rPr>
      </w:pPr>
      <w:r w:rsidRPr="00104D2A">
        <w:rPr>
          <w:rFonts w:cs="Times New Roman"/>
        </w:rPr>
        <w:t>В школе применяются следующие формы поощрения:</w:t>
      </w:r>
    </w:p>
    <w:p w:rsidR="00B90C72" w:rsidRPr="00104D2A" w:rsidRDefault="00B90C72" w:rsidP="00B90C72">
      <w:pPr>
        <w:rPr>
          <w:rFonts w:cs="Times New Roman"/>
        </w:rPr>
      </w:pPr>
      <w:r w:rsidRPr="00104D2A">
        <w:rPr>
          <w:rFonts w:cs="Times New Roman"/>
        </w:rPr>
        <w:t>- похвальный лист «За отличные успехи в учении»;</w:t>
      </w:r>
    </w:p>
    <w:p w:rsidR="00B90C72" w:rsidRPr="00104D2A" w:rsidRDefault="00B90C72" w:rsidP="00B90C72">
      <w:pPr>
        <w:rPr>
          <w:rFonts w:cs="Times New Roman"/>
        </w:rPr>
      </w:pPr>
      <w:r w:rsidRPr="00104D2A">
        <w:rPr>
          <w:rFonts w:cs="Times New Roman"/>
        </w:rPr>
        <w:t>- похвальная грамота «За особые успехи в изучении отдельных предметов»;</w:t>
      </w:r>
    </w:p>
    <w:p w:rsidR="00B90C72" w:rsidRPr="00104D2A" w:rsidRDefault="00B90C72" w:rsidP="00B90C72">
      <w:pPr>
        <w:rPr>
          <w:rFonts w:cs="Times New Roman"/>
        </w:rPr>
      </w:pPr>
      <w:r w:rsidRPr="00104D2A">
        <w:rPr>
          <w:rFonts w:cs="Times New Roman"/>
        </w:rPr>
        <w:t>- награждение благодарностями за активное участие в школьных делах и/или в конкретных проявлениях активной жизненной позиции;</w:t>
      </w:r>
    </w:p>
    <w:p w:rsidR="00B90C72" w:rsidRPr="00104D2A" w:rsidRDefault="00B90C72" w:rsidP="00B90C72">
      <w:pPr>
        <w:rPr>
          <w:rFonts w:cs="Times New Roman"/>
        </w:rPr>
      </w:pPr>
      <w:r w:rsidRPr="00104D2A">
        <w:rPr>
          <w:rFonts w:cs="Times New Roman"/>
        </w:rPr>
        <w:t>- награждение почетными грамотами и дипломами за победу или призовое место с указанием уровня достижений обучающихся в различных школьных конкурсах и викторинах;</w:t>
      </w:r>
    </w:p>
    <w:p w:rsidR="00B90C72" w:rsidRPr="00104D2A" w:rsidRDefault="00B90C72" w:rsidP="00B90C72">
      <w:pPr>
        <w:rPr>
          <w:rFonts w:cs="Times New Roman"/>
        </w:rPr>
      </w:pPr>
      <w:r w:rsidRPr="00104D2A">
        <w:rPr>
          <w:rFonts w:cs="Times New Roman"/>
        </w:rPr>
        <w:t>- награждение родителей (законных представителей) обучающихся благодарственными письмами за хорошее воспитание детей;</w:t>
      </w:r>
    </w:p>
    <w:p w:rsidR="00B90C72" w:rsidRPr="00104D2A" w:rsidRDefault="00B90C72" w:rsidP="00B90C72">
      <w:pPr>
        <w:rPr>
          <w:rFonts w:cs="Times New Roman"/>
        </w:rPr>
      </w:pPr>
      <w:r w:rsidRPr="00104D2A">
        <w:rPr>
          <w:rFonts w:cs="Times New Roman"/>
        </w:rPr>
        <w:t>- включение в группу для подъема и спуска Государственного флага Российской Федерации.</w:t>
      </w:r>
    </w:p>
    <w:p w:rsidR="00B90C72" w:rsidRPr="00104D2A" w:rsidRDefault="00B90C72" w:rsidP="00B90C72">
      <w:pPr>
        <w:rPr>
          <w:rFonts w:cs="Times New Roman"/>
          <w:szCs w:val="28"/>
        </w:rPr>
      </w:pPr>
      <w:r w:rsidRPr="00104D2A">
        <w:rPr>
          <w:rFonts w:cs="Times New Roman"/>
          <w:szCs w:val="28"/>
        </w:rPr>
        <w:t>Ведение портфолио заключается в фиксирующих и символизирующих достижения обучающегося. 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другого, участвовавших в конкурсах). Кроме индивидуального портфолио возможно ведение портфолио класса.</w:t>
      </w:r>
    </w:p>
    <w:p w:rsidR="00B90C72" w:rsidRPr="00104D2A" w:rsidRDefault="00B90C72" w:rsidP="00B90C72">
      <w:pPr>
        <w:rPr>
          <w:rFonts w:cs="Times New Roman"/>
          <w:szCs w:val="28"/>
        </w:rPr>
      </w:pPr>
      <w:r w:rsidRPr="00104D2A">
        <w:rPr>
          <w:rFonts w:cs="Times New Roman"/>
          <w:szCs w:val="28"/>
        </w:rPr>
        <w:lastRenderedPageBreak/>
        <w:t>Рейтинги обучающихся заключаются в размещении имен (фамилий) обучающихся или названий (номеров) групп обучающихся, классов в последовательности, определяемой их успешностью, достижениями.</w:t>
      </w:r>
    </w:p>
    <w:p w:rsidR="00B90C72" w:rsidRPr="00104D2A" w:rsidRDefault="00B90C72" w:rsidP="00B90C72">
      <w:pPr>
        <w:rPr>
          <w:rFonts w:cs="Times New Roman"/>
          <w:b/>
          <w:i/>
          <w:szCs w:val="28"/>
        </w:rPr>
      </w:pPr>
      <w:r w:rsidRPr="00104D2A">
        <w:rPr>
          <w:rFonts w:cs="Times New Roman"/>
          <w:b/>
          <w:i/>
          <w:szCs w:val="28"/>
        </w:rPr>
        <w:t>Анализ воспитательного процесса.</w:t>
      </w:r>
    </w:p>
    <w:p w:rsidR="00B90C72" w:rsidRPr="00104D2A" w:rsidRDefault="00B90C72" w:rsidP="00B90C72">
      <w:pPr>
        <w:rPr>
          <w:rFonts w:cs="Times New Roman"/>
          <w:szCs w:val="28"/>
        </w:rPr>
      </w:pPr>
      <w:r w:rsidRPr="00104D2A">
        <w:rPr>
          <w:rFonts w:cs="Times New Roman"/>
          <w:szCs w:val="28"/>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уровнях начального общего, основного общего, среднего общего образования, установленными соответствующими ФГОС обучающихся с ОВЗ.</w:t>
      </w:r>
    </w:p>
    <w:p w:rsidR="00B90C72" w:rsidRPr="00104D2A" w:rsidRDefault="00B90C72" w:rsidP="00B90C72">
      <w:pPr>
        <w:rPr>
          <w:rFonts w:cs="Times New Roman"/>
          <w:szCs w:val="28"/>
        </w:rPr>
      </w:pPr>
      <w:r w:rsidRPr="00104D2A">
        <w:rPr>
          <w:rFonts w:cs="Times New Roman"/>
          <w:szCs w:val="28"/>
        </w:rPr>
        <w:t>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rsidR="00B90C72" w:rsidRPr="00104D2A" w:rsidRDefault="00B90C72" w:rsidP="00B90C72">
      <w:pPr>
        <w:rPr>
          <w:rFonts w:cs="Times New Roman"/>
          <w:szCs w:val="28"/>
        </w:rPr>
      </w:pPr>
      <w:r w:rsidRPr="00104D2A">
        <w:rPr>
          <w:rFonts w:cs="Times New Roman"/>
          <w:szCs w:val="28"/>
        </w:rPr>
        <w:t>Планирование анализа воспитательного процесса включается в календарный план воспитательной работы.</w:t>
      </w:r>
    </w:p>
    <w:p w:rsidR="00B90C72" w:rsidRPr="00104D2A" w:rsidRDefault="00B90C72" w:rsidP="00B90C72">
      <w:pPr>
        <w:rPr>
          <w:rFonts w:cs="Times New Roman"/>
          <w:b/>
          <w:i/>
          <w:szCs w:val="28"/>
        </w:rPr>
      </w:pPr>
      <w:r w:rsidRPr="00104D2A">
        <w:rPr>
          <w:rFonts w:cs="Times New Roman"/>
          <w:b/>
          <w:i/>
          <w:szCs w:val="28"/>
        </w:rPr>
        <w:t>Основные принципы самоанализа воспитательной работы:</w:t>
      </w:r>
    </w:p>
    <w:p w:rsidR="00B90C72" w:rsidRPr="00104D2A" w:rsidRDefault="00B90C72" w:rsidP="00B90C72">
      <w:pPr>
        <w:rPr>
          <w:rFonts w:cs="Times New Roman"/>
          <w:szCs w:val="28"/>
        </w:rPr>
      </w:pPr>
      <w:r w:rsidRPr="00104D2A">
        <w:rPr>
          <w:rFonts w:cs="Times New Roman"/>
          <w:szCs w:val="28"/>
        </w:rPr>
        <w:t>- взаимное уважение всех участников образовательных отношений;</w:t>
      </w:r>
    </w:p>
    <w:p w:rsidR="00B90C72" w:rsidRPr="00104D2A" w:rsidRDefault="00B90C72" w:rsidP="00B90C72">
      <w:pPr>
        <w:rPr>
          <w:rFonts w:cs="Times New Roman"/>
          <w:szCs w:val="28"/>
        </w:rPr>
      </w:pPr>
      <w:r w:rsidRPr="00104D2A">
        <w:rPr>
          <w:rFonts w:cs="Times New Roman"/>
          <w:szCs w:val="28"/>
        </w:rPr>
        <w:t>- 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качество воспитывающей среды, содержание и разнообразие деятельности, стиль общения, отношений между педагогическими работниками, обучающимися и родителями (законными представителями);</w:t>
      </w:r>
    </w:p>
    <w:p w:rsidR="00B90C72" w:rsidRPr="00104D2A" w:rsidRDefault="00B90C72" w:rsidP="00B90C72">
      <w:pPr>
        <w:rPr>
          <w:rFonts w:cs="Times New Roman"/>
          <w:szCs w:val="28"/>
        </w:rPr>
      </w:pPr>
      <w:r w:rsidRPr="00104D2A">
        <w:rPr>
          <w:rFonts w:cs="Times New Roman"/>
          <w:szCs w:val="28"/>
        </w:rPr>
        <w:t>- 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партнерами);</w:t>
      </w:r>
    </w:p>
    <w:p w:rsidR="00B90C72" w:rsidRPr="00104D2A" w:rsidRDefault="00B90C72" w:rsidP="00B90C72">
      <w:pPr>
        <w:rPr>
          <w:rFonts w:cs="Times New Roman"/>
          <w:szCs w:val="28"/>
        </w:rPr>
      </w:pPr>
      <w:r w:rsidRPr="00104D2A">
        <w:rPr>
          <w:rFonts w:cs="Times New Roman"/>
          <w:szCs w:val="28"/>
        </w:rPr>
        <w:lastRenderedPageBreak/>
        <w:t>- распределенная ответственность за результаты личностного развития обучающихся ориентирует на понимание того, что личностное развитие является результатом как организованного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w:t>
      </w:r>
    </w:p>
    <w:p w:rsidR="00B90C72" w:rsidRPr="00104D2A" w:rsidRDefault="00B90C72" w:rsidP="00B90C72">
      <w:pPr>
        <w:rPr>
          <w:rFonts w:cs="Times New Roman"/>
          <w:szCs w:val="28"/>
        </w:rPr>
      </w:pPr>
      <w:r w:rsidRPr="00104D2A">
        <w:rPr>
          <w:rFonts w:cs="Times New Roman"/>
          <w:szCs w:val="28"/>
        </w:rPr>
        <w:t>Основные направления анализа воспитательного процесса:</w:t>
      </w:r>
    </w:p>
    <w:p w:rsidR="00B90C72" w:rsidRPr="00104D2A" w:rsidRDefault="00B90C72" w:rsidP="00B90C72">
      <w:pPr>
        <w:rPr>
          <w:rFonts w:cs="Times New Roman"/>
          <w:szCs w:val="28"/>
        </w:rPr>
      </w:pPr>
      <w:r w:rsidRPr="00104D2A">
        <w:rPr>
          <w:rFonts w:cs="Times New Roman"/>
          <w:szCs w:val="28"/>
        </w:rPr>
        <w:t>1. Результаты воспитания, социализации и саморазвития обучающихся.</w:t>
      </w:r>
    </w:p>
    <w:p w:rsidR="00B90C72" w:rsidRPr="00104D2A" w:rsidRDefault="00B90C72" w:rsidP="00B90C72">
      <w:pPr>
        <w:rPr>
          <w:rFonts w:cs="Times New Roman"/>
          <w:szCs w:val="28"/>
        </w:rPr>
      </w:pPr>
      <w:r w:rsidRPr="00104D2A">
        <w:rPr>
          <w:rFonts w:cs="Times New Roman"/>
          <w:szCs w:val="28"/>
        </w:rPr>
        <w:t>Критерием, на основе которого осуществляется данный анализ, является динамика личностного развития обучающихся в каждом классе.</w:t>
      </w:r>
    </w:p>
    <w:p w:rsidR="00B90C72" w:rsidRPr="00104D2A" w:rsidRDefault="00B90C72" w:rsidP="00B90C72">
      <w:pPr>
        <w:rPr>
          <w:rFonts w:cs="Times New Roman"/>
          <w:szCs w:val="28"/>
        </w:rPr>
      </w:pPr>
      <w:r w:rsidRPr="00104D2A">
        <w:rPr>
          <w:rFonts w:cs="Times New Roman"/>
          <w:szCs w:val="28"/>
        </w:rPr>
        <w:t>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w:t>
      </w:r>
    </w:p>
    <w:p w:rsidR="00B90C72" w:rsidRPr="00104D2A" w:rsidRDefault="00B90C72" w:rsidP="00B90C72">
      <w:pPr>
        <w:rPr>
          <w:rFonts w:cs="Times New Roman"/>
          <w:szCs w:val="28"/>
        </w:rPr>
      </w:pPr>
      <w:r w:rsidRPr="00104D2A">
        <w:rPr>
          <w:rFonts w:cs="Times New Roman"/>
          <w:szCs w:val="28"/>
        </w:rPr>
        <w:t xml:space="preserve">Основным способом получения информации о результатах воспитания, </w:t>
      </w:r>
      <w:r w:rsidR="00E354C9" w:rsidRPr="00104D2A">
        <w:rPr>
          <w:rFonts w:cs="Times New Roman"/>
          <w:szCs w:val="28"/>
        </w:rPr>
        <w:t>социализации и саморазвития,</w:t>
      </w:r>
      <w:r w:rsidRPr="00104D2A">
        <w:rPr>
          <w:rFonts w:cs="Times New Roman"/>
          <w:szCs w:val="28"/>
        </w:rPr>
        <w:t xml:space="preserve"> обучающихся является педагогическое наблюдение. Внимание педагогического работника сосредоточивается на вопросах: какие проблемы, затруднения в личностном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над чем предстоит работать педагогическому коллективу.</w:t>
      </w:r>
    </w:p>
    <w:p w:rsidR="00B90C72" w:rsidRPr="00104D2A" w:rsidRDefault="00B90C72" w:rsidP="00B90C72">
      <w:pPr>
        <w:rPr>
          <w:rFonts w:cs="Times New Roman"/>
          <w:szCs w:val="28"/>
        </w:rPr>
      </w:pPr>
      <w:r w:rsidRPr="00104D2A">
        <w:rPr>
          <w:rFonts w:cs="Times New Roman"/>
          <w:szCs w:val="28"/>
        </w:rPr>
        <w:t>2. Состояние совместной деятельности обучающихся и взрослых.</w:t>
      </w:r>
    </w:p>
    <w:p w:rsidR="00B90C72" w:rsidRPr="00104D2A" w:rsidRDefault="00B90C72" w:rsidP="00B90C72">
      <w:pPr>
        <w:rPr>
          <w:rFonts w:cs="Times New Roman"/>
          <w:szCs w:val="28"/>
        </w:rPr>
      </w:pPr>
      <w:r w:rsidRPr="00104D2A">
        <w:rPr>
          <w:rFonts w:cs="Times New Roman"/>
          <w:szCs w:val="28"/>
        </w:rPr>
        <w:t>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w:t>
      </w:r>
    </w:p>
    <w:p w:rsidR="00B90C72" w:rsidRPr="00104D2A" w:rsidRDefault="00B90C72" w:rsidP="00B90C72">
      <w:pPr>
        <w:rPr>
          <w:rFonts w:cs="Times New Roman"/>
          <w:szCs w:val="28"/>
        </w:rPr>
      </w:pPr>
      <w:r w:rsidRPr="00104D2A">
        <w:rPr>
          <w:rFonts w:cs="Times New Roman"/>
          <w:szCs w:val="28"/>
        </w:rPr>
        <w:t xml:space="preserve">Анализ проводится заместителем директора по воспитательной работе (советником 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совета обучающимся. Способами получения информации о состоянии организуемой совместной </w:t>
      </w:r>
      <w:r w:rsidRPr="00104D2A">
        <w:rPr>
          <w:rFonts w:cs="Times New Roman"/>
          <w:szCs w:val="28"/>
        </w:rPr>
        <w:lastRenderedPageBreak/>
        <w:t>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 Результаты обсуждаются на заседании методических объединений классных руководителей или педагогическом совете. Внимание сосредоточивается на вопросах, связанных с качеством (выбираются вопросы, которые помогут проанализировать проделанную работу):</w:t>
      </w:r>
    </w:p>
    <w:p w:rsidR="00B90C72" w:rsidRPr="00104D2A" w:rsidRDefault="00B90C72" w:rsidP="00B90C72">
      <w:pPr>
        <w:rPr>
          <w:rFonts w:cs="Times New Roman"/>
          <w:szCs w:val="28"/>
        </w:rPr>
      </w:pPr>
      <w:r w:rsidRPr="00104D2A">
        <w:rPr>
          <w:rFonts w:cs="Times New Roman"/>
          <w:szCs w:val="28"/>
        </w:rPr>
        <w:t>- реализации воспитательного потенциала урочной деятельности;</w:t>
      </w:r>
    </w:p>
    <w:p w:rsidR="00B90C72" w:rsidRPr="00104D2A" w:rsidRDefault="00B90C72" w:rsidP="00B90C72">
      <w:pPr>
        <w:rPr>
          <w:rFonts w:cs="Times New Roman"/>
          <w:szCs w:val="28"/>
        </w:rPr>
      </w:pPr>
      <w:r w:rsidRPr="00104D2A">
        <w:rPr>
          <w:rFonts w:cs="Times New Roman"/>
          <w:szCs w:val="28"/>
        </w:rPr>
        <w:t>- организуемой внеурочной деятельности обучающихся;</w:t>
      </w:r>
    </w:p>
    <w:p w:rsidR="00B90C72" w:rsidRPr="00104D2A" w:rsidRDefault="00B90C72" w:rsidP="00B90C72">
      <w:pPr>
        <w:rPr>
          <w:rFonts w:cs="Times New Roman"/>
          <w:szCs w:val="28"/>
        </w:rPr>
      </w:pPr>
      <w:r w:rsidRPr="00104D2A">
        <w:rPr>
          <w:rFonts w:cs="Times New Roman"/>
          <w:szCs w:val="28"/>
        </w:rPr>
        <w:t>- деятельности классных руководителей и их классов;</w:t>
      </w:r>
    </w:p>
    <w:p w:rsidR="00B90C72" w:rsidRPr="00104D2A" w:rsidRDefault="00B90C72" w:rsidP="00B90C72">
      <w:pPr>
        <w:rPr>
          <w:rFonts w:cs="Times New Roman"/>
          <w:szCs w:val="28"/>
        </w:rPr>
      </w:pPr>
      <w:r w:rsidRPr="00104D2A">
        <w:rPr>
          <w:rFonts w:cs="Times New Roman"/>
          <w:szCs w:val="28"/>
        </w:rPr>
        <w:t>- проводимых общешкольных основных дел, мероприятий;</w:t>
      </w:r>
    </w:p>
    <w:p w:rsidR="00B90C72" w:rsidRPr="00104D2A" w:rsidRDefault="00B90C72" w:rsidP="00B90C72">
      <w:pPr>
        <w:rPr>
          <w:rFonts w:cs="Times New Roman"/>
          <w:szCs w:val="28"/>
        </w:rPr>
      </w:pPr>
      <w:r w:rsidRPr="00104D2A">
        <w:rPr>
          <w:rFonts w:cs="Times New Roman"/>
          <w:szCs w:val="28"/>
        </w:rPr>
        <w:t>- внешкольных мероприятий;</w:t>
      </w:r>
    </w:p>
    <w:p w:rsidR="00B90C72" w:rsidRPr="00104D2A" w:rsidRDefault="00B90C72" w:rsidP="00B90C72">
      <w:pPr>
        <w:rPr>
          <w:rFonts w:cs="Times New Roman"/>
          <w:szCs w:val="28"/>
        </w:rPr>
      </w:pPr>
      <w:r w:rsidRPr="00104D2A">
        <w:rPr>
          <w:rFonts w:cs="Times New Roman"/>
          <w:szCs w:val="28"/>
        </w:rPr>
        <w:t>- создания и поддержки предметно-пространственной среды;</w:t>
      </w:r>
    </w:p>
    <w:p w:rsidR="00B90C72" w:rsidRPr="00104D2A" w:rsidRDefault="00B90C72" w:rsidP="00B90C72">
      <w:pPr>
        <w:rPr>
          <w:rFonts w:cs="Times New Roman"/>
          <w:szCs w:val="28"/>
        </w:rPr>
      </w:pPr>
      <w:r w:rsidRPr="00104D2A">
        <w:rPr>
          <w:rFonts w:cs="Times New Roman"/>
          <w:szCs w:val="28"/>
        </w:rPr>
        <w:t>- взаимодействия с родительским сообществом;</w:t>
      </w:r>
    </w:p>
    <w:p w:rsidR="00B90C72" w:rsidRPr="00104D2A" w:rsidRDefault="00B90C72" w:rsidP="00B90C72">
      <w:pPr>
        <w:rPr>
          <w:rFonts w:cs="Times New Roman"/>
          <w:szCs w:val="28"/>
        </w:rPr>
      </w:pPr>
      <w:r w:rsidRPr="00104D2A">
        <w:rPr>
          <w:rFonts w:cs="Times New Roman"/>
          <w:szCs w:val="28"/>
        </w:rPr>
        <w:t>- деятельности ученического самоуправления;</w:t>
      </w:r>
    </w:p>
    <w:p w:rsidR="00B90C72" w:rsidRPr="00104D2A" w:rsidRDefault="00B90C72" w:rsidP="00B90C72">
      <w:pPr>
        <w:rPr>
          <w:rFonts w:cs="Times New Roman"/>
          <w:szCs w:val="28"/>
        </w:rPr>
      </w:pPr>
      <w:r w:rsidRPr="00104D2A">
        <w:rPr>
          <w:rFonts w:cs="Times New Roman"/>
          <w:szCs w:val="28"/>
        </w:rPr>
        <w:t>- деятельности по профилактике и безопасности;</w:t>
      </w:r>
    </w:p>
    <w:p w:rsidR="00B90C72" w:rsidRPr="00104D2A" w:rsidRDefault="00B90C72" w:rsidP="00B90C72">
      <w:pPr>
        <w:rPr>
          <w:rFonts w:cs="Times New Roman"/>
          <w:szCs w:val="28"/>
        </w:rPr>
      </w:pPr>
      <w:r w:rsidRPr="00104D2A">
        <w:rPr>
          <w:rFonts w:cs="Times New Roman"/>
          <w:szCs w:val="28"/>
        </w:rPr>
        <w:t>- реализации потенциала социального партнерства;</w:t>
      </w:r>
    </w:p>
    <w:p w:rsidR="00B90C72" w:rsidRPr="00104D2A" w:rsidRDefault="00B90C72" w:rsidP="00B90C72">
      <w:pPr>
        <w:rPr>
          <w:rFonts w:cs="Times New Roman"/>
          <w:szCs w:val="28"/>
        </w:rPr>
      </w:pPr>
      <w:r w:rsidRPr="00104D2A">
        <w:rPr>
          <w:rFonts w:cs="Times New Roman"/>
          <w:szCs w:val="28"/>
        </w:rPr>
        <w:t>- деятельности по профориентации обучающихся.</w:t>
      </w:r>
    </w:p>
    <w:p w:rsidR="00B90C72" w:rsidRPr="00104D2A" w:rsidRDefault="00B90C72" w:rsidP="00B90C72">
      <w:pPr>
        <w:rPr>
          <w:rFonts w:cs="Times New Roman"/>
          <w:szCs w:val="28"/>
        </w:rPr>
      </w:pPr>
      <w:r w:rsidRPr="00104D2A">
        <w:rPr>
          <w:rFonts w:cs="Times New Roman"/>
          <w:szCs w:val="28"/>
        </w:rPr>
        <w:t>Итогом самоанализа является перечень выявленных проблем, над решением которых предстоит работать педагогическому коллективу.</w:t>
      </w:r>
    </w:p>
    <w:p w:rsidR="00B90C72" w:rsidRPr="00104D2A" w:rsidRDefault="00B90C72" w:rsidP="00B90C72">
      <w:pPr>
        <w:rPr>
          <w:rFonts w:cs="Times New Roman"/>
          <w:szCs w:val="28"/>
        </w:rPr>
      </w:pPr>
      <w:r w:rsidRPr="00104D2A">
        <w:rPr>
          <w:rFonts w:cs="Times New Roman"/>
          <w:szCs w:val="28"/>
        </w:rPr>
        <w:t>Итоги самоанализа оформляются в виде отчета,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утверждаются педагогическим советом или иным коллегиальным органом управления в образовательной организации.</w:t>
      </w:r>
    </w:p>
    <w:p w:rsidR="003571FE" w:rsidRPr="0096198D" w:rsidRDefault="003571FE" w:rsidP="00B90C72">
      <w:pPr>
        <w:ind w:firstLine="0"/>
        <w:jc w:val="center"/>
        <w:rPr>
          <w:rFonts w:cs="Times New Roman"/>
          <w:b/>
          <w:szCs w:val="28"/>
          <w:lang w:eastAsia="ru-RU"/>
        </w:rPr>
      </w:pPr>
    </w:p>
    <w:p w:rsidR="00B90C72" w:rsidRDefault="00B90C72" w:rsidP="00B90C72">
      <w:pPr>
        <w:ind w:firstLine="0"/>
        <w:jc w:val="center"/>
        <w:rPr>
          <w:rFonts w:cs="Times New Roman"/>
          <w:b/>
          <w:szCs w:val="28"/>
          <w:lang w:eastAsia="ru-RU"/>
        </w:rPr>
      </w:pPr>
      <w:r w:rsidRPr="00104D2A">
        <w:rPr>
          <w:rFonts w:cs="Times New Roman"/>
          <w:b/>
          <w:szCs w:val="28"/>
          <w:lang w:val="en-US" w:eastAsia="ru-RU"/>
        </w:rPr>
        <w:t>III</w:t>
      </w:r>
      <w:r w:rsidRPr="00104D2A">
        <w:rPr>
          <w:rFonts w:cs="Times New Roman"/>
          <w:b/>
          <w:szCs w:val="28"/>
          <w:lang w:eastAsia="ru-RU"/>
        </w:rPr>
        <w:t xml:space="preserve"> Организационный раздел ФАОП НОО для обучающихся с РАС (вариант 8.</w:t>
      </w:r>
      <w:r w:rsidR="00E354C9" w:rsidRPr="00104D2A">
        <w:rPr>
          <w:rFonts w:cs="Times New Roman"/>
          <w:b/>
          <w:szCs w:val="28"/>
          <w:lang w:eastAsia="ru-RU"/>
        </w:rPr>
        <w:t>2</w:t>
      </w:r>
      <w:r w:rsidRPr="00104D2A">
        <w:rPr>
          <w:rFonts w:cs="Times New Roman"/>
          <w:b/>
          <w:szCs w:val="28"/>
          <w:lang w:eastAsia="ru-RU"/>
        </w:rPr>
        <w:t>)</w:t>
      </w:r>
    </w:p>
    <w:p w:rsidR="003571FE" w:rsidRDefault="003571FE" w:rsidP="00B90C72">
      <w:pPr>
        <w:ind w:firstLine="0"/>
        <w:jc w:val="center"/>
        <w:rPr>
          <w:rFonts w:cs="Times New Roman"/>
          <w:b/>
          <w:szCs w:val="28"/>
          <w:lang w:eastAsia="ru-RU"/>
        </w:rPr>
      </w:pPr>
    </w:p>
    <w:p w:rsidR="003571FE" w:rsidRPr="00104D2A" w:rsidRDefault="003571FE" w:rsidP="00B90C72">
      <w:pPr>
        <w:ind w:firstLine="0"/>
        <w:jc w:val="center"/>
        <w:rPr>
          <w:rFonts w:cs="Times New Roman"/>
          <w:b/>
          <w:szCs w:val="28"/>
          <w:lang w:eastAsia="ru-RU"/>
        </w:rPr>
      </w:pPr>
    </w:p>
    <w:p w:rsidR="00B90C72" w:rsidRPr="00104D2A" w:rsidRDefault="00B90C72" w:rsidP="00B90C72">
      <w:pPr>
        <w:jc w:val="center"/>
        <w:rPr>
          <w:rFonts w:cs="Times New Roman"/>
          <w:b/>
          <w:szCs w:val="28"/>
        </w:rPr>
      </w:pPr>
      <w:r w:rsidRPr="00104D2A">
        <w:rPr>
          <w:rFonts w:cs="Times New Roman"/>
          <w:b/>
          <w:szCs w:val="28"/>
        </w:rPr>
        <w:lastRenderedPageBreak/>
        <w:t>3.1 Учебный план начального общего образования.</w:t>
      </w:r>
    </w:p>
    <w:p w:rsidR="00B90C72" w:rsidRPr="00104D2A" w:rsidRDefault="00B90C72" w:rsidP="00B90C72">
      <w:pPr>
        <w:autoSpaceDE w:val="0"/>
        <w:autoSpaceDN w:val="0"/>
        <w:adjustRightInd w:val="0"/>
        <w:rPr>
          <w:rFonts w:cs="Times New Roman"/>
          <w:color w:val="000000"/>
          <w:szCs w:val="28"/>
        </w:rPr>
      </w:pPr>
      <w:r w:rsidRPr="00104D2A">
        <w:rPr>
          <w:rFonts w:cs="Times New Roman"/>
          <w:color w:val="000000"/>
          <w:szCs w:val="28"/>
        </w:rPr>
        <w:t xml:space="preserve">Учебный план начального общего образования МАОУ школы информационных технологий № 26 на 2023-2024 учебный год разработан на основе следующих нормативно-правовых документов: </w:t>
      </w:r>
    </w:p>
    <w:p w:rsidR="00B90C72" w:rsidRPr="00104D2A" w:rsidRDefault="00B90C72" w:rsidP="00B90C72">
      <w:pPr>
        <w:autoSpaceDE w:val="0"/>
        <w:autoSpaceDN w:val="0"/>
        <w:adjustRightInd w:val="0"/>
        <w:ind w:left="709" w:firstLine="0"/>
        <w:jc w:val="left"/>
        <w:rPr>
          <w:rFonts w:cs="Times New Roman"/>
          <w:color w:val="000000" w:themeColor="text1"/>
          <w:szCs w:val="28"/>
        </w:rPr>
      </w:pPr>
      <w:r w:rsidRPr="00104D2A">
        <w:rPr>
          <w:rFonts w:cs="Times New Roman"/>
          <w:color w:val="000000" w:themeColor="text1"/>
          <w:szCs w:val="28"/>
        </w:rPr>
        <w:t xml:space="preserve">- Федеральный закон «Об образовании в Российской Федерации» от 29 декабря 2012 года N 273-ФЗ </w:t>
      </w:r>
    </w:p>
    <w:p w:rsidR="00B90C72" w:rsidRPr="00104D2A" w:rsidRDefault="00B90C72" w:rsidP="00B90C72">
      <w:pPr>
        <w:autoSpaceDE w:val="0"/>
        <w:autoSpaceDN w:val="0"/>
        <w:adjustRightInd w:val="0"/>
        <w:rPr>
          <w:rFonts w:cs="Times New Roman"/>
          <w:color w:val="000000" w:themeColor="text1"/>
          <w:szCs w:val="28"/>
        </w:rPr>
      </w:pPr>
      <w:r w:rsidRPr="00104D2A">
        <w:rPr>
          <w:rFonts w:cs="Times New Roman"/>
          <w:color w:val="000000" w:themeColor="text1"/>
          <w:szCs w:val="28"/>
        </w:rPr>
        <w:t xml:space="preserve">- Приказ Министерства просвещения России от 31.05.2021г.№286 «Об утверждении Федерального государственного образовательного стандарта начального общего образования» </w:t>
      </w:r>
    </w:p>
    <w:p w:rsidR="00B90C72" w:rsidRPr="00104D2A" w:rsidRDefault="00B90C72" w:rsidP="00B90C72">
      <w:pPr>
        <w:autoSpaceDE w:val="0"/>
        <w:autoSpaceDN w:val="0"/>
        <w:adjustRightInd w:val="0"/>
        <w:rPr>
          <w:rFonts w:cs="Times New Roman"/>
          <w:color w:val="000000" w:themeColor="text1"/>
          <w:szCs w:val="28"/>
        </w:rPr>
      </w:pPr>
      <w:r w:rsidRPr="00104D2A">
        <w:rPr>
          <w:rFonts w:cs="Times New Roman"/>
          <w:color w:val="000000" w:themeColor="text1"/>
          <w:szCs w:val="28"/>
        </w:rPr>
        <w:t>- Приказ Минпросвещения России от 16.11.2022 N 992"Об утверждении федеральной образовательной программы начального общего образования" (Зарегистрировано в Минюсте России 22.12.2022 N 71762)</w:t>
      </w:r>
    </w:p>
    <w:p w:rsidR="00B90C72" w:rsidRPr="00104D2A" w:rsidRDefault="00B90C72" w:rsidP="00B90C72">
      <w:pPr>
        <w:autoSpaceDE w:val="0"/>
        <w:autoSpaceDN w:val="0"/>
        <w:adjustRightInd w:val="0"/>
        <w:rPr>
          <w:rFonts w:cs="Times New Roman"/>
          <w:color w:val="000000" w:themeColor="text1"/>
          <w:szCs w:val="28"/>
        </w:rPr>
      </w:pPr>
      <w:r w:rsidRPr="00104D2A">
        <w:rPr>
          <w:rFonts w:cs="Times New Roman"/>
          <w:color w:val="000000" w:themeColor="text1"/>
          <w:szCs w:val="28"/>
        </w:rPr>
        <w:t xml:space="preserve">- Постановление Главного государственного санитарного врача Российской Федерации от 28сентября 2020 г. N 28 "Об утверждении СанПиН 2.4.2.3648-20 "Санитарно-эпидемиологические требования к организациям воспитания, обучения, отдыха и оздоровления детей и молодежи"" с изменениями от 02.11.2021г.№27; </w:t>
      </w:r>
    </w:p>
    <w:p w:rsidR="00B90C72" w:rsidRPr="00104D2A" w:rsidRDefault="00B90C72" w:rsidP="00B90C72">
      <w:pPr>
        <w:autoSpaceDE w:val="0"/>
        <w:autoSpaceDN w:val="0"/>
        <w:adjustRightInd w:val="0"/>
        <w:rPr>
          <w:rFonts w:cs="Times New Roman"/>
          <w:color w:val="000000" w:themeColor="text1"/>
          <w:szCs w:val="28"/>
        </w:rPr>
      </w:pPr>
      <w:r w:rsidRPr="00104D2A">
        <w:rPr>
          <w:rFonts w:cs="Times New Roman"/>
          <w:color w:val="000000" w:themeColor="text1"/>
          <w:szCs w:val="28"/>
        </w:rPr>
        <w:t xml:space="preserve">- Постановление Главного государственного санитарного врача Российской Федерации от 24.03.2021 № 10 "О внесении изменений в санитарно-эпидемиологические правила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(COVID-19)", утвержденные постановлением Главного государственного санитарного врача Российской Федерации от 30.06.2020 № 16" </w:t>
      </w:r>
    </w:p>
    <w:p w:rsidR="00B90C72" w:rsidRPr="00104D2A" w:rsidRDefault="00B90C72" w:rsidP="00B90C72">
      <w:pPr>
        <w:pStyle w:val="Default"/>
        <w:spacing w:after="0" w:line="360" w:lineRule="auto"/>
        <w:ind w:firstLine="709"/>
        <w:rPr>
          <w:rFonts w:ascii="Times New Roman" w:hAnsi="Times New Roman" w:cs="Times New Roman"/>
          <w:color w:val="000000" w:themeColor="text1"/>
          <w:sz w:val="28"/>
          <w:szCs w:val="28"/>
        </w:rPr>
      </w:pPr>
      <w:r w:rsidRPr="00104D2A">
        <w:rPr>
          <w:rFonts w:ascii="Times New Roman" w:hAnsi="Times New Roman" w:cs="Times New Roman"/>
          <w:color w:val="000000" w:themeColor="text1"/>
          <w:sz w:val="28"/>
          <w:szCs w:val="28"/>
        </w:rPr>
        <w:t xml:space="preserve">- Приказ Министерства образования и науки Российской Федерации №816 от 23.08.2017 г. «Об утверждении порядка применения организациями, осуществляющими образовательную деятельность, электронного обучения, </w:t>
      </w:r>
      <w:r w:rsidRPr="00104D2A">
        <w:rPr>
          <w:rFonts w:ascii="Times New Roman" w:hAnsi="Times New Roman" w:cs="Times New Roman"/>
          <w:color w:val="000000" w:themeColor="text1"/>
          <w:sz w:val="28"/>
          <w:szCs w:val="28"/>
        </w:rPr>
        <w:lastRenderedPageBreak/>
        <w:t xml:space="preserve">дистанционных образовательных технологий при реализации образовательных программ» </w:t>
      </w:r>
    </w:p>
    <w:p w:rsidR="00B90C72" w:rsidRPr="00104D2A" w:rsidRDefault="00B90C72" w:rsidP="00B90C72">
      <w:pPr>
        <w:autoSpaceDE w:val="0"/>
        <w:autoSpaceDN w:val="0"/>
        <w:adjustRightInd w:val="0"/>
        <w:rPr>
          <w:rFonts w:cs="Times New Roman"/>
          <w:color w:val="000000" w:themeColor="text1"/>
          <w:szCs w:val="28"/>
        </w:rPr>
      </w:pPr>
      <w:r w:rsidRPr="00104D2A">
        <w:rPr>
          <w:rFonts w:cs="Times New Roman"/>
          <w:color w:val="000000" w:themeColor="text1"/>
          <w:szCs w:val="28"/>
        </w:rPr>
        <w:t>- Устав МАОУ школы информационных технологий № 26 города Липецка.</w:t>
      </w:r>
    </w:p>
    <w:p w:rsidR="00B90C72" w:rsidRPr="00104D2A" w:rsidRDefault="00B90C72" w:rsidP="00B90C72">
      <w:pPr>
        <w:autoSpaceDE w:val="0"/>
        <w:autoSpaceDN w:val="0"/>
        <w:adjustRightInd w:val="0"/>
        <w:rPr>
          <w:rFonts w:cs="Times New Roman"/>
          <w:color w:val="000000"/>
          <w:szCs w:val="28"/>
        </w:rPr>
      </w:pPr>
      <w:r w:rsidRPr="00104D2A">
        <w:rPr>
          <w:rFonts w:cs="Times New Roman"/>
          <w:color w:val="000000"/>
          <w:szCs w:val="28"/>
        </w:rPr>
        <w:t xml:space="preserve">Учебный план начального общего образования МАОУ школы информационных технологий № 26 (далее — учебный план), фиксирует общий объём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 </w:t>
      </w:r>
    </w:p>
    <w:p w:rsidR="00B90C72" w:rsidRPr="00104D2A" w:rsidRDefault="00B90C72" w:rsidP="00B90C72">
      <w:pPr>
        <w:rPr>
          <w:rFonts w:eastAsia="SchoolBookSanPin" w:cs="Times New Roman"/>
          <w:szCs w:val="28"/>
        </w:rPr>
      </w:pPr>
      <w:r w:rsidRPr="00104D2A">
        <w:rPr>
          <w:rFonts w:eastAsia="SchoolBookSanPin" w:cs="Times New Roman"/>
          <w:szCs w:val="28"/>
        </w:rPr>
        <w:t>Учебный план состоит из двух частей – обязательной части и части, формируемой участниками образовательных отношений.</w:t>
      </w:r>
    </w:p>
    <w:p w:rsidR="00B90C72" w:rsidRPr="00104D2A" w:rsidRDefault="00B90C72" w:rsidP="00B90C72">
      <w:pPr>
        <w:rPr>
          <w:rFonts w:eastAsia="SchoolBookSanPin" w:cs="Times New Roman"/>
          <w:szCs w:val="28"/>
        </w:rPr>
      </w:pPr>
      <w:r w:rsidRPr="00104D2A">
        <w:rPr>
          <w:rFonts w:eastAsia="SchoolBookSanPin" w:cs="Times New Roman"/>
          <w:szCs w:val="28"/>
        </w:rPr>
        <w:t>Объём обязательной части программы начального общего образования составляет 80%, а объём части, формируемой участниками образовательных отношений из перечня, предлагаемого образовательной организацией, – 20% от общего объёма.</w:t>
      </w:r>
    </w:p>
    <w:p w:rsidR="00B90C72" w:rsidRPr="00104D2A" w:rsidRDefault="00B90C72" w:rsidP="00B90C72">
      <w:pPr>
        <w:rPr>
          <w:rFonts w:eastAsia="Times New Roman" w:cs="Times New Roman"/>
          <w:szCs w:val="28"/>
          <w:lang w:eastAsia="ru-RU"/>
        </w:rPr>
      </w:pPr>
      <w:r w:rsidRPr="00104D2A">
        <w:rPr>
          <w:rFonts w:eastAsia="Times New Roman" w:cs="Times New Roman"/>
          <w:szCs w:val="28"/>
          <w:lang w:eastAsia="ru-RU"/>
        </w:rPr>
        <w:t>Обязательные предметные области и учебные предметы соответствуют положениям федерального учебного плана в ФАОП НОО для обучающихся с РАС (вариант 8.</w:t>
      </w:r>
      <w:r w:rsidR="00E354C9" w:rsidRPr="00104D2A">
        <w:rPr>
          <w:rFonts w:eastAsia="Times New Roman" w:cs="Times New Roman"/>
          <w:szCs w:val="28"/>
          <w:lang w:eastAsia="ru-RU"/>
        </w:rPr>
        <w:t>2</w:t>
      </w:r>
      <w:r w:rsidRPr="00104D2A">
        <w:rPr>
          <w:rFonts w:eastAsia="Times New Roman" w:cs="Times New Roman"/>
          <w:szCs w:val="28"/>
          <w:lang w:eastAsia="ru-RU"/>
        </w:rPr>
        <w:t>). Во внеурочную область федерального учебного плана включаются коррекционно-развивающие занятия по программе коррекционной работы в объеме не менее 5 часов в неделю на одного обучающегося (пункт 3.4.16 Санитарно-эпидемиологических требований).</w:t>
      </w:r>
    </w:p>
    <w:p w:rsidR="00B90C72" w:rsidRPr="00104D2A" w:rsidRDefault="00B90C72" w:rsidP="00B90C72">
      <w:pPr>
        <w:rPr>
          <w:rFonts w:eastAsia="SchoolBookSanPin" w:cs="Times New Roman"/>
          <w:szCs w:val="28"/>
        </w:rPr>
      </w:pPr>
      <w:r w:rsidRPr="00104D2A">
        <w:rPr>
          <w:rFonts w:eastAsia="SchoolBookSanPin" w:cs="Times New Roman"/>
          <w:szCs w:val="28"/>
        </w:rPr>
        <w:t>Расписание учебных занятий составляется с учётом дневной 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недели, при этом объём максимально допустимой нагрузки в течение дня должен соответствовать действующим санитарным правилам и нормативам.</w:t>
      </w:r>
    </w:p>
    <w:p w:rsidR="00B90C72" w:rsidRPr="00104D2A" w:rsidRDefault="00B90C72" w:rsidP="00B90C72">
      <w:pPr>
        <w:rPr>
          <w:rFonts w:eastAsia="SchoolBookSanPin" w:cs="Times New Roman"/>
          <w:szCs w:val="28"/>
        </w:rPr>
      </w:pPr>
      <w:r w:rsidRPr="00104D2A">
        <w:rPr>
          <w:rFonts w:eastAsia="SchoolBookSanPin" w:cs="Times New Roman"/>
          <w:bCs/>
          <w:szCs w:val="28"/>
        </w:rPr>
        <w:t xml:space="preserve">Урочная деятельность </w:t>
      </w:r>
      <w:r w:rsidRPr="00104D2A">
        <w:rPr>
          <w:rFonts w:eastAsia="SchoolBookSanPin" w:cs="Times New Roman"/>
          <w:szCs w:val="28"/>
        </w:rPr>
        <w:t>направлена на достижение обучающимися планируемых результатов освоения программы начального общего образования учётом обязательных для изучения учебных предметов.</w:t>
      </w:r>
    </w:p>
    <w:p w:rsidR="00B90C72" w:rsidRPr="00104D2A" w:rsidRDefault="00B90C72" w:rsidP="00B90C72">
      <w:pPr>
        <w:rPr>
          <w:rFonts w:eastAsia="SchoolBookSanPin" w:cs="Times New Roman"/>
          <w:szCs w:val="28"/>
        </w:rPr>
      </w:pPr>
      <w:r w:rsidRPr="00104D2A">
        <w:rPr>
          <w:rFonts w:eastAsia="SchoolBookSanPin" w:cs="Times New Roman"/>
          <w:bCs/>
          <w:szCs w:val="28"/>
        </w:rPr>
        <w:lastRenderedPageBreak/>
        <w:t xml:space="preserve">Внеурочная деятельность </w:t>
      </w:r>
      <w:r w:rsidRPr="00104D2A">
        <w:rPr>
          <w:rFonts w:eastAsia="SchoolBookSanPin" w:cs="Times New Roman"/>
          <w:szCs w:val="28"/>
        </w:rPr>
        <w:t>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образовательной организацией. Осуществляется в формах, отличных от урочной (экскурсии, походы, соревнования, посещения театров, музеев, проведение общественно-полезных практик и иные формы). План внеурочной деятельности определяет формы организации и объём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учётом образовательных потребностей и интересов обучающихся, запросов родителей (законных представителей) несовершеннолетних обучающихся, возможностей образовательной организации.</w:t>
      </w:r>
    </w:p>
    <w:p w:rsidR="00B90C72" w:rsidRPr="00104D2A" w:rsidRDefault="00B90C72" w:rsidP="00B90C72">
      <w:pPr>
        <w:rPr>
          <w:rFonts w:eastAsia="SchoolBookSanPin" w:cs="Times New Roman"/>
          <w:szCs w:val="28"/>
        </w:rPr>
      </w:pPr>
      <w:r w:rsidRPr="00104D2A">
        <w:rPr>
          <w:rFonts w:eastAsia="SchoolBookSanPin" w:cs="Times New Roman"/>
          <w:szCs w:val="28"/>
        </w:rPr>
        <w:t>Внеурочная деятельность в соответствии с требованиями ФГОС НОО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образовательной организацией.</w:t>
      </w:r>
    </w:p>
    <w:p w:rsidR="00B90C72" w:rsidRPr="00104D2A" w:rsidRDefault="00B90C72" w:rsidP="00B90C72">
      <w:pPr>
        <w:rPr>
          <w:rFonts w:eastAsia="SchoolBookSanPin" w:cs="Times New Roman"/>
          <w:szCs w:val="28"/>
        </w:rPr>
      </w:pPr>
      <w:r w:rsidRPr="00104D2A">
        <w:rPr>
          <w:rFonts w:eastAsia="SchoolBookSanPin" w:cs="Times New Roman"/>
          <w:szCs w:val="28"/>
        </w:rPr>
        <w:t>Содержание данных занятий должно формироваться с учётом пожеланий обучающихся и их родителей (законных представителей) и осуществляться посредством различных форм организации, отличных от урочной системы обучения, таких как экскурсии, хоровые студии, секции, круглые столы, конференции, олимпиады, конкурсы, соревнования, спортивные клубы, общественно полезные практики и другое.</w:t>
      </w:r>
    </w:p>
    <w:p w:rsidR="00B90C72" w:rsidRPr="00104D2A" w:rsidRDefault="00B90C72" w:rsidP="00B90C72">
      <w:pPr>
        <w:rPr>
          <w:rFonts w:eastAsia="Times New Roman" w:cs="Times New Roman"/>
          <w:szCs w:val="28"/>
          <w:lang w:eastAsia="ru-RU"/>
        </w:rPr>
      </w:pPr>
      <w:r w:rsidRPr="00104D2A">
        <w:rPr>
          <w:rFonts w:eastAsia="SchoolBookSanPin" w:cs="Times New Roman"/>
          <w:szCs w:val="28"/>
        </w:rPr>
        <w:t>При организации внеурочной деятельности обучающихся школа использует возможности организаций дополнительного образования (учреждения культуры, спорта). В целях организации внеурочной деятельности образовательная организация может заключать договоры с учреждениями дополнительного образования</w:t>
      </w:r>
    </w:p>
    <w:p w:rsidR="00B90C72" w:rsidRPr="00104D2A" w:rsidRDefault="00B90C72" w:rsidP="00B90C72">
      <w:pPr>
        <w:rPr>
          <w:rFonts w:eastAsia="SchoolBookSanPin" w:cs="Times New Roman"/>
          <w:szCs w:val="28"/>
        </w:rPr>
      </w:pPr>
      <w:r w:rsidRPr="00104D2A">
        <w:rPr>
          <w:rFonts w:eastAsia="SchoolBookSanPin" w:cs="Times New Roman"/>
          <w:szCs w:val="28"/>
        </w:rPr>
        <w:lastRenderedPageBreak/>
        <w:t>При наличии необходимых условий (кадровых, финансовых, материально-технических и иных) возможно деление классов на группы при проведении учебных занятий, курсов, дисциплин (модулей).</w:t>
      </w:r>
    </w:p>
    <w:p w:rsidR="00B90C72" w:rsidRPr="00104D2A" w:rsidRDefault="00B90C72" w:rsidP="00B90C72">
      <w:pPr>
        <w:rPr>
          <w:rFonts w:eastAsia="SchoolBookSanPin" w:cs="Times New Roman"/>
          <w:szCs w:val="28"/>
        </w:rPr>
      </w:pPr>
      <w:r w:rsidRPr="00104D2A">
        <w:rPr>
          <w:rFonts w:eastAsia="SchoolBookSanPin" w:cs="Times New Roman"/>
          <w:szCs w:val="28"/>
        </w:rPr>
        <w:t>Режим работы - пятидневная учебная неделя. Для обучающихся 1 классов максимальная продолжительность учебной недели составляет 5 дней.</w:t>
      </w:r>
    </w:p>
    <w:p w:rsidR="00B90C72" w:rsidRPr="00104D2A" w:rsidRDefault="00B90C72" w:rsidP="00B90C72">
      <w:pPr>
        <w:rPr>
          <w:rFonts w:eastAsia="SchoolBookSanPin" w:cs="Times New Roman"/>
          <w:szCs w:val="28"/>
        </w:rPr>
      </w:pPr>
      <w:r w:rsidRPr="00104D2A">
        <w:rPr>
          <w:rFonts w:eastAsia="SchoolBookSanPin" w:cs="Times New Roman"/>
          <w:szCs w:val="28"/>
        </w:rPr>
        <w:t>Продолжительность учебного года при получении начального общего образования составляет 34 недели, в 1 классе – 33 недели.</w:t>
      </w:r>
    </w:p>
    <w:p w:rsidR="00B90C72" w:rsidRPr="00104D2A" w:rsidRDefault="00B90C72" w:rsidP="00B90C72">
      <w:pPr>
        <w:rPr>
          <w:rFonts w:eastAsia="SchoolBookSanPin" w:cs="Times New Roman"/>
          <w:szCs w:val="28"/>
        </w:rPr>
      </w:pPr>
      <w:r w:rsidRPr="00104D2A">
        <w:rPr>
          <w:rFonts w:eastAsia="SchoolBookSanPin" w:cs="Times New Roman"/>
          <w:szCs w:val="28"/>
        </w:rPr>
        <w:t>Количество учебных занятий за 4 учебных года не может составлять менее 2954 часов и более 3345 часов в соответствии с требованиями к организации образовательного процесса к учебной нагрузке при 5-дневной (или 6-дневной) учебной неделе.</w:t>
      </w:r>
    </w:p>
    <w:p w:rsidR="00B90C72" w:rsidRPr="00104D2A" w:rsidRDefault="00B90C72" w:rsidP="00B90C72">
      <w:pPr>
        <w:rPr>
          <w:rFonts w:eastAsia="SchoolBookSanPin" w:cs="Times New Roman"/>
          <w:szCs w:val="28"/>
        </w:rPr>
      </w:pPr>
      <w:r w:rsidRPr="00104D2A">
        <w:rPr>
          <w:rFonts w:eastAsia="SchoolBookSanPin" w:cs="Times New Roman"/>
          <w:szCs w:val="28"/>
        </w:rPr>
        <w:t>Продолжительность урока составляет:</w:t>
      </w:r>
    </w:p>
    <w:p w:rsidR="00B90C72" w:rsidRPr="00104D2A" w:rsidRDefault="00B90C72" w:rsidP="00B90C72">
      <w:pPr>
        <w:rPr>
          <w:rFonts w:eastAsia="SchoolBookSanPin" w:cs="Times New Roman"/>
          <w:szCs w:val="28"/>
        </w:rPr>
      </w:pPr>
      <w:r w:rsidRPr="00104D2A">
        <w:rPr>
          <w:rFonts w:eastAsia="SchoolBookSanPin" w:cs="Times New Roman"/>
          <w:szCs w:val="28"/>
        </w:rPr>
        <w:t>в 1 классе – 35 минут (сентябрь – декабрь), 40 минут (январь – май);</w:t>
      </w:r>
    </w:p>
    <w:p w:rsidR="00B90C72" w:rsidRPr="00104D2A" w:rsidRDefault="00B90C72" w:rsidP="00B90C72">
      <w:pPr>
        <w:rPr>
          <w:rFonts w:eastAsia="SchoolBookSanPin" w:cs="Times New Roman"/>
          <w:szCs w:val="28"/>
        </w:rPr>
      </w:pPr>
      <w:r w:rsidRPr="00104D2A">
        <w:rPr>
          <w:rFonts w:eastAsia="SchoolBookSanPin" w:cs="Times New Roman"/>
          <w:szCs w:val="28"/>
        </w:rPr>
        <w:t>в классах, в которых обучаются обучающиеся с ОВЗ – 40 минут;</w:t>
      </w:r>
    </w:p>
    <w:p w:rsidR="00B90C72" w:rsidRPr="00104D2A" w:rsidRDefault="00B90C72" w:rsidP="00E354C9">
      <w:pPr>
        <w:pStyle w:val="af2"/>
        <w:widowControl/>
        <w:spacing w:after="0" w:line="360" w:lineRule="auto"/>
        <w:ind w:firstLine="709"/>
        <w:jc w:val="both"/>
        <w:rPr>
          <w:rFonts w:ascii="Times New Roman" w:hAnsi="Times New Roman"/>
          <w:color w:val="000000" w:themeColor="text1"/>
          <w:sz w:val="28"/>
          <w:szCs w:val="28"/>
          <w:lang w:val="ru-RU"/>
        </w:rPr>
      </w:pPr>
      <w:r w:rsidRPr="00104D2A">
        <w:rPr>
          <w:rFonts w:ascii="Times New Roman" w:eastAsia="SchoolBookSanPin" w:hAnsi="Times New Roman"/>
          <w:color w:val="000000" w:themeColor="text1"/>
          <w:sz w:val="28"/>
          <w:szCs w:val="28"/>
          <w:lang w:val="ru-RU"/>
        </w:rPr>
        <w:t>в 2-4 классах – 40 минут (по решению образовательной организации).</w:t>
      </w:r>
      <w:r w:rsidRPr="00104D2A">
        <w:rPr>
          <w:rFonts w:ascii="Times New Roman" w:hAnsi="Times New Roman"/>
          <w:color w:val="000000" w:themeColor="text1"/>
          <w:sz w:val="28"/>
          <w:szCs w:val="28"/>
          <w:lang w:val="ru-RU"/>
        </w:rPr>
        <w:t xml:space="preserve"> </w:t>
      </w:r>
    </w:p>
    <w:p w:rsidR="00B90C72" w:rsidRPr="00104D2A" w:rsidRDefault="00B90C72" w:rsidP="00E354C9">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rsidR="00B90C72" w:rsidRPr="00104D2A" w:rsidRDefault="00B90C72" w:rsidP="00E354C9">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Продолжительность перемены между урочной и внеурочной деятельностью должна составлять не менее 20 - 30 минут, за исключением обучающихся с ограниченными возможностями здоровья, обучение которых осуществляется по специальной индивидуальной программе развития.</w:t>
      </w:r>
    </w:p>
    <w:p w:rsidR="00B90C72" w:rsidRPr="00104D2A" w:rsidRDefault="00B90C72" w:rsidP="00E354C9">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B90C72" w:rsidRPr="00104D2A" w:rsidRDefault="00B90C72" w:rsidP="00E354C9">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B90C72" w:rsidRPr="00104D2A" w:rsidRDefault="00B90C72" w:rsidP="00E354C9">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для обучающихся 1-х классов - не должен превышать 4 уроков и один </w:t>
      </w:r>
      <w:r w:rsidRPr="00104D2A">
        <w:rPr>
          <w:rFonts w:ascii="Times New Roman" w:hAnsi="Times New Roman" w:cs="Times New Roman"/>
          <w:sz w:val="28"/>
          <w:szCs w:val="28"/>
        </w:rPr>
        <w:lastRenderedPageBreak/>
        <w:t>раз в неделю - 5 уроков, за счет урока физической культуры;</w:t>
      </w:r>
    </w:p>
    <w:p w:rsidR="00B90C72" w:rsidRPr="00104D2A" w:rsidRDefault="00B90C72" w:rsidP="00E354C9">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для обучающихся 2 - 4 классов - не более 5 уроков и один раз в неделю 6 уроков за счет урока физической культуры.</w:t>
      </w:r>
    </w:p>
    <w:p w:rsidR="00B90C72" w:rsidRPr="00104D2A" w:rsidRDefault="00B90C72" w:rsidP="00E354C9">
      <w:pPr>
        <w:rPr>
          <w:rFonts w:cs="Times New Roman"/>
        </w:rPr>
      </w:pPr>
      <w:r w:rsidRPr="00104D2A">
        <w:rPr>
          <w:rFonts w:cs="Times New Roman"/>
        </w:rPr>
        <w:t>Количество часов, отведенных на освоение обучающимися учебных предметов, курсов, модулей из обязательной части и части, формируемой участниками образовательного процесса, в совокупности не превышает величину недельной образовательной нагрузки, установленную СанПиН 1.2.3685-21. В учебном плане начального общего образования МАОУ школа информационных технологий № 26 города Липецка выделено:</w:t>
      </w:r>
    </w:p>
    <w:p w:rsidR="00B90C72" w:rsidRPr="00104D2A" w:rsidRDefault="00B90C72" w:rsidP="00E354C9">
      <w:pPr>
        <w:contextualSpacing/>
        <w:rPr>
          <w:rFonts w:cs="Times New Roman"/>
        </w:rPr>
      </w:pPr>
      <w:r w:rsidRPr="00104D2A">
        <w:rPr>
          <w:rFonts w:cs="Times New Roman"/>
        </w:rPr>
        <w:t>- в 1-х классах – 21 час в неделю;</w:t>
      </w:r>
    </w:p>
    <w:p w:rsidR="00B90C72" w:rsidRPr="00104D2A" w:rsidRDefault="00B90C72" w:rsidP="00E354C9">
      <w:pPr>
        <w:rPr>
          <w:rFonts w:cs="Times New Roman"/>
        </w:rPr>
      </w:pPr>
      <w:r w:rsidRPr="00104D2A">
        <w:rPr>
          <w:rFonts w:cs="Times New Roman"/>
        </w:rPr>
        <w:t>- 2–4-х классах – 23 часа в неделю.</w:t>
      </w:r>
    </w:p>
    <w:p w:rsidR="00B90C72" w:rsidRPr="00104D2A" w:rsidRDefault="00B90C72" w:rsidP="00E354C9">
      <w:pPr>
        <w:rPr>
          <w:rFonts w:cs="Times New Roman"/>
          <w:szCs w:val="28"/>
          <w:lang w:eastAsia="x-none"/>
        </w:rPr>
      </w:pPr>
      <w:r w:rsidRPr="00104D2A">
        <w:rPr>
          <w:rFonts w:eastAsia="SchoolBookSanPin" w:cs="Times New Roman"/>
          <w:szCs w:val="28"/>
        </w:rPr>
        <w:t>К</w:t>
      </w:r>
      <w:r w:rsidRPr="00104D2A">
        <w:rPr>
          <w:rFonts w:cs="Times New Roman"/>
          <w:szCs w:val="28"/>
          <w:lang w:eastAsia="x-none"/>
        </w:rPr>
        <w:t xml:space="preserve">оличество часов на физическую культуру составляет 2ч (при варианте 1), третий час рекомендуется реализовывать образовательной организацией за счет часов части, формируемой участниками образовательных отношений, часов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w:t>
      </w:r>
    </w:p>
    <w:p w:rsidR="00B90C72" w:rsidRPr="00104D2A" w:rsidRDefault="00B90C72" w:rsidP="00E354C9">
      <w:pPr>
        <w:rPr>
          <w:rFonts w:eastAsia="SchoolBookSanPin" w:cs="Times New Roman"/>
          <w:szCs w:val="28"/>
        </w:rPr>
      </w:pPr>
      <w:r w:rsidRPr="00104D2A">
        <w:rPr>
          <w:rFonts w:eastAsia="SchoolBookSanPin" w:cs="Times New Roman"/>
          <w:szCs w:val="28"/>
        </w:rPr>
        <w:t>Суммарный объём домашнего задания по всем предметам для каждого класса не должен превышать продолжительности выполнения 1 час – для 1 класса, 1,5 часа – для 2 и 3 классов, 2 часа – для 4 класса. Образовательной организацией осуществляется координация и контроль объёма домашнего задания учеников каждого класса по всем предметам в соответствии с Гигиеническими нормативами.</w:t>
      </w:r>
    </w:p>
    <w:p w:rsidR="00B90C72" w:rsidRPr="00104D2A" w:rsidRDefault="00B90C72" w:rsidP="00E354C9">
      <w:pPr>
        <w:rPr>
          <w:rFonts w:cs="Times New Roman"/>
          <w:u w:val="single"/>
        </w:rPr>
      </w:pPr>
      <w:r w:rsidRPr="00104D2A">
        <w:rPr>
          <w:rFonts w:cs="Times New Roman"/>
          <w:bCs/>
          <w:u w:val="single"/>
        </w:rPr>
        <w:t>Формы промежуточной аттестации</w:t>
      </w:r>
    </w:p>
    <w:p w:rsidR="00B90C72" w:rsidRPr="00104D2A" w:rsidRDefault="00B90C72" w:rsidP="00B90C72">
      <w:pPr>
        <w:rPr>
          <w:rFonts w:cs="Times New Roman"/>
        </w:rPr>
      </w:pPr>
      <w:r w:rsidRPr="00104D2A">
        <w:rPr>
          <w:rFonts w:cs="Times New Roman"/>
        </w:rPr>
        <w:t>Учебный план определяет формы проведения промежуточной аттестации в соответствии с ФОП НОО, утвержденной приказом Минпросвещения от 18.05.2023 № 372, и «Положение о формах, периодичности, порядке текущего контроля успеваемости, промежуточной аттестации учащихся МАОУ школы информационных технологий №26 г. Липецка» МАОУ школы информационных технологий № 26 города Липецка.</w:t>
      </w:r>
    </w:p>
    <w:p w:rsidR="00B90C72" w:rsidRPr="00104D2A" w:rsidRDefault="00B90C72" w:rsidP="00B90C72">
      <w:pPr>
        <w:rPr>
          <w:rFonts w:cs="Times New Roman"/>
        </w:rPr>
      </w:pPr>
      <w:r w:rsidRPr="00104D2A">
        <w:rPr>
          <w:rFonts w:cs="Times New Roman"/>
        </w:rPr>
        <w:lastRenderedPageBreak/>
        <w:t>В 1-м классе промежуточная аттестация не проводится. Промежуточная аттестация обучающихся проводится, начиная с 2-го класса в конце каждого учебного периода по каждому изучаемому учебному предмету. Промежуточная аттестация обучающихся проводится на основе результатов накопленной оценки и результатов выполнения тематических проверочных работ и фиксируется в классном журнале.</w:t>
      </w:r>
    </w:p>
    <w:p w:rsidR="00B90C72" w:rsidRPr="00104D2A" w:rsidRDefault="00B90C72" w:rsidP="00B90C72">
      <w:pPr>
        <w:rPr>
          <w:rFonts w:cs="Times New Roman"/>
        </w:rPr>
      </w:pPr>
      <w:r w:rsidRPr="00104D2A">
        <w:rPr>
          <w:rFonts w:cs="Times New Roman"/>
        </w:rPr>
        <w:t>По итогам промежуточной аттестации обучающемуся выставляется промежуточная оценка, которая фиксирует достижение предметных планируемых результатов и универсальных учебных действий. Промежуточная оценка является основанием для перевода обучающихся в следующий класс.</w:t>
      </w:r>
    </w:p>
    <w:p w:rsidR="00B90C72" w:rsidRPr="00104D2A" w:rsidRDefault="00B90C72" w:rsidP="00B90C72">
      <w:pPr>
        <w:rPr>
          <w:rFonts w:cs="Times New Roman"/>
        </w:rPr>
      </w:pPr>
      <w:r w:rsidRPr="00104D2A">
        <w:rPr>
          <w:rFonts w:cs="Times New Roman"/>
        </w:rPr>
        <w:t>Формы промежуточной аттестации для учебных предметов, учебных и внеурочных курсов, учебных модулей представлены в таблице:</w:t>
      </w:r>
    </w:p>
    <w:tbl>
      <w:tblPr>
        <w:tblW w:w="0" w:type="auto"/>
        <w:tblCellMar>
          <w:top w:w="15" w:type="dxa"/>
          <w:left w:w="15" w:type="dxa"/>
          <w:bottom w:w="15" w:type="dxa"/>
          <w:right w:w="15" w:type="dxa"/>
        </w:tblCellMar>
        <w:tblLook w:val="0600" w:firstRow="0" w:lastRow="0" w:firstColumn="0" w:lastColumn="0" w:noHBand="1" w:noVBand="1"/>
      </w:tblPr>
      <w:tblGrid>
        <w:gridCol w:w="2886"/>
        <w:gridCol w:w="998"/>
        <w:gridCol w:w="5455"/>
      </w:tblGrid>
      <w:tr w:rsidR="00B90C72" w:rsidRPr="00104D2A" w:rsidTr="00225D3A">
        <w:tc>
          <w:tcPr>
            <w:tcW w:w="0" w:type="auto"/>
            <w:tcBorders>
              <w:top w:val="single" w:sz="6" w:space="0" w:color="000000"/>
              <w:left w:val="single" w:sz="6" w:space="0" w:color="000000"/>
              <w:bottom w:val="single" w:sz="6" w:space="0" w:color="000000"/>
              <w:right w:val="single" w:sz="6" w:space="0" w:color="000000"/>
            </w:tcBorders>
            <w:vAlign w:val="center"/>
          </w:tcPr>
          <w:p w:rsidR="00B90C72" w:rsidRPr="00104D2A" w:rsidRDefault="00B90C72" w:rsidP="00225D3A">
            <w:pPr>
              <w:ind w:firstLine="0"/>
              <w:jc w:val="center"/>
              <w:rPr>
                <w:rFonts w:cs="Times New Roman"/>
                <w:b/>
                <w:bCs/>
              </w:rPr>
            </w:pPr>
            <w:r w:rsidRPr="00104D2A">
              <w:rPr>
                <w:rFonts w:cs="Times New Roman"/>
                <w:b/>
                <w:bCs/>
              </w:rPr>
              <w:t>Предметы, курсы, модули</w:t>
            </w:r>
          </w:p>
        </w:tc>
        <w:tc>
          <w:tcPr>
            <w:tcW w:w="0" w:type="auto"/>
            <w:tcBorders>
              <w:top w:val="single" w:sz="6" w:space="0" w:color="000000"/>
              <w:left w:val="single" w:sz="6" w:space="0" w:color="000000"/>
              <w:bottom w:val="single" w:sz="6" w:space="0" w:color="000000"/>
              <w:right w:val="single" w:sz="6" w:space="0" w:color="000000"/>
            </w:tcBorders>
            <w:vAlign w:val="center"/>
          </w:tcPr>
          <w:p w:rsidR="00B90C72" w:rsidRPr="00104D2A" w:rsidRDefault="00B90C72" w:rsidP="00225D3A">
            <w:pPr>
              <w:ind w:firstLine="0"/>
              <w:jc w:val="center"/>
              <w:rPr>
                <w:rFonts w:cs="Times New Roman"/>
                <w:b/>
                <w:bCs/>
              </w:rPr>
            </w:pPr>
            <w:r w:rsidRPr="00104D2A">
              <w:rPr>
                <w:rFonts w:cs="Times New Roman"/>
                <w:b/>
                <w:bCs/>
              </w:rPr>
              <w:t>Классы</w:t>
            </w:r>
          </w:p>
        </w:tc>
        <w:tc>
          <w:tcPr>
            <w:tcW w:w="0" w:type="auto"/>
            <w:tcBorders>
              <w:top w:val="single" w:sz="6" w:space="0" w:color="000000"/>
              <w:left w:val="single" w:sz="6" w:space="0" w:color="000000"/>
              <w:bottom w:val="single" w:sz="6" w:space="0" w:color="000000"/>
              <w:right w:val="single" w:sz="6" w:space="0" w:color="000000"/>
            </w:tcBorders>
            <w:vAlign w:val="center"/>
          </w:tcPr>
          <w:p w:rsidR="00B90C72" w:rsidRPr="00104D2A" w:rsidRDefault="00B90C72" w:rsidP="00225D3A">
            <w:pPr>
              <w:ind w:firstLine="0"/>
              <w:jc w:val="center"/>
              <w:rPr>
                <w:rFonts w:cs="Times New Roman"/>
                <w:b/>
                <w:bCs/>
              </w:rPr>
            </w:pPr>
            <w:r w:rsidRPr="00104D2A">
              <w:rPr>
                <w:rFonts w:cs="Times New Roman"/>
                <w:b/>
                <w:bCs/>
              </w:rPr>
              <w:t>Формы промежуточной аттестации</w:t>
            </w:r>
          </w:p>
        </w:tc>
      </w:tr>
      <w:tr w:rsidR="00B90C72" w:rsidRPr="00104D2A" w:rsidTr="00225D3A">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jc w:val="center"/>
              <w:rPr>
                <w:rFonts w:cs="Times New Roman"/>
              </w:rPr>
            </w:pPr>
            <w:r w:rsidRPr="00104D2A">
              <w:rPr>
                <w:rFonts w:cs="Times New Roman"/>
              </w:rPr>
              <w:t>Русский язык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jc w:val="center"/>
              <w:rPr>
                <w:rFonts w:cs="Times New Roman"/>
              </w:rPr>
            </w:pPr>
            <w:r w:rsidRPr="00104D2A">
              <w:rPr>
                <w:rFonts w:cs="Times New Roman"/>
              </w:rPr>
              <w:t>2–4-й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rPr>
                <w:rFonts w:cs="Times New Roman"/>
              </w:rPr>
            </w:pPr>
            <w:r w:rsidRPr="00104D2A">
              <w:rPr>
                <w:rFonts w:cs="Times New Roman"/>
              </w:rPr>
              <w:t>Среднее арифметическое накопленных текущих оценок и результатов выполнения тематических проверочных работ, зафиксированных в классном журнале</w:t>
            </w:r>
          </w:p>
        </w:tc>
      </w:tr>
      <w:tr w:rsidR="00B90C72" w:rsidRPr="00104D2A" w:rsidTr="00225D3A">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jc w:val="center"/>
              <w:rPr>
                <w:rFonts w:cs="Times New Roman"/>
              </w:rPr>
            </w:pPr>
            <w:r w:rsidRPr="00104D2A">
              <w:rPr>
                <w:rFonts w:cs="Times New Roman"/>
              </w:rPr>
              <w:t>Литературное чтение</w:t>
            </w:r>
            <w:r w:rsidRPr="00104D2A">
              <w:rPr>
                <w:rFonts w:cs="Times New Roman"/>
              </w:rPr>
              <w:br/>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jc w:val="center"/>
              <w:rPr>
                <w:rFonts w:cs="Times New Roman"/>
              </w:rPr>
            </w:pPr>
            <w:r w:rsidRPr="00104D2A">
              <w:rPr>
                <w:rFonts w:cs="Times New Roman"/>
              </w:rPr>
              <w:t>2–4-й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rPr>
                <w:rFonts w:cs="Times New Roman"/>
              </w:rPr>
            </w:pPr>
            <w:r w:rsidRPr="00104D2A">
              <w:rPr>
                <w:rFonts w:cs="Times New Roman"/>
              </w:rPr>
              <w:t>Среднее арифметическое накопленных текущих оценок и результатов выполнения тематических проверочных работ, зафиксированных в классном журнале</w:t>
            </w:r>
          </w:p>
        </w:tc>
      </w:tr>
      <w:tr w:rsidR="00B90C72"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90C72" w:rsidRPr="00104D2A" w:rsidRDefault="00B90C72" w:rsidP="00225D3A">
            <w:pPr>
              <w:ind w:firstLine="0"/>
              <w:jc w:val="center"/>
              <w:rPr>
                <w:rFonts w:cs="Times New Roman"/>
              </w:rPr>
            </w:pPr>
            <w:r w:rsidRPr="00104D2A">
              <w:rPr>
                <w:rFonts w:cs="Times New Roman"/>
              </w:rPr>
              <w:t>Иностранный язык (английский)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jc w:val="center"/>
              <w:rPr>
                <w:rFonts w:cs="Times New Roman"/>
              </w:rPr>
            </w:pPr>
            <w:r w:rsidRPr="00104D2A">
              <w:rPr>
                <w:rFonts w:cs="Times New Roman"/>
              </w:rPr>
              <w:t>2–4-й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rPr>
                <w:rFonts w:cs="Times New Roman"/>
              </w:rPr>
            </w:pPr>
            <w:r w:rsidRPr="00104D2A">
              <w:rPr>
                <w:rFonts w:cs="Times New Roman"/>
              </w:rPr>
              <w:t>Среднее арифметическое накопленных текущих оценок и результатов выполнения тематических проверочных работ</w:t>
            </w:r>
          </w:p>
        </w:tc>
      </w:tr>
      <w:tr w:rsidR="00B90C72" w:rsidRPr="00104D2A" w:rsidTr="00225D3A">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90C72" w:rsidRPr="00104D2A" w:rsidRDefault="00B90C72" w:rsidP="00225D3A">
            <w:pPr>
              <w:ind w:firstLine="0"/>
              <w:jc w:val="center"/>
              <w:rPr>
                <w:rFonts w:cs="Times New Roman"/>
              </w:rPr>
            </w:pPr>
            <w:r w:rsidRPr="00104D2A">
              <w:rPr>
                <w:rFonts w:cs="Times New Roman"/>
              </w:rPr>
              <w:t>Математика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jc w:val="center"/>
              <w:rPr>
                <w:rFonts w:cs="Times New Roman"/>
              </w:rPr>
            </w:pPr>
            <w:r w:rsidRPr="00104D2A">
              <w:rPr>
                <w:rFonts w:cs="Times New Roman"/>
              </w:rPr>
              <w:t>2–4-й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rPr>
                <w:rFonts w:cs="Times New Roman"/>
              </w:rPr>
            </w:pPr>
            <w:r w:rsidRPr="00104D2A">
              <w:rPr>
                <w:rFonts w:cs="Times New Roman"/>
              </w:rPr>
              <w:t xml:space="preserve">Среднее арифметическое накопленных текущих оценок и результатов выполнения </w:t>
            </w:r>
            <w:r w:rsidRPr="00104D2A">
              <w:rPr>
                <w:rFonts w:cs="Times New Roman"/>
              </w:rPr>
              <w:lastRenderedPageBreak/>
              <w:t>тематических проверочных работ, зафиксированных в классном журнале</w:t>
            </w:r>
          </w:p>
        </w:tc>
      </w:tr>
      <w:tr w:rsidR="00B90C72" w:rsidRPr="00104D2A" w:rsidTr="00225D3A">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90C72" w:rsidRPr="00104D2A" w:rsidRDefault="00B90C72" w:rsidP="00225D3A">
            <w:pPr>
              <w:ind w:firstLine="0"/>
              <w:jc w:val="center"/>
              <w:rPr>
                <w:rFonts w:cs="Times New Roman"/>
              </w:rPr>
            </w:pPr>
            <w:r w:rsidRPr="00104D2A">
              <w:rPr>
                <w:rFonts w:cs="Times New Roman"/>
              </w:rPr>
              <w:lastRenderedPageBreak/>
              <w:t>Окружающий мир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jc w:val="center"/>
              <w:rPr>
                <w:rFonts w:cs="Times New Roman"/>
              </w:rPr>
            </w:pPr>
            <w:r w:rsidRPr="00104D2A">
              <w:rPr>
                <w:rFonts w:cs="Times New Roman"/>
              </w:rPr>
              <w:t>2–4-й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rPr>
                <w:rFonts w:cs="Times New Roman"/>
              </w:rPr>
            </w:pPr>
            <w:r w:rsidRPr="00104D2A">
              <w:rPr>
                <w:rFonts w:cs="Times New Roman"/>
              </w:rPr>
              <w:t>Среднее арифметическое накопленных текущих оценок и результатов выполнения тематических проверочных работ</w:t>
            </w:r>
          </w:p>
        </w:tc>
      </w:tr>
      <w:tr w:rsidR="00B90C72"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90C72" w:rsidRPr="00104D2A" w:rsidRDefault="00B90C72" w:rsidP="00225D3A">
            <w:pPr>
              <w:ind w:firstLine="0"/>
              <w:jc w:val="center"/>
              <w:rPr>
                <w:rFonts w:cs="Times New Roman"/>
              </w:rPr>
            </w:pPr>
            <w:r w:rsidRPr="00104D2A">
              <w:rPr>
                <w:rFonts w:cs="Times New Roman"/>
              </w:rPr>
              <w:t>Основы религиозных культур и светской этики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jc w:val="center"/>
              <w:rPr>
                <w:rFonts w:cs="Times New Roman"/>
              </w:rPr>
            </w:pPr>
            <w:r w:rsidRPr="00104D2A">
              <w:rPr>
                <w:rFonts w:cs="Times New Roman"/>
              </w:rPr>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rPr>
                <w:rFonts w:cs="Times New Roman"/>
              </w:rPr>
            </w:pPr>
            <w:r w:rsidRPr="00104D2A">
              <w:rPr>
                <w:rFonts w:cs="Times New Roman"/>
              </w:rPr>
              <w:t>Среднее арифметическое накопленных текущих оценок и результатов выполнения тематических проверочных работ</w:t>
            </w:r>
          </w:p>
        </w:tc>
      </w:tr>
      <w:tr w:rsidR="00B90C72" w:rsidRPr="00104D2A" w:rsidTr="00225D3A">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90C72" w:rsidRPr="00104D2A" w:rsidRDefault="00B90C72" w:rsidP="00225D3A">
            <w:pPr>
              <w:ind w:firstLine="0"/>
              <w:jc w:val="center"/>
              <w:rPr>
                <w:rFonts w:cs="Times New Roman"/>
              </w:rPr>
            </w:pPr>
            <w:r w:rsidRPr="00104D2A">
              <w:rPr>
                <w:rFonts w:cs="Times New Roman"/>
              </w:rPr>
              <w:t>Изобразительное искусство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jc w:val="center"/>
              <w:rPr>
                <w:rFonts w:cs="Times New Roman"/>
              </w:rPr>
            </w:pPr>
            <w:r w:rsidRPr="00104D2A">
              <w:rPr>
                <w:rFonts w:cs="Times New Roman"/>
              </w:rPr>
              <w:t>2–4-й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rPr>
                <w:rFonts w:cs="Times New Roman"/>
              </w:rPr>
            </w:pPr>
            <w:r w:rsidRPr="00104D2A">
              <w:rPr>
                <w:rFonts w:cs="Times New Roman"/>
              </w:rPr>
              <w:t>Среднее арифметическое накопленных текущих оценок и результатов выполнения тематических проверочных работ</w:t>
            </w:r>
          </w:p>
        </w:tc>
      </w:tr>
      <w:tr w:rsidR="00B90C72" w:rsidRPr="00104D2A" w:rsidTr="00225D3A">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90C72" w:rsidRPr="00104D2A" w:rsidRDefault="00B90C72" w:rsidP="00225D3A">
            <w:pPr>
              <w:ind w:firstLine="0"/>
              <w:jc w:val="center"/>
              <w:rPr>
                <w:rFonts w:cs="Times New Roman"/>
              </w:rPr>
            </w:pPr>
            <w:r w:rsidRPr="00104D2A">
              <w:rPr>
                <w:rFonts w:cs="Times New Roman"/>
              </w:rPr>
              <w:t>Музыка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jc w:val="center"/>
              <w:rPr>
                <w:rFonts w:cs="Times New Roman"/>
              </w:rPr>
            </w:pPr>
            <w:r w:rsidRPr="00104D2A">
              <w:rPr>
                <w:rFonts w:cs="Times New Roman"/>
              </w:rPr>
              <w:t>2–4-й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rPr>
                <w:rFonts w:cs="Times New Roman"/>
              </w:rPr>
            </w:pPr>
            <w:r w:rsidRPr="00104D2A">
              <w:rPr>
                <w:rFonts w:cs="Times New Roman"/>
              </w:rPr>
              <w:t>Среднее арифметическое накопленных текущих оценок и результатов выполнения тематических проверочных работ</w:t>
            </w:r>
          </w:p>
        </w:tc>
      </w:tr>
      <w:tr w:rsidR="00B90C72" w:rsidRPr="00104D2A" w:rsidTr="00225D3A">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90C72" w:rsidRPr="00104D2A" w:rsidRDefault="00B90C72" w:rsidP="00225D3A">
            <w:pPr>
              <w:ind w:firstLine="0"/>
              <w:jc w:val="center"/>
              <w:rPr>
                <w:rFonts w:cs="Times New Roman"/>
              </w:rPr>
            </w:pPr>
            <w:r w:rsidRPr="00104D2A">
              <w:rPr>
                <w:rFonts w:cs="Times New Roman"/>
              </w:rPr>
              <w:t>Технология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jc w:val="center"/>
              <w:rPr>
                <w:rFonts w:cs="Times New Roman"/>
              </w:rPr>
            </w:pPr>
            <w:r w:rsidRPr="00104D2A">
              <w:rPr>
                <w:rFonts w:cs="Times New Roman"/>
              </w:rPr>
              <w:t>2–4-й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rPr>
                <w:rFonts w:cs="Times New Roman"/>
              </w:rPr>
            </w:pPr>
            <w:r w:rsidRPr="00104D2A">
              <w:rPr>
                <w:rFonts w:cs="Times New Roman"/>
              </w:rPr>
              <w:t>Среднее арифметическое накопленных текущих оценок и результатов выполнения тематических проверочных работ</w:t>
            </w:r>
          </w:p>
        </w:tc>
      </w:tr>
      <w:tr w:rsidR="00B90C72"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90C72" w:rsidRPr="00104D2A" w:rsidRDefault="00B90C72" w:rsidP="00225D3A">
            <w:pPr>
              <w:ind w:firstLine="0"/>
              <w:jc w:val="center"/>
              <w:rPr>
                <w:rFonts w:cs="Times New Roman"/>
              </w:rPr>
            </w:pPr>
            <w:r w:rsidRPr="00104D2A">
              <w:rPr>
                <w:rFonts w:cs="Times New Roman"/>
              </w:rPr>
              <w:t>Физическая культура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jc w:val="center"/>
              <w:rPr>
                <w:rFonts w:cs="Times New Roman"/>
              </w:rPr>
            </w:pPr>
            <w:r w:rsidRPr="00104D2A">
              <w:rPr>
                <w:rFonts w:cs="Times New Roman"/>
              </w:rPr>
              <w:t>2–4-й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90C72" w:rsidRPr="00104D2A" w:rsidRDefault="00B90C72" w:rsidP="00225D3A">
            <w:pPr>
              <w:ind w:firstLine="0"/>
              <w:rPr>
                <w:rFonts w:cs="Times New Roman"/>
              </w:rPr>
            </w:pPr>
            <w:r w:rsidRPr="00104D2A">
              <w:rPr>
                <w:rFonts w:cs="Times New Roman"/>
              </w:rPr>
              <w:t>Среднее арифметическое накопленных текущих оценок и результатов выполнения тематических проверочных работ</w:t>
            </w:r>
          </w:p>
        </w:tc>
      </w:tr>
    </w:tbl>
    <w:p w:rsidR="00982796" w:rsidRPr="00104D2A" w:rsidRDefault="00982796" w:rsidP="00982796">
      <w:pPr>
        <w:rPr>
          <w:rFonts w:eastAsia="SchoolBookSanPin" w:cs="Times New Roman"/>
          <w:szCs w:val="28"/>
        </w:rPr>
      </w:pPr>
    </w:p>
    <w:p w:rsidR="00982796" w:rsidRPr="00104D2A" w:rsidRDefault="00982796" w:rsidP="00982796">
      <w:pPr>
        <w:tabs>
          <w:tab w:val="left" w:pos="426"/>
        </w:tabs>
        <w:jc w:val="center"/>
        <w:rPr>
          <w:rFonts w:cs="Times New Roman"/>
          <w:b/>
          <w:szCs w:val="28"/>
        </w:rPr>
      </w:pPr>
      <w:r w:rsidRPr="00104D2A">
        <w:rPr>
          <w:rFonts w:cs="Times New Roman"/>
          <w:b/>
          <w:szCs w:val="28"/>
        </w:rPr>
        <w:t>Учебный план</w:t>
      </w:r>
    </w:p>
    <w:p w:rsidR="00982796" w:rsidRPr="00104D2A" w:rsidRDefault="00982796" w:rsidP="00982796">
      <w:pPr>
        <w:tabs>
          <w:tab w:val="left" w:pos="426"/>
        </w:tabs>
        <w:ind w:firstLine="567"/>
        <w:jc w:val="center"/>
        <w:rPr>
          <w:rFonts w:cs="Times New Roman"/>
          <w:b/>
          <w:szCs w:val="28"/>
        </w:rPr>
      </w:pPr>
      <w:r w:rsidRPr="00104D2A">
        <w:rPr>
          <w:rFonts w:cs="Times New Roman"/>
          <w:b/>
          <w:szCs w:val="28"/>
        </w:rPr>
        <w:t>МАОУ школы информационных технологий № 26 г. Липецка,</w:t>
      </w:r>
    </w:p>
    <w:p w:rsidR="00982796" w:rsidRPr="00104D2A" w:rsidRDefault="00982796" w:rsidP="00982796">
      <w:pPr>
        <w:tabs>
          <w:tab w:val="left" w:pos="426"/>
        </w:tabs>
        <w:ind w:firstLine="567"/>
        <w:jc w:val="center"/>
        <w:rPr>
          <w:rFonts w:cs="Times New Roman"/>
          <w:b/>
          <w:szCs w:val="28"/>
        </w:rPr>
      </w:pPr>
      <w:r w:rsidRPr="00104D2A">
        <w:rPr>
          <w:rFonts w:cs="Times New Roman"/>
          <w:b/>
          <w:szCs w:val="28"/>
        </w:rPr>
        <w:t>осваивающих основную общеобразовательную программу начального общего образования в соответствии с ФГОС начального общего образования для обучающихся с РАС (вариант 8.</w:t>
      </w:r>
      <w:r w:rsidR="00D17608" w:rsidRPr="00104D2A">
        <w:rPr>
          <w:rFonts w:cs="Times New Roman"/>
          <w:b/>
          <w:szCs w:val="28"/>
        </w:rPr>
        <w:t>2</w:t>
      </w:r>
      <w:r w:rsidRPr="00104D2A">
        <w:rPr>
          <w:rFonts w:cs="Times New Roman"/>
          <w:b/>
          <w:szCs w:val="28"/>
        </w:rPr>
        <w:t>)</w:t>
      </w:r>
    </w:p>
    <w:p w:rsidR="00E354C9" w:rsidRPr="00104D2A" w:rsidRDefault="00E354C9" w:rsidP="00302799">
      <w:pPr>
        <w:widowControl w:val="0"/>
        <w:tabs>
          <w:tab w:val="left" w:pos="426"/>
        </w:tabs>
        <w:ind w:left="-142"/>
        <w:rPr>
          <w:rFonts w:cs="Times New Roman"/>
          <w:b/>
          <w:bCs/>
          <w:i/>
          <w:szCs w:val="28"/>
        </w:rPr>
      </w:pPr>
    </w:p>
    <w:p w:rsidR="00302799" w:rsidRPr="00104D2A" w:rsidRDefault="00302799" w:rsidP="00302799">
      <w:pPr>
        <w:widowControl w:val="0"/>
        <w:tabs>
          <w:tab w:val="left" w:pos="426"/>
        </w:tabs>
        <w:ind w:left="-142"/>
        <w:rPr>
          <w:rFonts w:cs="Times New Roman"/>
          <w:b/>
          <w:bCs/>
          <w:i/>
          <w:szCs w:val="28"/>
        </w:rPr>
      </w:pPr>
      <w:r w:rsidRPr="00104D2A">
        <w:rPr>
          <w:rFonts w:cs="Times New Roman"/>
          <w:b/>
          <w:bCs/>
          <w:i/>
          <w:szCs w:val="28"/>
        </w:rPr>
        <w:lastRenderedPageBreak/>
        <w:t>Для 1-</w:t>
      </w:r>
      <w:r w:rsidR="00FC19BD">
        <w:rPr>
          <w:rFonts w:cs="Times New Roman"/>
          <w:b/>
          <w:bCs/>
          <w:i/>
          <w:szCs w:val="28"/>
          <w:lang w:val="en-US"/>
        </w:rPr>
        <w:t>3</w:t>
      </w:r>
      <w:r w:rsidRPr="00104D2A">
        <w:rPr>
          <w:rFonts w:cs="Times New Roman"/>
          <w:b/>
          <w:bCs/>
          <w:i/>
          <w:szCs w:val="28"/>
        </w:rPr>
        <w:t xml:space="preserve"> классов (обновленный ФГОС 31.05.2021)</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0"/>
        <w:gridCol w:w="212"/>
        <w:gridCol w:w="83"/>
        <w:gridCol w:w="2193"/>
        <w:gridCol w:w="936"/>
        <w:gridCol w:w="1259"/>
        <w:gridCol w:w="1259"/>
        <w:gridCol w:w="1259"/>
        <w:gridCol w:w="1104"/>
      </w:tblGrid>
      <w:tr w:rsidR="00E354C9" w:rsidRPr="00104D2A" w:rsidTr="00225D3A">
        <w:trPr>
          <w:trHeight w:val="561"/>
          <w:jc w:val="center"/>
        </w:trPr>
        <w:tc>
          <w:tcPr>
            <w:tcW w:w="10065" w:type="dxa"/>
            <w:gridSpan w:val="9"/>
            <w:tcBorders>
              <w:top w:val="single" w:sz="4" w:space="0" w:color="auto"/>
              <w:left w:val="single" w:sz="4" w:space="0" w:color="auto"/>
              <w:bottom w:val="nil"/>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Учебный план начального общего образования годовой</w:t>
            </w:r>
          </w:p>
        </w:tc>
      </w:tr>
      <w:tr w:rsidR="00E354C9" w:rsidRPr="00104D2A" w:rsidTr="00225D3A">
        <w:trPr>
          <w:trHeight w:val="375"/>
          <w:jc w:val="center"/>
        </w:trPr>
        <w:tc>
          <w:tcPr>
            <w:tcW w:w="1760" w:type="dxa"/>
            <w:vMerge w:val="restart"/>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rPr>
                <w:rFonts w:cs="Times New Roman"/>
                <w:b/>
                <w:bCs/>
                <w:sz w:val="24"/>
                <w:szCs w:val="24"/>
              </w:rPr>
            </w:pPr>
            <w:r w:rsidRPr="00104D2A">
              <w:rPr>
                <w:rFonts w:cs="Times New Roman"/>
                <w:b/>
                <w:bCs/>
                <w:sz w:val="24"/>
                <w:szCs w:val="24"/>
              </w:rPr>
              <w:t>Предметные области</w:t>
            </w:r>
          </w:p>
        </w:tc>
        <w:tc>
          <w:tcPr>
            <w:tcW w:w="2488" w:type="dxa"/>
            <w:gridSpan w:val="3"/>
            <w:vMerge w:val="restart"/>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rPr>
                <w:rFonts w:cs="Times New Roman"/>
                <w:b/>
                <w:bCs/>
                <w:sz w:val="24"/>
                <w:szCs w:val="24"/>
              </w:rPr>
            </w:pPr>
            <w:r w:rsidRPr="00104D2A">
              <w:rPr>
                <w:rFonts w:cs="Times New Roman"/>
                <w:noProof/>
                <w:sz w:val="24"/>
                <w:szCs w:val="24"/>
                <w:lang w:eastAsia="ru-RU"/>
              </w:rPr>
              <mc:AlternateContent>
                <mc:Choice Requires="wps">
                  <w:drawing>
                    <wp:anchor distT="0" distB="0" distL="114300" distR="114300" simplePos="0" relativeHeight="251756544" behindDoc="0" locked="0" layoutInCell="1" allowOverlap="1" wp14:anchorId="7E93922E" wp14:editId="7E5BF1E8">
                      <wp:simplePos x="0" y="0"/>
                      <wp:positionH relativeFrom="column">
                        <wp:posOffset>-66675</wp:posOffset>
                      </wp:positionH>
                      <wp:positionV relativeFrom="paragraph">
                        <wp:posOffset>9525</wp:posOffset>
                      </wp:positionV>
                      <wp:extent cx="1607185" cy="520700"/>
                      <wp:effectExtent l="0" t="0" r="31115" b="317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07185" cy="520700"/>
                              </a:xfrm>
                              <a:prstGeom prst="line">
                                <a:avLst/>
                              </a:prstGeom>
                              <a:noFill/>
                              <a:ln w="9525">
                                <a:solidFill>
                                  <a:srgbClr val="000000"/>
                                </a:solidFill>
                                <a:round/>
                                <a:headEnd/>
                                <a:tailEnd/>
                              </a:ln>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6057D30" id="Прямая соединительная линия 2" o:spid="_x0000_s1026" style="position:absolute;flip: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75pt" to="121.3pt,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"/>
                  </w:pict>
                </mc:Fallback>
              </mc:AlternateContent>
            </w:r>
            <w:r w:rsidRPr="00104D2A">
              <w:rPr>
                <w:rFonts w:cs="Times New Roman"/>
                <w:b/>
                <w:bCs/>
                <w:sz w:val="24"/>
                <w:szCs w:val="24"/>
              </w:rPr>
              <w:t xml:space="preserve">учебные </w:t>
            </w:r>
          </w:p>
          <w:p w:rsidR="00302799" w:rsidRPr="00104D2A" w:rsidRDefault="00302799" w:rsidP="00225D3A">
            <w:pPr>
              <w:tabs>
                <w:tab w:val="left" w:pos="426"/>
                <w:tab w:val="left" w:pos="4500"/>
                <w:tab w:val="left" w:pos="9180"/>
                <w:tab w:val="left" w:pos="9360"/>
              </w:tabs>
              <w:spacing w:line="240" w:lineRule="auto"/>
              <w:ind w:firstLine="0"/>
              <w:rPr>
                <w:rFonts w:cs="Times New Roman"/>
                <w:b/>
                <w:bCs/>
                <w:sz w:val="24"/>
                <w:szCs w:val="24"/>
              </w:rPr>
            </w:pPr>
            <w:r w:rsidRPr="00104D2A">
              <w:rPr>
                <w:rFonts w:cs="Times New Roman"/>
                <w:b/>
                <w:bCs/>
                <w:sz w:val="24"/>
                <w:szCs w:val="24"/>
              </w:rPr>
              <w:t xml:space="preserve">предметы </w:t>
            </w:r>
          </w:p>
          <w:p w:rsidR="00302799" w:rsidRPr="00104D2A" w:rsidRDefault="00302799" w:rsidP="00225D3A">
            <w:pPr>
              <w:tabs>
                <w:tab w:val="left" w:pos="426"/>
              </w:tabs>
              <w:spacing w:line="240" w:lineRule="auto"/>
              <w:ind w:firstLine="0"/>
              <w:jc w:val="right"/>
              <w:rPr>
                <w:rFonts w:cs="Times New Roman"/>
                <w:b/>
                <w:sz w:val="24"/>
                <w:szCs w:val="24"/>
              </w:rPr>
            </w:pPr>
            <w:r w:rsidRPr="00104D2A">
              <w:rPr>
                <w:rFonts w:cs="Times New Roman"/>
                <w:b/>
                <w:sz w:val="24"/>
                <w:szCs w:val="24"/>
              </w:rPr>
              <w:t>классы</w:t>
            </w:r>
          </w:p>
        </w:tc>
        <w:tc>
          <w:tcPr>
            <w:tcW w:w="4713" w:type="dxa"/>
            <w:gridSpan w:val="4"/>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Количество часов в год</w:t>
            </w:r>
          </w:p>
        </w:tc>
        <w:tc>
          <w:tcPr>
            <w:tcW w:w="1104" w:type="dxa"/>
            <w:vMerge w:val="restart"/>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rPr>
                <w:rFonts w:cs="Times New Roman"/>
                <w:b/>
                <w:bCs/>
                <w:sz w:val="24"/>
                <w:szCs w:val="24"/>
              </w:rPr>
            </w:pPr>
            <w:r w:rsidRPr="00104D2A">
              <w:rPr>
                <w:rFonts w:cs="Times New Roman"/>
                <w:b/>
                <w:bCs/>
                <w:sz w:val="24"/>
                <w:szCs w:val="24"/>
              </w:rPr>
              <w:t>Всего</w:t>
            </w:r>
          </w:p>
        </w:tc>
      </w:tr>
      <w:tr w:rsidR="00E354C9" w:rsidRPr="00104D2A" w:rsidTr="00225D3A">
        <w:trPr>
          <w:trHeight w:val="375"/>
          <w:jc w:val="center"/>
        </w:trPr>
        <w:tc>
          <w:tcPr>
            <w:tcW w:w="1760" w:type="dxa"/>
            <w:vMerge/>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rPr>
                <w:rFonts w:cs="Times New Roman"/>
                <w:b/>
                <w:sz w:val="24"/>
                <w:szCs w:val="24"/>
              </w:rPr>
            </w:pPr>
          </w:p>
        </w:tc>
        <w:tc>
          <w:tcPr>
            <w:tcW w:w="2488" w:type="dxa"/>
            <w:gridSpan w:val="3"/>
            <w:vMerge/>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rPr>
                <w:rFonts w:cs="Times New Roman"/>
                <w:b/>
                <w:sz w:val="24"/>
                <w:szCs w:val="24"/>
              </w:rPr>
            </w:pPr>
          </w:p>
        </w:tc>
        <w:tc>
          <w:tcPr>
            <w:tcW w:w="936" w:type="dxa"/>
            <w:tcBorders>
              <w:top w:val="single" w:sz="4" w:space="0" w:color="auto"/>
              <w:left w:val="single" w:sz="4" w:space="0" w:color="auto"/>
              <w:bottom w:val="single" w:sz="4" w:space="0" w:color="auto"/>
              <w:right w:val="single" w:sz="4" w:space="0" w:color="auto"/>
            </w:tcBorders>
            <w:vAlign w:val="bottom"/>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I</w:t>
            </w:r>
          </w:p>
        </w:tc>
        <w:tc>
          <w:tcPr>
            <w:tcW w:w="1259" w:type="dxa"/>
            <w:tcBorders>
              <w:top w:val="single" w:sz="4" w:space="0" w:color="auto"/>
              <w:left w:val="single" w:sz="4" w:space="0" w:color="auto"/>
              <w:bottom w:val="single" w:sz="4" w:space="0" w:color="auto"/>
              <w:right w:val="single" w:sz="4" w:space="0" w:color="auto"/>
            </w:tcBorders>
            <w:vAlign w:val="bottom"/>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II</w:t>
            </w:r>
          </w:p>
        </w:tc>
        <w:tc>
          <w:tcPr>
            <w:tcW w:w="1259" w:type="dxa"/>
            <w:tcBorders>
              <w:top w:val="single" w:sz="4" w:space="0" w:color="auto"/>
              <w:left w:val="single" w:sz="4" w:space="0" w:color="auto"/>
              <w:bottom w:val="single" w:sz="4" w:space="0" w:color="auto"/>
              <w:right w:val="single" w:sz="4" w:space="0" w:color="auto"/>
            </w:tcBorders>
            <w:vAlign w:val="bottom"/>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III</w:t>
            </w:r>
          </w:p>
        </w:tc>
        <w:tc>
          <w:tcPr>
            <w:tcW w:w="1259" w:type="dxa"/>
            <w:tcBorders>
              <w:top w:val="single" w:sz="4" w:space="0" w:color="auto"/>
              <w:left w:val="single" w:sz="4" w:space="0" w:color="auto"/>
              <w:bottom w:val="single" w:sz="4" w:space="0" w:color="auto"/>
              <w:right w:val="single" w:sz="4" w:space="0" w:color="auto"/>
            </w:tcBorders>
            <w:vAlign w:val="bottom"/>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IV</w:t>
            </w:r>
          </w:p>
        </w:tc>
        <w:tc>
          <w:tcPr>
            <w:tcW w:w="1104" w:type="dxa"/>
            <w:vMerge/>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rPr>
                <w:rFonts w:cs="Times New Roman"/>
                <w:b/>
                <w:bCs/>
                <w:sz w:val="24"/>
                <w:szCs w:val="24"/>
              </w:rPr>
            </w:pPr>
          </w:p>
        </w:tc>
      </w:tr>
      <w:tr w:rsidR="00E354C9" w:rsidRPr="00104D2A" w:rsidTr="00225D3A">
        <w:trPr>
          <w:trHeight w:val="375"/>
          <w:jc w:val="center"/>
        </w:trPr>
        <w:tc>
          <w:tcPr>
            <w:tcW w:w="10065" w:type="dxa"/>
            <w:gridSpan w:val="9"/>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Обязательная часть</w:t>
            </w:r>
          </w:p>
        </w:tc>
      </w:tr>
      <w:tr w:rsidR="00E354C9" w:rsidRPr="00104D2A" w:rsidTr="00225D3A">
        <w:trPr>
          <w:trHeight w:val="375"/>
          <w:jc w:val="center"/>
        </w:trPr>
        <w:tc>
          <w:tcPr>
            <w:tcW w:w="1760" w:type="dxa"/>
            <w:vMerge w:val="restart"/>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Русский язык и литературное чтение</w:t>
            </w:r>
          </w:p>
        </w:tc>
        <w:tc>
          <w:tcPr>
            <w:tcW w:w="2488" w:type="dxa"/>
            <w:gridSpan w:val="3"/>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Русский язык</w:t>
            </w:r>
          </w:p>
        </w:tc>
        <w:tc>
          <w:tcPr>
            <w:tcW w:w="936"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3/33</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4/34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4/34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4/34</w:t>
            </w:r>
          </w:p>
        </w:tc>
        <w:tc>
          <w:tcPr>
            <w:tcW w:w="1104"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507</w:t>
            </w:r>
          </w:p>
        </w:tc>
      </w:tr>
      <w:tr w:rsidR="00E354C9" w:rsidRPr="00104D2A" w:rsidTr="00225D3A">
        <w:trPr>
          <w:trHeight w:val="375"/>
          <w:jc w:val="center"/>
        </w:trPr>
        <w:tc>
          <w:tcPr>
            <w:tcW w:w="1760" w:type="dxa"/>
            <w:vMerge/>
            <w:tcBorders>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p>
        </w:tc>
        <w:tc>
          <w:tcPr>
            <w:tcW w:w="2488" w:type="dxa"/>
            <w:gridSpan w:val="3"/>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Литературное чтение</w:t>
            </w:r>
          </w:p>
        </w:tc>
        <w:tc>
          <w:tcPr>
            <w:tcW w:w="936"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3/33</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2/34</w:t>
            </w:r>
          </w:p>
        </w:tc>
        <w:tc>
          <w:tcPr>
            <w:tcW w:w="1104"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303</w:t>
            </w:r>
          </w:p>
        </w:tc>
      </w:tr>
      <w:tr w:rsidR="00E354C9" w:rsidRPr="00104D2A" w:rsidTr="00225D3A">
        <w:trPr>
          <w:trHeight w:val="375"/>
          <w:jc w:val="center"/>
        </w:trPr>
        <w:tc>
          <w:tcPr>
            <w:tcW w:w="1760" w:type="dxa"/>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Иностранный язык</w:t>
            </w:r>
          </w:p>
        </w:tc>
        <w:tc>
          <w:tcPr>
            <w:tcW w:w="2488" w:type="dxa"/>
            <w:gridSpan w:val="3"/>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Иностранный (английский) язык</w:t>
            </w:r>
          </w:p>
        </w:tc>
        <w:tc>
          <w:tcPr>
            <w:tcW w:w="936"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sz w:val="24"/>
                <w:szCs w:val="24"/>
              </w:rPr>
              <w:t>–</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2/34</w:t>
            </w:r>
          </w:p>
        </w:tc>
        <w:tc>
          <w:tcPr>
            <w:tcW w:w="1104"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204</w:t>
            </w:r>
          </w:p>
        </w:tc>
      </w:tr>
      <w:tr w:rsidR="00E354C9" w:rsidRPr="00104D2A" w:rsidTr="00225D3A">
        <w:trPr>
          <w:trHeight w:val="375"/>
          <w:jc w:val="center"/>
        </w:trPr>
        <w:tc>
          <w:tcPr>
            <w:tcW w:w="1760" w:type="dxa"/>
            <w:tcBorders>
              <w:top w:val="single" w:sz="4" w:space="0" w:color="auto"/>
              <w:left w:val="single" w:sz="4" w:space="0" w:color="auto"/>
              <w:bottom w:val="single" w:sz="4" w:space="0" w:color="auto"/>
              <w:right w:val="single" w:sz="4" w:space="0" w:color="auto"/>
            </w:tcBorders>
            <w:vAlign w:val="bottom"/>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Математика и информатика</w:t>
            </w:r>
          </w:p>
        </w:tc>
        <w:tc>
          <w:tcPr>
            <w:tcW w:w="2488" w:type="dxa"/>
            <w:gridSpan w:val="3"/>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 xml:space="preserve">Математика </w:t>
            </w:r>
          </w:p>
        </w:tc>
        <w:tc>
          <w:tcPr>
            <w:tcW w:w="936"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4/33</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4/34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spacing w:line="240" w:lineRule="auto"/>
              <w:ind w:firstLine="0"/>
              <w:jc w:val="center"/>
              <w:rPr>
                <w:rFonts w:cs="Times New Roman"/>
                <w:sz w:val="24"/>
                <w:szCs w:val="24"/>
              </w:rPr>
            </w:pPr>
            <w:r w:rsidRPr="00104D2A">
              <w:rPr>
                <w:rFonts w:cs="Times New Roman"/>
                <w:bCs/>
                <w:sz w:val="24"/>
                <w:szCs w:val="24"/>
              </w:rPr>
              <w:t>4/34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spacing w:line="240" w:lineRule="auto"/>
              <w:ind w:firstLine="0"/>
              <w:jc w:val="center"/>
              <w:rPr>
                <w:rFonts w:cs="Times New Roman"/>
                <w:sz w:val="24"/>
                <w:szCs w:val="24"/>
              </w:rPr>
            </w:pPr>
            <w:r w:rsidRPr="00104D2A">
              <w:rPr>
                <w:rFonts w:cs="Times New Roman"/>
                <w:bCs/>
                <w:sz w:val="24"/>
                <w:szCs w:val="24"/>
              </w:rPr>
              <w:t>3/34</w:t>
            </w:r>
          </w:p>
        </w:tc>
        <w:tc>
          <w:tcPr>
            <w:tcW w:w="1104"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506</w:t>
            </w:r>
          </w:p>
        </w:tc>
      </w:tr>
      <w:tr w:rsidR="00E354C9" w:rsidRPr="00104D2A" w:rsidTr="00225D3A">
        <w:trPr>
          <w:trHeight w:val="375"/>
          <w:jc w:val="center"/>
        </w:trPr>
        <w:tc>
          <w:tcPr>
            <w:tcW w:w="1760" w:type="dxa"/>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Общество-знание и естествознание (окружающий мир)</w:t>
            </w:r>
          </w:p>
        </w:tc>
        <w:tc>
          <w:tcPr>
            <w:tcW w:w="2488" w:type="dxa"/>
            <w:gridSpan w:val="3"/>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Окружающий мир</w:t>
            </w:r>
          </w:p>
        </w:tc>
        <w:tc>
          <w:tcPr>
            <w:tcW w:w="936"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2/33</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2/34</w:t>
            </w:r>
          </w:p>
        </w:tc>
        <w:tc>
          <w:tcPr>
            <w:tcW w:w="1104"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270</w:t>
            </w:r>
          </w:p>
        </w:tc>
      </w:tr>
      <w:tr w:rsidR="00E354C9" w:rsidRPr="00104D2A" w:rsidTr="00225D3A">
        <w:trPr>
          <w:trHeight w:val="375"/>
          <w:jc w:val="center"/>
        </w:trPr>
        <w:tc>
          <w:tcPr>
            <w:tcW w:w="1760" w:type="dxa"/>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 xml:space="preserve">Основы </w:t>
            </w:r>
            <w:r w:rsidRPr="00104D2A">
              <w:rPr>
                <w:rStyle w:val="Zag11"/>
                <w:rFonts w:eastAsia="@Arial Unicode MS" w:cs="Times New Roman"/>
                <w:color w:val="auto"/>
                <w:sz w:val="24"/>
                <w:szCs w:val="24"/>
              </w:rPr>
              <w:t>религиозных культур и светской этики</w:t>
            </w:r>
          </w:p>
        </w:tc>
        <w:tc>
          <w:tcPr>
            <w:tcW w:w="2488" w:type="dxa"/>
            <w:gridSpan w:val="3"/>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vertAlign w:val="superscript"/>
              </w:rPr>
            </w:pPr>
            <w:r w:rsidRPr="00104D2A">
              <w:rPr>
                <w:rFonts w:cs="Times New Roman"/>
                <w:bCs/>
                <w:sz w:val="24"/>
                <w:szCs w:val="24"/>
              </w:rPr>
              <w:t xml:space="preserve">Основы </w:t>
            </w:r>
            <w:r w:rsidRPr="00104D2A">
              <w:rPr>
                <w:rStyle w:val="Zag11"/>
                <w:rFonts w:eastAsia="@Arial Unicode MS" w:cs="Times New Roman"/>
                <w:color w:val="auto"/>
                <w:sz w:val="24"/>
                <w:szCs w:val="24"/>
              </w:rPr>
              <w:t>религиозных культур и светской этики. Модуль Основы православной культуры</w:t>
            </w:r>
          </w:p>
        </w:tc>
        <w:tc>
          <w:tcPr>
            <w:tcW w:w="936"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104"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34</w:t>
            </w:r>
          </w:p>
        </w:tc>
      </w:tr>
      <w:tr w:rsidR="00E354C9" w:rsidRPr="00104D2A" w:rsidTr="00225D3A">
        <w:trPr>
          <w:trHeight w:val="375"/>
          <w:jc w:val="center"/>
        </w:trPr>
        <w:tc>
          <w:tcPr>
            <w:tcW w:w="1760" w:type="dxa"/>
            <w:vMerge w:val="restart"/>
            <w:tcBorders>
              <w:top w:val="single" w:sz="4" w:space="0" w:color="auto"/>
              <w:left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Искусство</w:t>
            </w:r>
          </w:p>
        </w:tc>
        <w:tc>
          <w:tcPr>
            <w:tcW w:w="2488" w:type="dxa"/>
            <w:gridSpan w:val="3"/>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Музыка</w:t>
            </w:r>
          </w:p>
        </w:tc>
        <w:tc>
          <w:tcPr>
            <w:tcW w:w="936"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1/33</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104"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r>
      <w:tr w:rsidR="00E354C9" w:rsidRPr="00104D2A" w:rsidTr="00225D3A">
        <w:trPr>
          <w:trHeight w:val="375"/>
          <w:jc w:val="center"/>
        </w:trPr>
        <w:tc>
          <w:tcPr>
            <w:tcW w:w="1760" w:type="dxa"/>
            <w:vMerge/>
            <w:tcBorders>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p>
        </w:tc>
        <w:tc>
          <w:tcPr>
            <w:tcW w:w="2488" w:type="dxa"/>
            <w:gridSpan w:val="3"/>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Изобразительное искусство</w:t>
            </w:r>
          </w:p>
        </w:tc>
        <w:tc>
          <w:tcPr>
            <w:tcW w:w="936"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1/33</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104"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r>
      <w:tr w:rsidR="00E354C9" w:rsidRPr="00104D2A" w:rsidTr="00225D3A">
        <w:trPr>
          <w:trHeight w:val="375"/>
          <w:jc w:val="center"/>
        </w:trPr>
        <w:tc>
          <w:tcPr>
            <w:tcW w:w="1760" w:type="dxa"/>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 xml:space="preserve">Технология </w:t>
            </w:r>
          </w:p>
        </w:tc>
        <w:tc>
          <w:tcPr>
            <w:tcW w:w="2488" w:type="dxa"/>
            <w:gridSpan w:val="3"/>
            <w:tcBorders>
              <w:top w:val="single" w:sz="4" w:space="0" w:color="auto"/>
              <w:left w:val="single" w:sz="4" w:space="0" w:color="auto"/>
              <w:bottom w:val="single" w:sz="4" w:space="0" w:color="auto"/>
              <w:right w:val="single" w:sz="4" w:space="0" w:color="auto"/>
            </w:tcBorders>
          </w:tcPr>
          <w:p w:rsidR="00302799" w:rsidRPr="00104D2A" w:rsidRDefault="00C47F2B" w:rsidP="00225D3A">
            <w:pPr>
              <w:tabs>
                <w:tab w:val="left" w:pos="426"/>
                <w:tab w:val="left" w:pos="4500"/>
                <w:tab w:val="left" w:pos="9180"/>
                <w:tab w:val="left" w:pos="9360"/>
              </w:tabs>
              <w:spacing w:line="240" w:lineRule="auto"/>
              <w:ind w:firstLine="0"/>
              <w:rPr>
                <w:rFonts w:cs="Times New Roman"/>
                <w:bCs/>
                <w:sz w:val="24"/>
                <w:szCs w:val="24"/>
              </w:rPr>
            </w:pPr>
            <w:r>
              <w:rPr>
                <w:rFonts w:cs="Times New Roman"/>
                <w:bCs/>
                <w:sz w:val="24"/>
                <w:szCs w:val="24"/>
              </w:rPr>
              <w:t>Труд</w:t>
            </w:r>
          </w:p>
        </w:tc>
        <w:tc>
          <w:tcPr>
            <w:tcW w:w="936"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1/33</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104"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r>
      <w:tr w:rsidR="00E354C9" w:rsidRPr="00104D2A" w:rsidTr="00225D3A">
        <w:trPr>
          <w:trHeight w:val="375"/>
          <w:jc w:val="center"/>
        </w:trPr>
        <w:tc>
          <w:tcPr>
            <w:tcW w:w="1760" w:type="dxa"/>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Физическая культура</w:t>
            </w:r>
          </w:p>
        </w:tc>
        <w:tc>
          <w:tcPr>
            <w:tcW w:w="2488" w:type="dxa"/>
            <w:gridSpan w:val="3"/>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Физическая культура</w:t>
            </w:r>
          </w:p>
        </w:tc>
        <w:tc>
          <w:tcPr>
            <w:tcW w:w="936"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2/33</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2/34</w:t>
            </w:r>
          </w:p>
        </w:tc>
        <w:tc>
          <w:tcPr>
            <w:tcW w:w="1104"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270</w:t>
            </w:r>
          </w:p>
        </w:tc>
      </w:tr>
      <w:tr w:rsidR="00E354C9" w:rsidRPr="00104D2A" w:rsidTr="00225D3A">
        <w:trPr>
          <w:trHeight w:val="375"/>
          <w:jc w:val="center"/>
        </w:trPr>
        <w:tc>
          <w:tcPr>
            <w:tcW w:w="4248" w:type="dxa"/>
            <w:gridSpan w:val="4"/>
            <w:tcBorders>
              <w:top w:val="single" w:sz="4" w:space="0" w:color="auto"/>
              <w:left w:val="single" w:sz="4" w:space="0" w:color="auto"/>
              <w:bottom w:val="single" w:sz="4" w:space="0" w:color="auto"/>
              <w:right w:val="single" w:sz="4" w:space="0" w:color="auto"/>
            </w:tcBorders>
            <w:vAlign w:val="bottom"/>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Итого:</w:t>
            </w:r>
          </w:p>
        </w:tc>
        <w:tc>
          <w:tcPr>
            <w:tcW w:w="936"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17/33</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19/34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sz w:val="24"/>
                <w:szCs w:val="24"/>
              </w:rPr>
            </w:pPr>
            <w:r w:rsidRPr="00104D2A">
              <w:rPr>
                <w:rFonts w:cs="Times New Roman"/>
                <w:bCs/>
                <w:sz w:val="24"/>
                <w:szCs w:val="24"/>
              </w:rPr>
              <w:t>19/34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sz w:val="24"/>
                <w:szCs w:val="24"/>
              </w:rPr>
            </w:pPr>
            <w:r w:rsidRPr="00104D2A">
              <w:rPr>
                <w:rFonts w:cs="Times New Roman"/>
                <w:bCs/>
                <w:sz w:val="24"/>
                <w:szCs w:val="24"/>
              </w:rPr>
              <w:t>19/34</w:t>
            </w:r>
          </w:p>
        </w:tc>
        <w:tc>
          <w:tcPr>
            <w:tcW w:w="1104"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2499</w:t>
            </w:r>
          </w:p>
        </w:tc>
      </w:tr>
      <w:tr w:rsidR="00E354C9" w:rsidRPr="00104D2A" w:rsidTr="00225D3A">
        <w:trPr>
          <w:trHeight w:val="403"/>
          <w:jc w:val="center"/>
        </w:trPr>
        <w:tc>
          <w:tcPr>
            <w:tcW w:w="10065" w:type="dxa"/>
            <w:gridSpan w:val="9"/>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Часть, формируемая участниками образовательных отношений</w:t>
            </w:r>
          </w:p>
        </w:tc>
      </w:tr>
      <w:tr w:rsidR="00E354C9" w:rsidRPr="00104D2A" w:rsidTr="00225D3A">
        <w:trPr>
          <w:trHeight w:val="203"/>
          <w:jc w:val="center"/>
        </w:trPr>
        <w:tc>
          <w:tcPr>
            <w:tcW w:w="1972" w:type="dxa"/>
            <w:gridSpan w:val="2"/>
            <w:vMerge w:val="restart"/>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Русский язык и литературное чтение</w:t>
            </w:r>
          </w:p>
        </w:tc>
        <w:tc>
          <w:tcPr>
            <w:tcW w:w="2276" w:type="dxa"/>
            <w:gridSpan w:val="2"/>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Русский язык</w:t>
            </w:r>
          </w:p>
        </w:tc>
        <w:tc>
          <w:tcPr>
            <w:tcW w:w="936" w:type="dxa"/>
            <w:tcBorders>
              <w:top w:val="single" w:sz="4" w:space="0" w:color="auto"/>
              <w:left w:val="single" w:sz="4" w:space="0" w:color="auto"/>
              <w:right w:val="single" w:sz="4" w:space="0" w:color="auto"/>
            </w:tcBorders>
          </w:tcPr>
          <w:p w:rsidR="00302799" w:rsidRPr="00104D2A" w:rsidRDefault="00302799" w:rsidP="00225D3A">
            <w:pPr>
              <w:tabs>
                <w:tab w:val="left" w:pos="426"/>
              </w:tabs>
              <w:spacing w:line="240" w:lineRule="auto"/>
              <w:ind w:firstLine="0"/>
              <w:jc w:val="center"/>
              <w:rPr>
                <w:rFonts w:cs="Times New Roman"/>
                <w:sz w:val="24"/>
                <w:szCs w:val="24"/>
              </w:rPr>
            </w:pPr>
            <w:r w:rsidRPr="00104D2A">
              <w:rPr>
                <w:rFonts w:cs="Times New Roman"/>
                <w:bCs/>
                <w:sz w:val="24"/>
                <w:szCs w:val="24"/>
              </w:rPr>
              <w:t>2/33</w:t>
            </w:r>
          </w:p>
        </w:tc>
        <w:tc>
          <w:tcPr>
            <w:tcW w:w="1259"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259"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259"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104"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168</w:t>
            </w:r>
          </w:p>
        </w:tc>
      </w:tr>
      <w:tr w:rsidR="00E354C9" w:rsidRPr="00104D2A" w:rsidTr="00225D3A">
        <w:trPr>
          <w:trHeight w:val="203"/>
          <w:jc w:val="center"/>
        </w:trPr>
        <w:tc>
          <w:tcPr>
            <w:tcW w:w="1972" w:type="dxa"/>
            <w:gridSpan w:val="2"/>
            <w:vMerge/>
            <w:tcBorders>
              <w:left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p>
        </w:tc>
        <w:tc>
          <w:tcPr>
            <w:tcW w:w="2276" w:type="dxa"/>
            <w:gridSpan w:val="2"/>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Литературное чтение</w:t>
            </w:r>
          </w:p>
        </w:tc>
        <w:tc>
          <w:tcPr>
            <w:tcW w:w="936"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1/33</w:t>
            </w:r>
          </w:p>
        </w:tc>
        <w:tc>
          <w:tcPr>
            <w:tcW w:w="1259"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2/34</w:t>
            </w:r>
          </w:p>
        </w:tc>
        <w:tc>
          <w:tcPr>
            <w:tcW w:w="1259"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2/34</w:t>
            </w:r>
          </w:p>
        </w:tc>
        <w:tc>
          <w:tcPr>
            <w:tcW w:w="1259"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sz w:val="24"/>
                <w:szCs w:val="24"/>
              </w:rPr>
            </w:pPr>
            <w:r w:rsidRPr="00104D2A">
              <w:rPr>
                <w:rFonts w:cs="Times New Roman"/>
                <w:bCs/>
                <w:sz w:val="24"/>
                <w:szCs w:val="24"/>
              </w:rPr>
              <w:t>1/34</w:t>
            </w:r>
          </w:p>
        </w:tc>
        <w:tc>
          <w:tcPr>
            <w:tcW w:w="1104"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203</w:t>
            </w:r>
          </w:p>
        </w:tc>
      </w:tr>
      <w:tr w:rsidR="00E354C9" w:rsidRPr="00104D2A" w:rsidTr="00225D3A">
        <w:trPr>
          <w:trHeight w:val="203"/>
          <w:jc w:val="center"/>
        </w:trPr>
        <w:tc>
          <w:tcPr>
            <w:tcW w:w="1972" w:type="dxa"/>
            <w:gridSpan w:val="2"/>
            <w:tcBorders>
              <w:top w:val="single" w:sz="4" w:space="0" w:color="auto"/>
              <w:left w:val="single" w:sz="4" w:space="0" w:color="auto"/>
              <w:right w:val="single" w:sz="4" w:space="0" w:color="auto"/>
            </w:tcBorders>
            <w:vAlign w:val="bottom"/>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Математика и информатика</w:t>
            </w:r>
          </w:p>
        </w:tc>
        <w:tc>
          <w:tcPr>
            <w:tcW w:w="2276" w:type="dxa"/>
            <w:gridSpan w:val="2"/>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 xml:space="preserve">Математика </w:t>
            </w:r>
          </w:p>
        </w:tc>
        <w:tc>
          <w:tcPr>
            <w:tcW w:w="936"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1/33</w:t>
            </w:r>
          </w:p>
        </w:tc>
        <w:tc>
          <w:tcPr>
            <w:tcW w:w="1259"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p>
        </w:tc>
        <w:tc>
          <w:tcPr>
            <w:tcW w:w="1259"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p>
        </w:tc>
        <w:tc>
          <w:tcPr>
            <w:tcW w:w="1259"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104"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67</w:t>
            </w:r>
          </w:p>
        </w:tc>
      </w:tr>
      <w:tr w:rsidR="00E354C9" w:rsidRPr="00104D2A" w:rsidTr="00225D3A">
        <w:trPr>
          <w:trHeight w:val="202"/>
          <w:jc w:val="center"/>
        </w:trPr>
        <w:tc>
          <w:tcPr>
            <w:tcW w:w="1972" w:type="dxa"/>
            <w:gridSpan w:val="2"/>
            <w:tcBorders>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Элективный курс</w:t>
            </w:r>
          </w:p>
        </w:tc>
        <w:tc>
          <w:tcPr>
            <w:tcW w:w="2276" w:type="dxa"/>
            <w:gridSpan w:val="2"/>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Раннее программирование</w:t>
            </w:r>
          </w:p>
        </w:tc>
        <w:tc>
          <w:tcPr>
            <w:tcW w:w="936"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sz w:val="24"/>
                <w:szCs w:val="24"/>
              </w:rPr>
            </w:pPr>
          </w:p>
        </w:tc>
        <w:tc>
          <w:tcPr>
            <w:tcW w:w="1259"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259"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259"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104"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102</w:t>
            </w:r>
          </w:p>
        </w:tc>
      </w:tr>
      <w:tr w:rsidR="00E354C9" w:rsidRPr="00104D2A" w:rsidTr="00225D3A">
        <w:trPr>
          <w:trHeight w:val="202"/>
          <w:jc w:val="center"/>
        </w:trPr>
        <w:tc>
          <w:tcPr>
            <w:tcW w:w="4248" w:type="dxa"/>
            <w:gridSpan w:val="4"/>
            <w:tcBorders>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Итого:</w:t>
            </w:r>
          </w:p>
        </w:tc>
        <w:tc>
          <w:tcPr>
            <w:tcW w:w="936"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sz w:val="24"/>
                <w:szCs w:val="24"/>
              </w:rPr>
            </w:pPr>
            <w:r w:rsidRPr="00104D2A">
              <w:rPr>
                <w:rFonts w:cs="Times New Roman"/>
                <w:sz w:val="24"/>
                <w:szCs w:val="24"/>
              </w:rPr>
              <w:t>4/33</w:t>
            </w:r>
          </w:p>
        </w:tc>
        <w:tc>
          <w:tcPr>
            <w:tcW w:w="1259"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4/34</w:t>
            </w:r>
          </w:p>
        </w:tc>
        <w:tc>
          <w:tcPr>
            <w:tcW w:w="1259"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4/34</w:t>
            </w:r>
          </w:p>
        </w:tc>
        <w:tc>
          <w:tcPr>
            <w:tcW w:w="1259"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4/34</w:t>
            </w:r>
          </w:p>
        </w:tc>
        <w:tc>
          <w:tcPr>
            <w:tcW w:w="1104"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540</w:t>
            </w:r>
          </w:p>
        </w:tc>
      </w:tr>
      <w:tr w:rsidR="00E354C9" w:rsidRPr="00104D2A" w:rsidTr="00225D3A">
        <w:trPr>
          <w:trHeight w:val="481"/>
          <w:jc w:val="center"/>
        </w:trPr>
        <w:tc>
          <w:tcPr>
            <w:tcW w:w="4248" w:type="dxa"/>
            <w:gridSpan w:val="4"/>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
                <w:bCs/>
                <w:sz w:val="24"/>
                <w:szCs w:val="24"/>
              </w:rPr>
            </w:pPr>
            <w:r w:rsidRPr="00104D2A">
              <w:rPr>
                <w:rFonts w:cs="Times New Roman"/>
                <w:b/>
                <w:bCs/>
                <w:sz w:val="24"/>
                <w:szCs w:val="24"/>
              </w:rPr>
              <w:t xml:space="preserve">Максимально допустимая годовая нагрузка </w:t>
            </w:r>
          </w:p>
        </w:tc>
        <w:tc>
          <w:tcPr>
            <w:tcW w:w="936"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21/33</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23/34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b/>
                <w:sz w:val="24"/>
                <w:szCs w:val="24"/>
              </w:rPr>
            </w:pPr>
            <w:r w:rsidRPr="00104D2A">
              <w:rPr>
                <w:rFonts w:cs="Times New Roman"/>
                <w:b/>
                <w:bCs/>
                <w:sz w:val="24"/>
                <w:szCs w:val="24"/>
              </w:rPr>
              <w:t>23/34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b/>
                <w:sz w:val="24"/>
                <w:szCs w:val="24"/>
              </w:rPr>
            </w:pPr>
            <w:r w:rsidRPr="00104D2A">
              <w:rPr>
                <w:rFonts w:cs="Times New Roman"/>
                <w:b/>
                <w:bCs/>
                <w:sz w:val="24"/>
                <w:szCs w:val="24"/>
              </w:rPr>
              <w:t>23/34</w:t>
            </w:r>
          </w:p>
        </w:tc>
        <w:tc>
          <w:tcPr>
            <w:tcW w:w="1104"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3039</w:t>
            </w:r>
          </w:p>
        </w:tc>
      </w:tr>
      <w:tr w:rsidR="00E354C9" w:rsidRPr="00104D2A" w:rsidTr="00225D3A">
        <w:trPr>
          <w:trHeight w:val="481"/>
          <w:jc w:val="center"/>
        </w:trPr>
        <w:tc>
          <w:tcPr>
            <w:tcW w:w="2055" w:type="dxa"/>
            <w:gridSpan w:val="3"/>
            <w:vMerge w:val="restart"/>
            <w:tcBorders>
              <w:top w:val="single" w:sz="4" w:space="0" w:color="auto"/>
              <w:left w:val="single" w:sz="4" w:space="0" w:color="auto"/>
              <w:right w:val="single" w:sz="4" w:space="0" w:color="auto"/>
            </w:tcBorders>
          </w:tcPr>
          <w:p w:rsidR="00302799" w:rsidRPr="00104D2A" w:rsidRDefault="00302799" w:rsidP="00225D3A">
            <w:pPr>
              <w:widowControl w:val="0"/>
              <w:autoSpaceDE w:val="0"/>
              <w:autoSpaceDN w:val="0"/>
              <w:adjustRightInd w:val="0"/>
              <w:spacing w:line="240" w:lineRule="auto"/>
              <w:ind w:firstLine="0"/>
              <w:rPr>
                <w:rFonts w:cs="Times New Roman"/>
                <w:sz w:val="24"/>
                <w:szCs w:val="24"/>
                <w:lang w:eastAsia="ru-RU"/>
              </w:rPr>
            </w:pPr>
            <w:r w:rsidRPr="00104D2A">
              <w:rPr>
                <w:rFonts w:cs="Times New Roman"/>
                <w:sz w:val="24"/>
                <w:szCs w:val="24"/>
                <w:lang w:eastAsia="ru-RU"/>
              </w:rPr>
              <w:t xml:space="preserve">Коррекционно-развивающая </w:t>
            </w:r>
          </w:p>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sz w:val="24"/>
                <w:szCs w:val="24"/>
                <w:lang w:eastAsia="ru-RU"/>
              </w:rPr>
              <w:t>область (коррекционные занятия и ритмика):</w:t>
            </w:r>
          </w:p>
        </w:tc>
        <w:tc>
          <w:tcPr>
            <w:tcW w:w="2193" w:type="dxa"/>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sz w:val="24"/>
                <w:szCs w:val="24"/>
              </w:rPr>
              <w:t>Формирование коммуникативного поведения</w:t>
            </w:r>
          </w:p>
        </w:tc>
        <w:tc>
          <w:tcPr>
            <w:tcW w:w="936"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2/33</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2/34</w:t>
            </w:r>
          </w:p>
        </w:tc>
        <w:tc>
          <w:tcPr>
            <w:tcW w:w="12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2/34</w:t>
            </w:r>
          </w:p>
        </w:tc>
        <w:tc>
          <w:tcPr>
            <w:tcW w:w="1104"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270</w:t>
            </w:r>
          </w:p>
        </w:tc>
      </w:tr>
      <w:tr w:rsidR="00E354C9" w:rsidRPr="00104D2A" w:rsidTr="00225D3A">
        <w:trPr>
          <w:trHeight w:val="481"/>
          <w:jc w:val="center"/>
        </w:trPr>
        <w:tc>
          <w:tcPr>
            <w:tcW w:w="2055" w:type="dxa"/>
            <w:gridSpan w:val="3"/>
            <w:vMerge/>
            <w:tcBorders>
              <w:left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p>
        </w:tc>
        <w:tc>
          <w:tcPr>
            <w:tcW w:w="2193" w:type="dxa"/>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sz w:val="24"/>
                <w:szCs w:val="24"/>
              </w:rPr>
              <w:t>Социально-бытовая ориентировка</w:t>
            </w:r>
          </w:p>
        </w:tc>
        <w:tc>
          <w:tcPr>
            <w:tcW w:w="936"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1/33</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1/34</w:t>
            </w:r>
          </w:p>
        </w:tc>
        <w:tc>
          <w:tcPr>
            <w:tcW w:w="12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1/34</w:t>
            </w:r>
          </w:p>
        </w:tc>
        <w:tc>
          <w:tcPr>
            <w:tcW w:w="1104"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r>
      <w:tr w:rsidR="00E354C9" w:rsidRPr="00104D2A" w:rsidTr="00225D3A">
        <w:trPr>
          <w:trHeight w:val="481"/>
          <w:jc w:val="center"/>
        </w:trPr>
        <w:tc>
          <w:tcPr>
            <w:tcW w:w="2055" w:type="dxa"/>
            <w:gridSpan w:val="3"/>
            <w:vMerge/>
            <w:tcBorders>
              <w:left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p>
        </w:tc>
        <w:tc>
          <w:tcPr>
            <w:tcW w:w="2193" w:type="dxa"/>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sz w:val="24"/>
                <w:szCs w:val="24"/>
              </w:rPr>
            </w:pPr>
            <w:r w:rsidRPr="00104D2A">
              <w:rPr>
                <w:rFonts w:cs="Times New Roman"/>
                <w:sz w:val="24"/>
                <w:szCs w:val="24"/>
              </w:rPr>
              <w:t>Ритмика</w:t>
            </w:r>
          </w:p>
        </w:tc>
        <w:tc>
          <w:tcPr>
            <w:tcW w:w="936"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1/33</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1/34</w:t>
            </w:r>
          </w:p>
        </w:tc>
        <w:tc>
          <w:tcPr>
            <w:tcW w:w="12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1/34</w:t>
            </w:r>
          </w:p>
        </w:tc>
        <w:tc>
          <w:tcPr>
            <w:tcW w:w="1104"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r>
      <w:tr w:rsidR="00E354C9" w:rsidRPr="00104D2A" w:rsidTr="00225D3A">
        <w:trPr>
          <w:trHeight w:val="481"/>
          <w:jc w:val="center"/>
        </w:trPr>
        <w:tc>
          <w:tcPr>
            <w:tcW w:w="2055" w:type="dxa"/>
            <w:gridSpan w:val="3"/>
            <w:vMerge/>
            <w:tcBorders>
              <w:left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p>
        </w:tc>
        <w:tc>
          <w:tcPr>
            <w:tcW w:w="2193" w:type="dxa"/>
            <w:tcBorders>
              <w:top w:val="single" w:sz="4" w:space="0" w:color="auto"/>
              <w:left w:val="single" w:sz="4" w:space="0" w:color="auto"/>
              <w:bottom w:val="single" w:sz="4" w:space="0" w:color="auto"/>
              <w:right w:val="single" w:sz="4" w:space="0" w:color="auto"/>
            </w:tcBorders>
          </w:tcPr>
          <w:p w:rsidR="00302799" w:rsidRPr="00104D2A" w:rsidRDefault="002332F9" w:rsidP="00225D3A">
            <w:pPr>
              <w:tabs>
                <w:tab w:val="left" w:pos="426"/>
                <w:tab w:val="left" w:pos="4500"/>
                <w:tab w:val="left" w:pos="9180"/>
                <w:tab w:val="left" w:pos="9360"/>
              </w:tabs>
              <w:spacing w:line="240" w:lineRule="auto"/>
              <w:ind w:firstLine="0"/>
              <w:rPr>
                <w:rFonts w:cs="Times New Roman"/>
                <w:sz w:val="24"/>
                <w:szCs w:val="24"/>
              </w:rPr>
            </w:pPr>
            <w:r>
              <w:rPr>
                <w:rFonts w:cs="Times New Roman"/>
                <w:sz w:val="24"/>
                <w:szCs w:val="24"/>
              </w:rPr>
              <w:t>Формирование модели психического</w:t>
            </w:r>
          </w:p>
        </w:tc>
        <w:tc>
          <w:tcPr>
            <w:tcW w:w="936"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2/33</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2/34</w:t>
            </w:r>
          </w:p>
        </w:tc>
        <w:tc>
          <w:tcPr>
            <w:tcW w:w="12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2/34</w:t>
            </w:r>
          </w:p>
        </w:tc>
        <w:tc>
          <w:tcPr>
            <w:tcW w:w="1104"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270</w:t>
            </w:r>
          </w:p>
        </w:tc>
      </w:tr>
      <w:tr w:rsidR="00E354C9" w:rsidRPr="00104D2A" w:rsidTr="00225D3A">
        <w:trPr>
          <w:trHeight w:val="481"/>
          <w:jc w:val="center"/>
        </w:trPr>
        <w:tc>
          <w:tcPr>
            <w:tcW w:w="4248" w:type="dxa"/>
            <w:gridSpan w:val="4"/>
            <w:tcBorders>
              <w:left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sz w:val="24"/>
                <w:szCs w:val="24"/>
              </w:rPr>
            </w:pPr>
            <w:r w:rsidRPr="00104D2A">
              <w:rPr>
                <w:rFonts w:cs="Times New Roman"/>
                <w:sz w:val="24"/>
                <w:szCs w:val="24"/>
                <w:lang w:eastAsia="ru-RU"/>
              </w:rPr>
              <w:t xml:space="preserve">Внеурочная деятельность: </w:t>
            </w:r>
          </w:p>
        </w:tc>
        <w:tc>
          <w:tcPr>
            <w:tcW w:w="936"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4/33</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4/34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4/34</w:t>
            </w:r>
          </w:p>
        </w:tc>
        <w:tc>
          <w:tcPr>
            <w:tcW w:w="12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4/34</w:t>
            </w:r>
          </w:p>
        </w:tc>
        <w:tc>
          <w:tcPr>
            <w:tcW w:w="1104"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540</w:t>
            </w:r>
          </w:p>
        </w:tc>
      </w:tr>
      <w:tr w:rsidR="00E354C9" w:rsidRPr="00104D2A" w:rsidTr="00225D3A">
        <w:trPr>
          <w:trHeight w:val="481"/>
          <w:jc w:val="center"/>
        </w:trPr>
        <w:tc>
          <w:tcPr>
            <w:tcW w:w="4248" w:type="dxa"/>
            <w:gridSpan w:val="4"/>
            <w:tcBorders>
              <w:left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sz w:val="24"/>
                <w:szCs w:val="24"/>
              </w:rPr>
            </w:pPr>
            <w:r w:rsidRPr="00104D2A">
              <w:rPr>
                <w:rFonts w:cs="Times New Roman"/>
                <w:sz w:val="24"/>
                <w:szCs w:val="24"/>
              </w:rPr>
              <w:t>Итого</w:t>
            </w:r>
          </w:p>
        </w:tc>
        <w:tc>
          <w:tcPr>
            <w:tcW w:w="936"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10/33</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10/34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10/34</w:t>
            </w:r>
          </w:p>
        </w:tc>
        <w:tc>
          <w:tcPr>
            <w:tcW w:w="12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10/34</w:t>
            </w:r>
          </w:p>
        </w:tc>
        <w:tc>
          <w:tcPr>
            <w:tcW w:w="1104"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1350</w:t>
            </w:r>
          </w:p>
        </w:tc>
      </w:tr>
      <w:tr w:rsidR="00E354C9" w:rsidRPr="00104D2A" w:rsidTr="00225D3A">
        <w:trPr>
          <w:trHeight w:val="481"/>
          <w:jc w:val="center"/>
        </w:trPr>
        <w:tc>
          <w:tcPr>
            <w:tcW w:w="4248" w:type="dxa"/>
            <w:gridSpan w:val="4"/>
            <w:tcBorders>
              <w:left w:val="single" w:sz="4" w:space="0" w:color="auto"/>
              <w:bottom w:val="single" w:sz="4" w:space="0" w:color="auto"/>
              <w:right w:val="single" w:sz="4" w:space="0" w:color="auto"/>
            </w:tcBorders>
          </w:tcPr>
          <w:p w:rsidR="00302799" w:rsidRPr="00104D2A" w:rsidRDefault="00302799" w:rsidP="00225D3A">
            <w:pPr>
              <w:spacing w:line="240" w:lineRule="auto"/>
              <w:ind w:firstLine="0"/>
              <w:rPr>
                <w:rFonts w:cs="Times New Roman"/>
                <w:iCs/>
                <w:sz w:val="24"/>
                <w:szCs w:val="24"/>
              </w:rPr>
            </w:pPr>
            <w:r w:rsidRPr="00104D2A">
              <w:rPr>
                <w:rFonts w:cs="Times New Roman"/>
                <w:iCs/>
                <w:sz w:val="24"/>
                <w:szCs w:val="24"/>
              </w:rPr>
              <w:t>Итого часов в неделю</w:t>
            </w:r>
          </w:p>
        </w:tc>
        <w:tc>
          <w:tcPr>
            <w:tcW w:w="936"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spacing w:line="240" w:lineRule="auto"/>
              <w:ind w:firstLine="0"/>
              <w:jc w:val="center"/>
              <w:rPr>
                <w:rFonts w:cs="Times New Roman"/>
                <w:b/>
                <w:sz w:val="24"/>
                <w:szCs w:val="24"/>
                <w:lang w:eastAsia="ru-RU"/>
              </w:rPr>
            </w:pPr>
            <w:r w:rsidRPr="00104D2A">
              <w:rPr>
                <w:rFonts w:cs="Times New Roman"/>
                <w:b/>
                <w:sz w:val="24"/>
                <w:szCs w:val="24"/>
                <w:lang w:eastAsia="ru-RU"/>
              </w:rPr>
              <w:t>31</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spacing w:line="240" w:lineRule="auto"/>
              <w:ind w:firstLine="0"/>
              <w:jc w:val="center"/>
              <w:rPr>
                <w:rFonts w:cs="Times New Roman"/>
                <w:b/>
                <w:sz w:val="24"/>
                <w:szCs w:val="24"/>
                <w:lang w:eastAsia="ru-RU"/>
              </w:rPr>
            </w:pPr>
            <w:r w:rsidRPr="00104D2A">
              <w:rPr>
                <w:rFonts w:cs="Times New Roman"/>
                <w:b/>
                <w:sz w:val="24"/>
                <w:szCs w:val="24"/>
                <w:lang w:eastAsia="ru-RU"/>
              </w:rPr>
              <w:t>33</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spacing w:line="240" w:lineRule="auto"/>
              <w:ind w:firstLine="0"/>
              <w:jc w:val="center"/>
              <w:rPr>
                <w:rFonts w:cs="Times New Roman"/>
                <w:b/>
                <w:sz w:val="24"/>
                <w:szCs w:val="24"/>
                <w:lang w:eastAsia="ru-RU"/>
              </w:rPr>
            </w:pPr>
            <w:r w:rsidRPr="00104D2A">
              <w:rPr>
                <w:rFonts w:cs="Times New Roman"/>
                <w:b/>
                <w:sz w:val="24"/>
                <w:szCs w:val="24"/>
                <w:lang w:eastAsia="ru-RU"/>
              </w:rPr>
              <w:t>33</w:t>
            </w:r>
          </w:p>
        </w:tc>
        <w:tc>
          <w:tcPr>
            <w:tcW w:w="12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02799" w:rsidRPr="00104D2A" w:rsidRDefault="00302799" w:rsidP="00225D3A">
            <w:pPr>
              <w:spacing w:line="240" w:lineRule="auto"/>
              <w:ind w:firstLine="0"/>
              <w:jc w:val="center"/>
              <w:rPr>
                <w:rFonts w:cs="Times New Roman"/>
                <w:b/>
                <w:sz w:val="24"/>
                <w:szCs w:val="24"/>
                <w:lang w:eastAsia="ru-RU"/>
              </w:rPr>
            </w:pPr>
            <w:r w:rsidRPr="00104D2A">
              <w:rPr>
                <w:rFonts w:cs="Times New Roman"/>
                <w:b/>
                <w:sz w:val="24"/>
                <w:szCs w:val="24"/>
                <w:lang w:eastAsia="ru-RU"/>
              </w:rPr>
              <w:t>33</w:t>
            </w:r>
          </w:p>
        </w:tc>
        <w:tc>
          <w:tcPr>
            <w:tcW w:w="1104"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spacing w:line="240" w:lineRule="auto"/>
              <w:ind w:firstLine="0"/>
              <w:jc w:val="center"/>
              <w:rPr>
                <w:rFonts w:cs="Times New Roman"/>
                <w:b/>
                <w:sz w:val="24"/>
                <w:szCs w:val="24"/>
                <w:lang w:eastAsia="ru-RU"/>
              </w:rPr>
            </w:pPr>
          </w:p>
        </w:tc>
      </w:tr>
      <w:tr w:rsidR="00E354C9" w:rsidRPr="00104D2A" w:rsidTr="00225D3A">
        <w:trPr>
          <w:trHeight w:val="481"/>
          <w:jc w:val="center"/>
        </w:trPr>
        <w:tc>
          <w:tcPr>
            <w:tcW w:w="4248" w:type="dxa"/>
            <w:gridSpan w:val="4"/>
            <w:tcBorders>
              <w:left w:val="single" w:sz="4" w:space="0" w:color="auto"/>
              <w:bottom w:val="single" w:sz="4" w:space="0" w:color="auto"/>
              <w:right w:val="single" w:sz="4" w:space="0" w:color="auto"/>
            </w:tcBorders>
          </w:tcPr>
          <w:p w:rsidR="00302799" w:rsidRPr="00104D2A" w:rsidRDefault="00302799" w:rsidP="00225D3A">
            <w:pPr>
              <w:widowControl w:val="0"/>
              <w:autoSpaceDE w:val="0"/>
              <w:autoSpaceDN w:val="0"/>
              <w:adjustRightInd w:val="0"/>
              <w:spacing w:line="240" w:lineRule="auto"/>
              <w:ind w:firstLine="0"/>
              <w:rPr>
                <w:rFonts w:cs="Times New Roman"/>
                <w:b/>
                <w:sz w:val="24"/>
                <w:szCs w:val="24"/>
                <w:lang w:eastAsia="ru-RU"/>
              </w:rPr>
            </w:pPr>
            <w:r w:rsidRPr="00104D2A">
              <w:rPr>
                <w:rFonts w:cs="Times New Roman"/>
                <w:b/>
                <w:sz w:val="24"/>
                <w:szCs w:val="24"/>
                <w:lang w:eastAsia="ru-RU"/>
              </w:rPr>
              <w:t>Всего к финансированию</w:t>
            </w:r>
          </w:p>
        </w:tc>
        <w:tc>
          <w:tcPr>
            <w:tcW w:w="936"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31/33</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33/34</w:t>
            </w:r>
          </w:p>
        </w:tc>
        <w:tc>
          <w:tcPr>
            <w:tcW w:w="1259"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b/>
                <w:sz w:val="24"/>
                <w:szCs w:val="24"/>
              </w:rPr>
            </w:pPr>
            <w:r w:rsidRPr="00104D2A">
              <w:rPr>
                <w:rFonts w:cs="Times New Roman"/>
                <w:b/>
                <w:bCs/>
                <w:sz w:val="24"/>
                <w:szCs w:val="24"/>
              </w:rPr>
              <w:t>33/34</w:t>
            </w:r>
          </w:p>
        </w:tc>
        <w:tc>
          <w:tcPr>
            <w:tcW w:w="12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02799" w:rsidRPr="00104D2A" w:rsidRDefault="00302799" w:rsidP="00225D3A">
            <w:pPr>
              <w:tabs>
                <w:tab w:val="left" w:pos="426"/>
              </w:tabs>
              <w:spacing w:line="240" w:lineRule="auto"/>
              <w:ind w:firstLine="0"/>
              <w:jc w:val="center"/>
              <w:rPr>
                <w:rFonts w:cs="Times New Roman"/>
                <w:b/>
                <w:sz w:val="24"/>
                <w:szCs w:val="24"/>
              </w:rPr>
            </w:pPr>
            <w:r w:rsidRPr="00104D2A">
              <w:rPr>
                <w:rFonts w:cs="Times New Roman"/>
                <w:b/>
                <w:bCs/>
                <w:sz w:val="24"/>
                <w:szCs w:val="24"/>
              </w:rPr>
              <w:t>33/34</w:t>
            </w:r>
          </w:p>
        </w:tc>
        <w:tc>
          <w:tcPr>
            <w:tcW w:w="1104"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spacing w:line="240" w:lineRule="auto"/>
              <w:ind w:firstLine="0"/>
              <w:jc w:val="center"/>
              <w:rPr>
                <w:rFonts w:cs="Times New Roman"/>
                <w:b/>
                <w:sz w:val="24"/>
                <w:szCs w:val="24"/>
                <w:lang w:eastAsia="ru-RU"/>
              </w:rPr>
            </w:pPr>
            <w:r w:rsidRPr="00104D2A">
              <w:rPr>
                <w:rFonts w:cs="Times New Roman"/>
                <w:b/>
                <w:sz w:val="24"/>
                <w:szCs w:val="24"/>
                <w:lang w:eastAsia="ru-RU"/>
              </w:rPr>
              <w:t>4389</w:t>
            </w:r>
          </w:p>
        </w:tc>
      </w:tr>
    </w:tbl>
    <w:p w:rsidR="00302799" w:rsidRDefault="00302799"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Default="00BF323E" w:rsidP="00302799">
      <w:pPr>
        <w:widowControl w:val="0"/>
        <w:tabs>
          <w:tab w:val="left" w:pos="426"/>
        </w:tabs>
        <w:ind w:left="-142"/>
        <w:rPr>
          <w:rFonts w:cs="Times New Roman"/>
          <w:b/>
        </w:rPr>
      </w:pPr>
    </w:p>
    <w:p w:rsidR="00BF323E" w:rsidRPr="00104D2A" w:rsidRDefault="00BF323E" w:rsidP="00302799">
      <w:pPr>
        <w:widowControl w:val="0"/>
        <w:tabs>
          <w:tab w:val="left" w:pos="426"/>
        </w:tabs>
        <w:ind w:left="-142"/>
        <w:rPr>
          <w:rFonts w:cs="Times New Roman"/>
          <w:b/>
        </w:rPr>
      </w:pPr>
    </w:p>
    <w:p w:rsidR="00302799" w:rsidRPr="00104D2A" w:rsidRDefault="00302799" w:rsidP="00302799">
      <w:pPr>
        <w:rPr>
          <w:rFonts w:cs="Times New Roman"/>
          <w:b/>
          <w:i/>
          <w:color w:val="000000" w:themeColor="text1"/>
          <w:szCs w:val="28"/>
        </w:rPr>
      </w:pPr>
      <w:r w:rsidRPr="00104D2A">
        <w:rPr>
          <w:rFonts w:cs="Times New Roman"/>
          <w:b/>
          <w:i/>
          <w:color w:val="000000" w:themeColor="text1"/>
          <w:szCs w:val="28"/>
        </w:rPr>
        <w:lastRenderedPageBreak/>
        <w:t xml:space="preserve">Для 4 класса </w:t>
      </w:r>
      <w:r w:rsidRPr="00104D2A">
        <w:rPr>
          <w:rFonts w:cs="Times New Roman"/>
          <w:b/>
          <w:i/>
          <w:szCs w:val="28"/>
        </w:rPr>
        <w:t>(ФГОС второго поколения)</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0"/>
        <w:gridCol w:w="212"/>
        <w:gridCol w:w="83"/>
        <w:gridCol w:w="2193"/>
        <w:gridCol w:w="932"/>
        <w:gridCol w:w="1260"/>
        <w:gridCol w:w="1260"/>
        <w:gridCol w:w="1260"/>
        <w:gridCol w:w="1105"/>
      </w:tblGrid>
      <w:tr w:rsidR="00302799" w:rsidRPr="00104D2A" w:rsidTr="00225D3A">
        <w:trPr>
          <w:trHeight w:val="561"/>
          <w:jc w:val="center"/>
        </w:trPr>
        <w:tc>
          <w:tcPr>
            <w:tcW w:w="10065" w:type="dxa"/>
            <w:gridSpan w:val="9"/>
            <w:tcBorders>
              <w:top w:val="single" w:sz="4" w:space="0" w:color="auto"/>
              <w:left w:val="single" w:sz="4" w:space="0" w:color="auto"/>
              <w:bottom w:val="nil"/>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Учебный план начального общего образования годовой</w:t>
            </w:r>
          </w:p>
        </w:tc>
      </w:tr>
      <w:tr w:rsidR="00302799" w:rsidRPr="00104D2A" w:rsidTr="00225D3A">
        <w:trPr>
          <w:trHeight w:val="375"/>
          <w:jc w:val="center"/>
        </w:trPr>
        <w:tc>
          <w:tcPr>
            <w:tcW w:w="1760" w:type="dxa"/>
            <w:vMerge w:val="restart"/>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rPr>
                <w:rFonts w:cs="Times New Roman"/>
                <w:b/>
                <w:bCs/>
                <w:sz w:val="24"/>
                <w:szCs w:val="24"/>
              </w:rPr>
            </w:pPr>
            <w:r w:rsidRPr="00104D2A">
              <w:rPr>
                <w:rFonts w:cs="Times New Roman"/>
                <w:b/>
                <w:bCs/>
                <w:sz w:val="24"/>
                <w:szCs w:val="24"/>
              </w:rPr>
              <w:t>Предметные области</w:t>
            </w:r>
          </w:p>
        </w:tc>
        <w:tc>
          <w:tcPr>
            <w:tcW w:w="2488" w:type="dxa"/>
            <w:gridSpan w:val="3"/>
            <w:vMerge w:val="restart"/>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rPr>
                <w:rFonts w:cs="Times New Roman"/>
                <w:b/>
                <w:bCs/>
                <w:sz w:val="24"/>
                <w:szCs w:val="24"/>
              </w:rPr>
            </w:pPr>
            <w:r w:rsidRPr="00104D2A">
              <w:rPr>
                <w:rFonts w:cs="Times New Roman"/>
                <w:noProof/>
                <w:sz w:val="24"/>
                <w:szCs w:val="24"/>
                <w:lang w:eastAsia="ru-RU"/>
              </w:rPr>
              <mc:AlternateContent>
                <mc:Choice Requires="wps">
                  <w:drawing>
                    <wp:anchor distT="0" distB="0" distL="114300" distR="114300" simplePos="0" relativeHeight="251755520" behindDoc="0" locked="0" layoutInCell="1" allowOverlap="1" wp14:anchorId="75B3880A" wp14:editId="0376E2BE">
                      <wp:simplePos x="0" y="0"/>
                      <wp:positionH relativeFrom="column">
                        <wp:posOffset>-14605</wp:posOffset>
                      </wp:positionH>
                      <wp:positionV relativeFrom="paragraph">
                        <wp:posOffset>16510</wp:posOffset>
                      </wp:positionV>
                      <wp:extent cx="1496060" cy="626110"/>
                      <wp:effectExtent l="0" t="0" r="27940" b="21590"/>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96060" cy="626110"/>
                              </a:xfrm>
                              <a:prstGeom prst="line">
                                <a:avLst/>
                              </a:prstGeom>
                              <a:noFill/>
                              <a:ln w="9525">
                                <a:solidFill>
                                  <a:srgbClr val="000000"/>
                                </a:solidFill>
                                <a:round/>
                                <a:headEnd/>
                                <a:tailEnd/>
                              </a:ln>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3B6CEAF" id="Прямая соединительная линия 31" o:spid="_x0000_s1026" style="position:absolute;flip:y;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1.3pt" to="116.65pt,5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"/>
                  </w:pict>
                </mc:Fallback>
              </mc:AlternateContent>
            </w:r>
            <w:r w:rsidRPr="00104D2A">
              <w:rPr>
                <w:rFonts w:cs="Times New Roman"/>
                <w:b/>
                <w:bCs/>
                <w:sz w:val="24"/>
                <w:szCs w:val="24"/>
              </w:rPr>
              <w:t xml:space="preserve">учебные </w:t>
            </w:r>
          </w:p>
          <w:p w:rsidR="00302799" w:rsidRPr="00104D2A" w:rsidRDefault="00302799" w:rsidP="00225D3A">
            <w:pPr>
              <w:tabs>
                <w:tab w:val="left" w:pos="426"/>
                <w:tab w:val="left" w:pos="4500"/>
                <w:tab w:val="left" w:pos="9180"/>
                <w:tab w:val="left" w:pos="9360"/>
              </w:tabs>
              <w:spacing w:line="240" w:lineRule="auto"/>
              <w:ind w:firstLine="0"/>
              <w:rPr>
                <w:rFonts w:cs="Times New Roman"/>
                <w:b/>
                <w:bCs/>
                <w:sz w:val="24"/>
                <w:szCs w:val="24"/>
              </w:rPr>
            </w:pPr>
            <w:r w:rsidRPr="00104D2A">
              <w:rPr>
                <w:rFonts w:cs="Times New Roman"/>
                <w:b/>
                <w:bCs/>
                <w:sz w:val="24"/>
                <w:szCs w:val="24"/>
              </w:rPr>
              <w:t xml:space="preserve">предметы </w:t>
            </w:r>
          </w:p>
          <w:p w:rsidR="00302799" w:rsidRPr="00104D2A" w:rsidRDefault="00302799" w:rsidP="00225D3A">
            <w:pPr>
              <w:tabs>
                <w:tab w:val="left" w:pos="426"/>
              </w:tabs>
              <w:spacing w:line="240" w:lineRule="auto"/>
              <w:ind w:firstLine="0"/>
              <w:jc w:val="right"/>
              <w:rPr>
                <w:rFonts w:cs="Times New Roman"/>
                <w:b/>
                <w:sz w:val="24"/>
                <w:szCs w:val="24"/>
              </w:rPr>
            </w:pPr>
            <w:r w:rsidRPr="00104D2A">
              <w:rPr>
                <w:rFonts w:cs="Times New Roman"/>
                <w:b/>
                <w:sz w:val="24"/>
                <w:szCs w:val="24"/>
              </w:rPr>
              <w:t>классы</w:t>
            </w:r>
          </w:p>
        </w:tc>
        <w:tc>
          <w:tcPr>
            <w:tcW w:w="4712" w:type="dxa"/>
            <w:gridSpan w:val="4"/>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Количество часов в год</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rPr>
                <w:rFonts w:cs="Times New Roman"/>
                <w:b/>
                <w:bCs/>
                <w:sz w:val="24"/>
                <w:szCs w:val="24"/>
              </w:rPr>
            </w:pPr>
            <w:r w:rsidRPr="00104D2A">
              <w:rPr>
                <w:rFonts w:cs="Times New Roman"/>
                <w:b/>
                <w:bCs/>
                <w:sz w:val="24"/>
                <w:szCs w:val="24"/>
              </w:rPr>
              <w:t>Всего</w:t>
            </w:r>
          </w:p>
        </w:tc>
      </w:tr>
      <w:tr w:rsidR="00302799" w:rsidRPr="00104D2A" w:rsidTr="00225D3A">
        <w:trPr>
          <w:trHeight w:val="375"/>
          <w:jc w:val="center"/>
        </w:trPr>
        <w:tc>
          <w:tcPr>
            <w:tcW w:w="1760" w:type="dxa"/>
            <w:vMerge/>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rPr>
                <w:rFonts w:cs="Times New Roman"/>
                <w:b/>
                <w:sz w:val="24"/>
                <w:szCs w:val="24"/>
              </w:rPr>
            </w:pPr>
          </w:p>
        </w:tc>
        <w:tc>
          <w:tcPr>
            <w:tcW w:w="2488" w:type="dxa"/>
            <w:gridSpan w:val="3"/>
            <w:vMerge/>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rPr>
                <w:rFonts w:cs="Times New Roman"/>
                <w:b/>
                <w:sz w:val="24"/>
                <w:szCs w:val="24"/>
              </w:rPr>
            </w:pPr>
          </w:p>
        </w:tc>
        <w:tc>
          <w:tcPr>
            <w:tcW w:w="932" w:type="dxa"/>
            <w:tcBorders>
              <w:top w:val="single" w:sz="4" w:space="0" w:color="auto"/>
              <w:left w:val="single" w:sz="4" w:space="0" w:color="auto"/>
              <w:bottom w:val="single" w:sz="4" w:space="0" w:color="auto"/>
              <w:right w:val="single" w:sz="4" w:space="0" w:color="auto"/>
            </w:tcBorders>
            <w:vAlign w:val="bottom"/>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I</w:t>
            </w:r>
          </w:p>
        </w:tc>
        <w:tc>
          <w:tcPr>
            <w:tcW w:w="1260" w:type="dxa"/>
            <w:tcBorders>
              <w:top w:val="single" w:sz="4" w:space="0" w:color="auto"/>
              <w:left w:val="single" w:sz="4" w:space="0" w:color="auto"/>
              <w:bottom w:val="single" w:sz="4" w:space="0" w:color="auto"/>
              <w:right w:val="single" w:sz="4" w:space="0" w:color="auto"/>
            </w:tcBorders>
            <w:vAlign w:val="bottom"/>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II</w:t>
            </w:r>
          </w:p>
        </w:tc>
        <w:tc>
          <w:tcPr>
            <w:tcW w:w="1260" w:type="dxa"/>
            <w:tcBorders>
              <w:top w:val="single" w:sz="4" w:space="0" w:color="auto"/>
              <w:left w:val="single" w:sz="4" w:space="0" w:color="auto"/>
              <w:bottom w:val="single" w:sz="4" w:space="0" w:color="auto"/>
              <w:right w:val="single" w:sz="4" w:space="0" w:color="auto"/>
            </w:tcBorders>
            <w:vAlign w:val="bottom"/>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III</w:t>
            </w:r>
          </w:p>
        </w:tc>
        <w:tc>
          <w:tcPr>
            <w:tcW w:w="1260" w:type="dxa"/>
            <w:tcBorders>
              <w:top w:val="single" w:sz="4" w:space="0" w:color="auto"/>
              <w:left w:val="single" w:sz="4" w:space="0" w:color="auto"/>
              <w:bottom w:val="single" w:sz="4" w:space="0" w:color="auto"/>
              <w:right w:val="single" w:sz="4" w:space="0" w:color="auto"/>
            </w:tcBorders>
            <w:vAlign w:val="bottom"/>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IV</w:t>
            </w:r>
          </w:p>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А,Б,В,Г,Д</w:t>
            </w:r>
          </w:p>
        </w:tc>
        <w:tc>
          <w:tcPr>
            <w:tcW w:w="1105" w:type="dxa"/>
            <w:vMerge/>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rPr>
                <w:rFonts w:cs="Times New Roman"/>
                <w:b/>
                <w:bCs/>
                <w:sz w:val="24"/>
                <w:szCs w:val="24"/>
              </w:rPr>
            </w:pPr>
          </w:p>
        </w:tc>
      </w:tr>
      <w:tr w:rsidR="00302799" w:rsidRPr="00104D2A" w:rsidTr="00225D3A">
        <w:trPr>
          <w:trHeight w:val="375"/>
          <w:jc w:val="center"/>
        </w:trPr>
        <w:tc>
          <w:tcPr>
            <w:tcW w:w="10065" w:type="dxa"/>
            <w:gridSpan w:val="9"/>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Обязательная часть</w:t>
            </w:r>
          </w:p>
        </w:tc>
      </w:tr>
      <w:tr w:rsidR="00302799" w:rsidRPr="00104D2A" w:rsidTr="00225D3A">
        <w:trPr>
          <w:trHeight w:val="375"/>
          <w:jc w:val="center"/>
        </w:trPr>
        <w:tc>
          <w:tcPr>
            <w:tcW w:w="1760" w:type="dxa"/>
            <w:vMerge w:val="restart"/>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Русский язык и литературное чтение</w:t>
            </w:r>
          </w:p>
        </w:tc>
        <w:tc>
          <w:tcPr>
            <w:tcW w:w="2488" w:type="dxa"/>
            <w:gridSpan w:val="3"/>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Русский язык</w:t>
            </w: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3/33</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4/35</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4/35</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3/34</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481</w:t>
            </w:r>
          </w:p>
        </w:tc>
      </w:tr>
      <w:tr w:rsidR="00302799" w:rsidRPr="00104D2A" w:rsidTr="00225D3A">
        <w:trPr>
          <w:trHeight w:val="375"/>
          <w:jc w:val="center"/>
        </w:trPr>
        <w:tc>
          <w:tcPr>
            <w:tcW w:w="1760" w:type="dxa"/>
            <w:vMerge/>
            <w:tcBorders>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p>
        </w:tc>
        <w:tc>
          <w:tcPr>
            <w:tcW w:w="2488" w:type="dxa"/>
            <w:gridSpan w:val="3"/>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Литературное чтение</w:t>
            </w: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3/33</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2/35</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3/35</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308</w:t>
            </w:r>
          </w:p>
        </w:tc>
      </w:tr>
      <w:tr w:rsidR="00302799" w:rsidRPr="00104D2A" w:rsidTr="00225D3A">
        <w:trPr>
          <w:trHeight w:val="375"/>
          <w:jc w:val="center"/>
        </w:trPr>
        <w:tc>
          <w:tcPr>
            <w:tcW w:w="1760" w:type="dxa"/>
            <w:vMerge w:val="restart"/>
            <w:tcBorders>
              <w:top w:val="single" w:sz="4" w:space="0" w:color="auto"/>
              <w:left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Родной язык и литературное чтение на родном языке</w:t>
            </w:r>
          </w:p>
        </w:tc>
        <w:tc>
          <w:tcPr>
            <w:tcW w:w="2488" w:type="dxa"/>
            <w:gridSpan w:val="3"/>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Родной (русский) язык</w:t>
            </w: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34</w:t>
            </w:r>
          </w:p>
        </w:tc>
      </w:tr>
      <w:tr w:rsidR="00302799" w:rsidRPr="00104D2A" w:rsidTr="00225D3A">
        <w:trPr>
          <w:trHeight w:val="375"/>
          <w:jc w:val="center"/>
        </w:trPr>
        <w:tc>
          <w:tcPr>
            <w:tcW w:w="1760" w:type="dxa"/>
            <w:vMerge/>
            <w:tcBorders>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p>
        </w:tc>
        <w:tc>
          <w:tcPr>
            <w:tcW w:w="2488" w:type="dxa"/>
            <w:gridSpan w:val="3"/>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Литературное чтение на родном (русском) языке</w:t>
            </w: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34</w:t>
            </w:r>
          </w:p>
        </w:tc>
      </w:tr>
      <w:tr w:rsidR="00302799" w:rsidRPr="00104D2A" w:rsidTr="00225D3A">
        <w:trPr>
          <w:trHeight w:val="375"/>
          <w:jc w:val="center"/>
        </w:trPr>
        <w:tc>
          <w:tcPr>
            <w:tcW w:w="1760" w:type="dxa"/>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Иностранный язык</w:t>
            </w:r>
          </w:p>
        </w:tc>
        <w:tc>
          <w:tcPr>
            <w:tcW w:w="2488" w:type="dxa"/>
            <w:gridSpan w:val="3"/>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Иностранный (английский) язык</w:t>
            </w: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sz w:val="24"/>
                <w:szCs w:val="24"/>
              </w:rPr>
              <w:t>–</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2/35</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2/35</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2/34</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208</w:t>
            </w:r>
          </w:p>
        </w:tc>
      </w:tr>
      <w:tr w:rsidR="00302799" w:rsidRPr="00104D2A" w:rsidTr="00225D3A">
        <w:trPr>
          <w:trHeight w:val="375"/>
          <w:jc w:val="center"/>
        </w:trPr>
        <w:tc>
          <w:tcPr>
            <w:tcW w:w="1760" w:type="dxa"/>
            <w:tcBorders>
              <w:top w:val="single" w:sz="4" w:space="0" w:color="auto"/>
              <w:left w:val="single" w:sz="4" w:space="0" w:color="auto"/>
              <w:bottom w:val="single" w:sz="4" w:space="0" w:color="auto"/>
              <w:right w:val="single" w:sz="4" w:space="0" w:color="auto"/>
            </w:tcBorders>
            <w:vAlign w:val="bottom"/>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Математика и информатика</w:t>
            </w:r>
          </w:p>
        </w:tc>
        <w:tc>
          <w:tcPr>
            <w:tcW w:w="2488" w:type="dxa"/>
            <w:gridSpan w:val="3"/>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 xml:space="preserve">Математика </w:t>
            </w: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4/33</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3/35</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spacing w:line="240" w:lineRule="auto"/>
              <w:ind w:firstLine="0"/>
              <w:jc w:val="center"/>
              <w:rPr>
                <w:rFonts w:cs="Times New Roman"/>
                <w:sz w:val="24"/>
                <w:szCs w:val="24"/>
              </w:rPr>
            </w:pPr>
            <w:r w:rsidRPr="00104D2A">
              <w:rPr>
                <w:rFonts w:cs="Times New Roman"/>
                <w:bCs/>
                <w:sz w:val="24"/>
                <w:szCs w:val="24"/>
              </w:rPr>
              <w:t>3/35</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spacing w:line="240" w:lineRule="auto"/>
              <w:ind w:firstLine="0"/>
              <w:jc w:val="center"/>
              <w:rPr>
                <w:rFonts w:cs="Times New Roman"/>
                <w:sz w:val="24"/>
                <w:szCs w:val="24"/>
              </w:rPr>
            </w:pPr>
            <w:r w:rsidRPr="00104D2A">
              <w:rPr>
                <w:rFonts w:cs="Times New Roman"/>
                <w:bCs/>
                <w:sz w:val="24"/>
                <w:szCs w:val="24"/>
              </w:rPr>
              <w:t>3/34</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444</w:t>
            </w:r>
          </w:p>
        </w:tc>
      </w:tr>
      <w:tr w:rsidR="00302799" w:rsidRPr="00104D2A" w:rsidTr="00225D3A">
        <w:trPr>
          <w:trHeight w:val="375"/>
          <w:jc w:val="center"/>
        </w:trPr>
        <w:tc>
          <w:tcPr>
            <w:tcW w:w="1760" w:type="dxa"/>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Общество-знание и естествознание (окружающий мир)</w:t>
            </w:r>
          </w:p>
        </w:tc>
        <w:tc>
          <w:tcPr>
            <w:tcW w:w="2488" w:type="dxa"/>
            <w:gridSpan w:val="3"/>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Окружающий мир</w:t>
            </w: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2/33</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2/35</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2/35</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2/34</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274</w:t>
            </w:r>
          </w:p>
        </w:tc>
      </w:tr>
      <w:tr w:rsidR="00302799" w:rsidRPr="00104D2A" w:rsidTr="00225D3A">
        <w:trPr>
          <w:trHeight w:val="375"/>
          <w:jc w:val="center"/>
        </w:trPr>
        <w:tc>
          <w:tcPr>
            <w:tcW w:w="1760" w:type="dxa"/>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 xml:space="preserve">Основы </w:t>
            </w:r>
            <w:r w:rsidRPr="00104D2A">
              <w:rPr>
                <w:rStyle w:val="Zag11"/>
                <w:rFonts w:eastAsia="@Arial Unicode MS" w:cs="Times New Roman"/>
                <w:sz w:val="24"/>
                <w:szCs w:val="24"/>
              </w:rPr>
              <w:t>религиозных культур и светской этики</w:t>
            </w:r>
          </w:p>
        </w:tc>
        <w:tc>
          <w:tcPr>
            <w:tcW w:w="2488" w:type="dxa"/>
            <w:gridSpan w:val="3"/>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vertAlign w:val="superscript"/>
              </w:rPr>
            </w:pPr>
            <w:r w:rsidRPr="00104D2A">
              <w:rPr>
                <w:rFonts w:cs="Times New Roman"/>
                <w:bCs/>
                <w:sz w:val="24"/>
                <w:szCs w:val="24"/>
              </w:rPr>
              <w:t xml:space="preserve">Основы </w:t>
            </w:r>
            <w:r w:rsidRPr="00104D2A">
              <w:rPr>
                <w:rStyle w:val="Zag11"/>
                <w:rFonts w:eastAsia="@Arial Unicode MS" w:cs="Times New Roman"/>
                <w:sz w:val="24"/>
                <w:szCs w:val="24"/>
              </w:rPr>
              <w:t>религиозных культур и светской этики. Модуль Основы православной культуры</w:t>
            </w: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1/34</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34</w:t>
            </w:r>
          </w:p>
        </w:tc>
      </w:tr>
      <w:tr w:rsidR="00302799" w:rsidRPr="00104D2A" w:rsidTr="00225D3A">
        <w:trPr>
          <w:trHeight w:val="375"/>
          <w:jc w:val="center"/>
        </w:trPr>
        <w:tc>
          <w:tcPr>
            <w:tcW w:w="1760" w:type="dxa"/>
            <w:vMerge w:val="restart"/>
            <w:tcBorders>
              <w:top w:val="single" w:sz="4" w:space="0" w:color="auto"/>
              <w:left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Искусство</w:t>
            </w:r>
          </w:p>
        </w:tc>
        <w:tc>
          <w:tcPr>
            <w:tcW w:w="2488" w:type="dxa"/>
            <w:gridSpan w:val="3"/>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Музыка</w:t>
            </w: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1/33</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spacing w:line="240" w:lineRule="auto"/>
              <w:ind w:firstLine="0"/>
              <w:jc w:val="center"/>
              <w:rPr>
                <w:rFonts w:cs="Times New Roman"/>
                <w:sz w:val="24"/>
                <w:szCs w:val="24"/>
              </w:rPr>
            </w:pPr>
            <w:r w:rsidRPr="00104D2A">
              <w:rPr>
                <w:rFonts w:cs="Times New Roman"/>
                <w:bCs/>
                <w:sz w:val="24"/>
                <w:szCs w:val="24"/>
              </w:rPr>
              <w:t>1/34</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137</w:t>
            </w:r>
          </w:p>
        </w:tc>
      </w:tr>
      <w:tr w:rsidR="00302799" w:rsidRPr="00104D2A" w:rsidTr="00225D3A">
        <w:trPr>
          <w:trHeight w:val="375"/>
          <w:jc w:val="center"/>
        </w:trPr>
        <w:tc>
          <w:tcPr>
            <w:tcW w:w="1760" w:type="dxa"/>
            <w:vMerge/>
            <w:tcBorders>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p>
        </w:tc>
        <w:tc>
          <w:tcPr>
            <w:tcW w:w="2488" w:type="dxa"/>
            <w:gridSpan w:val="3"/>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Изобразительное искусство</w:t>
            </w: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1/33</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spacing w:line="240" w:lineRule="auto"/>
              <w:ind w:firstLine="0"/>
              <w:jc w:val="center"/>
              <w:rPr>
                <w:rFonts w:cs="Times New Roman"/>
                <w:sz w:val="24"/>
                <w:szCs w:val="24"/>
              </w:rPr>
            </w:pPr>
            <w:r w:rsidRPr="00104D2A">
              <w:rPr>
                <w:rFonts w:cs="Times New Roman"/>
                <w:bCs/>
                <w:sz w:val="24"/>
                <w:szCs w:val="24"/>
              </w:rPr>
              <w:t>1/34</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spacing w:line="240" w:lineRule="auto"/>
              <w:ind w:firstLine="0"/>
              <w:jc w:val="center"/>
              <w:rPr>
                <w:rFonts w:cs="Times New Roman"/>
                <w:sz w:val="24"/>
                <w:szCs w:val="24"/>
              </w:rPr>
            </w:pPr>
            <w:r w:rsidRPr="00104D2A">
              <w:rPr>
                <w:rFonts w:cs="Times New Roman"/>
                <w:sz w:val="24"/>
                <w:szCs w:val="24"/>
              </w:rPr>
              <w:t>137</w:t>
            </w:r>
          </w:p>
        </w:tc>
      </w:tr>
      <w:tr w:rsidR="00302799" w:rsidRPr="00104D2A" w:rsidTr="00225D3A">
        <w:trPr>
          <w:trHeight w:val="375"/>
          <w:jc w:val="center"/>
        </w:trPr>
        <w:tc>
          <w:tcPr>
            <w:tcW w:w="1760" w:type="dxa"/>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 xml:space="preserve">Технология </w:t>
            </w:r>
          </w:p>
        </w:tc>
        <w:tc>
          <w:tcPr>
            <w:tcW w:w="2488" w:type="dxa"/>
            <w:gridSpan w:val="3"/>
            <w:tcBorders>
              <w:top w:val="single" w:sz="4" w:space="0" w:color="auto"/>
              <w:left w:val="single" w:sz="4" w:space="0" w:color="auto"/>
              <w:bottom w:val="single" w:sz="4" w:space="0" w:color="auto"/>
              <w:right w:val="single" w:sz="4" w:space="0" w:color="auto"/>
            </w:tcBorders>
          </w:tcPr>
          <w:p w:rsidR="00302799" w:rsidRDefault="00C47F2B" w:rsidP="00225D3A">
            <w:pPr>
              <w:tabs>
                <w:tab w:val="left" w:pos="426"/>
                <w:tab w:val="left" w:pos="4500"/>
                <w:tab w:val="left" w:pos="9180"/>
                <w:tab w:val="left" w:pos="9360"/>
              </w:tabs>
              <w:spacing w:line="240" w:lineRule="auto"/>
              <w:ind w:firstLine="0"/>
              <w:rPr>
                <w:rFonts w:cs="Times New Roman"/>
                <w:bCs/>
                <w:sz w:val="24"/>
                <w:szCs w:val="24"/>
              </w:rPr>
            </w:pPr>
            <w:r>
              <w:rPr>
                <w:rFonts w:cs="Times New Roman"/>
                <w:bCs/>
                <w:sz w:val="24"/>
                <w:szCs w:val="24"/>
              </w:rPr>
              <w:t>Труд</w:t>
            </w:r>
          </w:p>
          <w:p w:rsidR="00BF323E" w:rsidRDefault="00BF323E" w:rsidP="00225D3A">
            <w:pPr>
              <w:tabs>
                <w:tab w:val="left" w:pos="426"/>
                <w:tab w:val="left" w:pos="4500"/>
                <w:tab w:val="left" w:pos="9180"/>
                <w:tab w:val="left" w:pos="9360"/>
              </w:tabs>
              <w:spacing w:line="240" w:lineRule="auto"/>
              <w:ind w:firstLine="0"/>
              <w:rPr>
                <w:rFonts w:cs="Times New Roman"/>
                <w:bCs/>
                <w:sz w:val="24"/>
                <w:szCs w:val="24"/>
              </w:rPr>
            </w:pPr>
          </w:p>
          <w:p w:rsidR="00BF323E" w:rsidRDefault="00BF323E" w:rsidP="00225D3A">
            <w:pPr>
              <w:tabs>
                <w:tab w:val="left" w:pos="426"/>
                <w:tab w:val="left" w:pos="4500"/>
                <w:tab w:val="left" w:pos="9180"/>
                <w:tab w:val="left" w:pos="9360"/>
              </w:tabs>
              <w:spacing w:line="240" w:lineRule="auto"/>
              <w:ind w:firstLine="0"/>
              <w:rPr>
                <w:rFonts w:cs="Times New Roman"/>
                <w:bCs/>
                <w:sz w:val="24"/>
                <w:szCs w:val="24"/>
              </w:rPr>
            </w:pPr>
          </w:p>
          <w:p w:rsidR="00BF323E" w:rsidRDefault="00BF323E" w:rsidP="00225D3A">
            <w:pPr>
              <w:tabs>
                <w:tab w:val="left" w:pos="426"/>
                <w:tab w:val="left" w:pos="4500"/>
                <w:tab w:val="left" w:pos="9180"/>
                <w:tab w:val="left" w:pos="9360"/>
              </w:tabs>
              <w:spacing w:line="240" w:lineRule="auto"/>
              <w:ind w:firstLine="0"/>
              <w:rPr>
                <w:rFonts w:cs="Times New Roman"/>
                <w:bCs/>
                <w:sz w:val="24"/>
                <w:szCs w:val="24"/>
              </w:rPr>
            </w:pPr>
          </w:p>
          <w:p w:rsidR="00BF323E" w:rsidRDefault="00BF323E" w:rsidP="00225D3A">
            <w:pPr>
              <w:tabs>
                <w:tab w:val="left" w:pos="426"/>
                <w:tab w:val="left" w:pos="4500"/>
                <w:tab w:val="left" w:pos="9180"/>
                <w:tab w:val="left" w:pos="9360"/>
              </w:tabs>
              <w:spacing w:line="240" w:lineRule="auto"/>
              <w:ind w:firstLine="0"/>
              <w:rPr>
                <w:rFonts w:cs="Times New Roman"/>
                <w:bCs/>
                <w:sz w:val="24"/>
                <w:szCs w:val="24"/>
              </w:rPr>
            </w:pPr>
          </w:p>
          <w:p w:rsidR="00BF323E" w:rsidRPr="00104D2A" w:rsidRDefault="00BF323E" w:rsidP="00225D3A">
            <w:pPr>
              <w:tabs>
                <w:tab w:val="left" w:pos="426"/>
                <w:tab w:val="left" w:pos="4500"/>
                <w:tab w:val="left" w:pos="9180"/>
                <w:tab w:val="left" w:pos="9360"/>
              </w:tabs>
              <w:spacing w:line="240" w:lineRule="auto"/>
              <w:ind w:firstLine="0"/>
              <w:rPr>
                <w:rFonts w:cs="Times New Roman"/>
                <w:bCs/>
                <w:sz w:val="24"/>
                <w:szCs w:val="24"/>
              </w:rPr>
            </w:pP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1/33</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spacing w:line="240" w:lineRule="auto"/>
              <w:ind w:firstLine="0"/>
              <w:jc w:val="center"/>
              <w:rPr>
                <w:rFonts w:cs="Times New Roman"/>
                <w:sz w:val="24"/>
                <w:szCs w:val="24"/>
              </w:rPr>
            </w:pPr>
            <w:r w:rsidRPr="00104D2A">
              <w:rPr>
                <w:rFonts w:cs="Times New Roman"/>
                <w:bCs/>
                <w:sz w:val="24"/>
                <w:szCs w:val="24"/>
              </w:rPr>
              <w:t>1/34</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spacing w:line="240" w:lineRule="auto"/>
              <w:ind w:firstLine="0"/>
              <w:jc w:val="center"/>
              <w:rPr>
                <w:rFonts w:cs="Times New Roman"/>
                <w:sz w:val="24"/>
                <w:szCs w:val="24"/>
              </w:rPr>
            </w:pPr>
            <w:r w:rsidRPr="00104D2A">
              <w:rPr>
                <w:rFonts w:cs="Times New Roman"/>
                <w:sz w:val="24"/>
                <w:szCs w:val="24"/>
              </w:rPr>
              <w:t>137</w:t>
            </w:r>
          </w:p>
        </w:tc>
      </w:tr>
      <w:tr w:rsidR="00302799" w:rsidRPr="00104D2A" w:rsidTr="00225D3A">
        <w:trPr>
          <w:trHeight w:val="375"/>
          <w:jc w:val="center"/>
        </w:trPr>
        <w:tc>
          <w:tcPr>
            <w:tcW w:w="1760" w:type="dxa"/>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Физическая культура</w:t>
            </w:r>
          </w:p>
        </w:tc>
        <w:tc>
          <w:tcPr>
            <w:tcW w:w="2488" w:type="dxa"/>
            <w:gridSpan w:val="3"/>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Физическая культура</w:t>
            </w: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2/33</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2/35</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spacing w:line="240" w:lineRule="auto"/>
              <w:ind w:firstLine="0"/>
              <w:jc w:val="center"/>
              <w:rPr>
                <w:rFonts w:cs="Times New Roman"/>
                <w:sz w:val="24"/>
                <w:szCs w:val="24"/>
              </w:rPr>
            </w:pPr>
            <w:r w:rsidRPr="00104D2A">
              <w:rPr>
                <w:rFonts w:cs="Times New Roman"/>
                <w:bCs/>
                <w:sz w:val="24"/>
                <w:szCs w:val="24"/>
              </w:rPr>
              <w:t>1/34</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205</w:t>
            </w:r>
          </w:p>
        </w:tc>
      </w:tr>
      <w:tr w:rsidR="00302799" w:rsidRPr="00104D2A" w:rsidTr="00225D3A">
        <w:trPr>
          <w:trHeight w:val="375"/>
          <w:jc w:val="center"/>
        </w:trPr>
        <w:tc>
          <w:tcPr>
            <w:tcW w:w="4248" w:type="dxa"/>
            <w:gridSpan w:val="4"/>
            <w:tcBorders>
              <w:top w:val="single" w:sz="4" w:space="0" w:color="auto"/>
              <w:left w:val="single" w:sz="4" w:space="0" w:color="auto"/>
              <w:bottom w:val="single" w:sz="4" w:space="0" w:color="auto"/>
              <w:right w:val="single" w:sz="4" w:space="0" w:color="auto"/>
            </w:tcBorders>
            <w:vAlign w:val="bottom"/>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Итого:</w:t>
            </w: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17/33</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18/35</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sz w:val="24"/>
                <w:szCs w:val="24"/>
              </w:rPr>
            </w:pPr>
            <w:r w:rsidRPr="00104D2A">
              <w:rPr>
                <w:rFonts w:cs="Times New Roman"/>
                <w:bCs/>
                <w:sz w:val="24"/>
                <w:szCs w:val="24"/>
              </w:rPr>
              <w:t>18/35</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tabs>
                <w:tab w:val="left" w:pos="426"/>
              </w:tabs>
              <w:spacing w:line="240" w:lineRule="auto"/>
              <w:ind w:firstLine="0"/>
              <w:jc w:val="center"/>
              <w:rPr>
                <w:rFonts w:cs="Times New Roman"/>
                <w:sz w:val="24"/>
                <w:szCs w:val="24"/>
              </w:rPr>
            </w:pPr>
            <w:r w:rsidRPr="00104D2A">
              <w:rPr>
                <w:rFonts w:cs="Times New Roman"/>
                <w:bCs/>
                <w:sz w:val="24"/>
                <w:szCs w:val="24"/>
              </w:rPr>
              <w:t>18/34</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2433</w:t>
            </w:r>
          </w:p>
        </w:tc>
      </w:tr>
      <w:tr w:rsidR="00302799" w:rsidRPr="00104D2A" w:rsidTr="00225D3A">
        <w:trPr>
          <w:trHeight w:val="403"/>
          <w:jc w:val="center"/>
        </w:trPr>
        <w:tc>
          <w:tcPr>
            <w:tcW w:w="10065" w:type="dxa"/>
            <w:gridSpan w:val="9"/>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Часть, формируемая участниками образовательных отношений</w:t>
            </w:r>
          </w:p>
        </w:tc>
      </w:tr>
      <w:tr w:rsidR="00302799" w:rsidRPr="00104D2A" w:rsidTr="00225D3A">
        <w:trPr>
          <w:trHeight w:val="203"/>
          <w:jc w:val="center"/>
        </w:trPr>
        <w:tc>
          <w:tcPr>
            <w:tcW w:w="1972" w:type="dxa"/>
            <w:gridSpan w:val="2"/>
            <w:vMerge w:val="restart"/>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Русский язык и литературное чтение</w:t>
            </w:r>
          </w:p>
        </w:tc>
        <w:tc>
          <w:tcPr>
            <w:tcW w:w="2276" w:type="dxa"/>
            <w:gridSpan w:val="2"/>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Русский язык</w:t>
            </w:r>
          </w:p>
        </w:tc>
        <w:tc>
          <w:tcPr>
            <w:tcW w:w="932"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sz w:val="24"/>
                <w:szCs w:val="24"/>
              </w:rPr>
            </w:pPr>
            <w:r w:rsidRPr="00104D2A">
              <w:rPr>
                <w:rFonts w:cs="Times New Roman"/>
                <w:bCs/>
                <w:sz w:val="24"/>
                <w:szCs w:val="24"/>
              </w:rPr>
              <w:t>2/33</w:t>
            </w:r>
          </w:p>
        </w:tc>
        <w:tc>
          <w:tcPr>
            <w:tcW w:w="1260"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c>
          <w:tcPr>
            <w:tcW w:w="1260"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c>
          <w:tcPr>
            <w:tcW w:w="1260" w:type="dxa"/>
            <w:tcBorders>
              <w:top w:val="single" w:sz="4" w:space="0" w:color="auto"/>
              <w:left w:val="single" w:sz="4" w:space="0" w:color="auto"/>
              <w:right w:val="single" w:sz="4" w:space="0" w:color="auto"/>
            </w:tcBorders>
            <w:shd w:val="clear" w:color="auto" w:fill="70AD47" w:themeFill="accent6"/>
            <w:vAlign w:val="center"/>
          </w:tcPr>
          <w:p w:rsidR="00302799" w:rsidRPr="00104D2A" w:rsidRDefault="00302799" w:rsidP="00225D3A">
            <w:pPr>
              <w:spacing w:line="240" w:lineRule="auto"/>
              <w:ind w:firstLine="0"/>
              <w:jc w:val="center"/>
              <w:rPr>
                <w:rFonts w:cs="Times New Roman"/>
                <w:sz w:val="24"/>
                <w:szCs w:val="24"/>
              </w:rPr>
            </w:pPr>
            <w:r w:rsidRPr="00104D2A">
              <w:rPr>
                <w:rFonts w:cs="Times New Roman"/>
                <w:bCs/>
                <w:sz w:val="24"/>
                <w:szCs w:val="24"/>
              </w:rPr>
              <w:t>1/34</w:t>
            </w:r>
          </w:p>
        </w:tc>
        <w:tc>
          <w:tcPr>
            <w:tcW w:w="1105"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170</w:t>
            </w:r>
          </w:p>
        </w:tc>
      </w:tr>
      <w:tr w:rsidR="00302799" w:rsidRPr="00104D2A" w:rsidTr="00225D3A">
        <w:trPr>
          <w:trHeight w:val="203"/>
          <w:jc w:val="center"/>
        </w:trPr>
        <w:tc>
          <w:tcPr>
            <w:tcW w:w="1972" w:type="dxa"/>
            <w:gridSpan w:val="2"/>
            <w:vMerge/>
            <w:tcBorders>
              <w:left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p>
        </w:tc>
        <w:tc>
          <w:tcPr>
            <w:tcW w:w="2276" w:type="dxa"/>
            <w:gridSpan w:val="2"/>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Литературное чтение</w:t>
            </w:r>
          </w:p>
        </w:tc>
        <w:tc>
          <w:tcPr>
            <w:tcW w:w="932"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1/33</w:t>
            </w:r>
          </w:p>
        </w:tc>
        <w:tc>
          <w:tcPr>
            <w:tcW w:w="1260"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2/35</w:t>
            </w:r>
          </w:p>
        </w:tc>
        <w:tc>
          <w:tcPr>
            <w:tcW w:w="1260"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c>
          <w:tcPr>
            <w:tcW w:w="1260" w:type="dxa"/>
            <w:tcBorders>
              <w:top w:val="single" w:sz="4" w:space="0" w:color="auto"/>
              <w:left w:val="single" w:sz="4" w:space="0" w:color="auto"/>
              <w:right w:val="single" w:sz="4" w:space="0" w:color="auto"/>
            </w:tcBorders>
            <w:shd w:val="clear" w:color="auto" w:fill="70AD47" w:themeFill="accent6"/>
            <w:vAlign w:val="center"/>
          </w:tcPr>
          <w:p w:rsidR="00302799" w:rsidRPr="00104D2A" w:rsidRDefault="00302799" w:rsidP="00225D3A">
            <w:pPr>
              <w:spacing w:line="240" w:lineRule="auto"/>
              <w:ind w:firstLine="0"/>
              <w:jc w:val="center"/>
              <w:rPr>
                <w:rFonts w:cs="Times New Roman"/>
                <w:sz w:val="24"/>
                <w:szCs w:val="24"/>
              </w:rPr>
            </w:pPr>
            <w:r w:rsidRPr="00104D2A">
              <w:rPr>
                <w:rFonts w:cs="Times New Roman"/>
                <w:bCs/>
                <w:sz w:val="24"/>
                <w:szCs w:val="24"/>
              </w:rPr>
              <w:t>1/34</w:t>
            </w:r>
          </w:p>
        </w:tc>
        <w:tc>
          <w:tcPr>
            <w:tcW w:w="1105"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172</w:t>
            </w:r>
          </w:p>
        </w:tc>
      </w:tr>
      <w:tr w:rsidR="00302799" w:rsidRPr="00104D2A" w:rsidTr="00225D3A">
        <w:trPr>
          <w:trHeight w:val="203"/>
          <w:jc w:val="center"/>
        </w:trPr>
        <w:tc>
          <w:tcPr>
            <w:tcW w:w="1972" w:type="dxa"/>
            <w:gridSpan w:val="2"/>
            <w:tcBorders>
              <w:top w:val="single" w:sz="4" w:space="0" w:color="auto"/>
              <w:left w:val="single" w:sz="4" w:space="0" w:color="auto"/>
              <w:right w:val="single" w:sz="4" w:space="0" w:color="auto"/>
            </w:tcBorders>
            <w:vAlign w:val="bottom"/>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Математика и информатика</w:t>
            </w:r>
          </w:p>
        </w:tc>
        <w:tc>
          <w:tcPr>
            <w:tcW w:w="2276" w:type="dxa"/>
            <w:gridSpan w:val="2"/>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 xml:space="preserve">Математика </w:t>
            </w:r>
          </w:p>
        </w:tc>
        <w:tc>
          <w:tcPr>
            <w:tcW w:w="932"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1/33</w:t>
            </w:r>
          </w:p>
        </w:tc>
        <w:tc>
          <w:tcPr>
            <w:tcW w:w="1260"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c>
          <w:tcPr>
            <w:tcW w:w="1260"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c>
          <w:tcPr>
            <w:tcW w:w="1260" w:type="dxa"/>
            <w:tcBorders>
              <w:top w:val="single" w:sz="4" w:space="0" w:color="auto"/>
              <w:left w:val="single" w:sz="4" w:space="0" w:color="auto"/>
              <w:right w:val="single" w:sz="4" w:space="0" w:color="auto"/>
            </w:tcBorders>
            <w:shd w:val="clear" w:color="auto" w:fill="70AD47" w:themeFill="accent6"/>
            <w:vAlign w:val="center"/>
          </w:tcPr>
          <w:p w:rsidR="00302799" w:rsidRPr="00104D2A" w:rsidRDefault="00302799" w:rsidP="00225D3A">
            <w:pPr>
              <w:spacing w:line="240" w:lineRule="auto"/>
              <w:ind w:firstLine="0"/>
              <w:jc w:val="center"/>
              <w:rPr>
                <w:rFonts w:cs="Times New Roman"/>
                <w:sz w:val="24"/>
                <w:szCs w:val="24"/>
              </w:rPr>
            </w:pPr>
            <w:r w:rsidRPr="00104D2A">
              <w:rPr>
                <w:rFonts w:cs="Times New Roman"/>
                <w:bCs/>
                <w:sz w:val="24"/>
                <w:szCs w:val="24"/>
              </w:rPr>
              <w:t>1/34</w:t>
            </w:r>
          </w:p>
        </w:tc>
        <w:tc>
          <w:tcPr>
            <w:tcW w:w="1105" w:type="dxa"/>
            <w:tcBorders>
              <w:top w:val="single" w:sz="4" w:space="0" w:color="auto"/>
              <w:left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137</w:t>
            </w:r>
          </w:p>
        </w:tc>
      </w:tr>
      <w:tr w:rsidR="00302799" w:rsidRPr="00104D2A" w:rsidTr="00225D3A">
        <w:trPr>
          <w:trHeight w:val="202"/>
          <w:jc w:val="center"/>
        </w:trPr>
        <w:tc>
          <w:tcPr>
            <w:tcW w:w="1972" w:type="dxa"/>
            <w:gridSpan w:val="2"/>
            <w:tcBorders>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lastRenderedPageBreak/>
              <w:t>Элективный курс</w:t>
            </w:r>
          </w:p>
        </w:tc>
        <w:tc>
          <w:tcPr>
            <w:tcW w:w="2276" w:type="dxa"/>
            <w:gridSpan w:val="2"/>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Раннее программирование</w:t>
            </w:r>
          </w:p>
        </w:tc>
        <w:tc>
          <w:tcPr>
            <w:tcW w:w="932"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sz w:val="24"/>
                <w:szCs w:val="24"/>
              </w:rPr>
            </w:pPr>
            <w:r w:rsidRPr="00104D2A">
              <w:rPr>
                <w:rFonts w:cs="Times New Roman"/>
                <w:sz w:val="24"/>
                <w:szCs w:val="24"/>
              </w:rPr>
              <w:t>-</w:t>
            </w:r>
          </w:p>
        </w:tc>
        <w:tc>
          <w:tcPr>
            <w:tcW w:w="1260"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c>
          <w:tcPr>
            <w:tcW w:w="1260"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c>
          <w:tcPr>
            <w:tcW w:w="1260" w:type="dxa"/>
            <w:tcBorders>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spacing w:line="240" w:lineRule="auto"/>
              <w:ind w:firstLine="0"/>
              <w:jc w:val="center"/>
              <w:rPr>
                <w:rFonts w:cs="Times New Roman"/>
                <w:sz w:val="24"/>
                <w:szCs w:val="24"/>
              </w:rPr>
            </w:pPr>
            <w:r w:rsidRPr="00104D2A">
              <w:rPr>
                <w:rFonts w:cs="Times New Roman"/>
                <w:bCs/>
                <w:sz w:val="24"/>
                <w:szCs w:val="24"/>
              </w:rPr>
              <w:t>1/34</w:t>
            </w:r>
          </w:p>
        </w:tc>
        <w:tc>
          <w:tcPr>
            <w:tcW w:w="1105"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104</w:t>
            </w:r>
          </w:p>
        </w:tc>
      </w:tr>
      <w:tr w:rsidR="00302799" w:rsidRPr="00104D2A" w:rsidTr="00225D3A">
        <w:trPr>
          <w:trHeight w:val="202"/>
          <w:jc w:val="center"/>
        </w:trPr>
        <w:tc>
          <w:tcPr>
            <w:tcW w:w="1972" w:type="dxa"/>
            <w:gridSpan w:val="2"/>
            <w:tcBorders>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Физическая культура</w:t>
            </w:r>
          </w:p>
        </w:tc>
        <w:tc>
          <w:tcPr>
            <w:tcW w:w="2276" w:type="dxa"/>
            <w:gridSpan w:val="2"/>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Физическая культура</w:t>
            </w:r>
          </w:p>
        </w:tc>
        <w:tc>
          <w:tcPr>
            <w:tcW w:w="932"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sz w:val="24"/>
                <w:szCs w:val="24"/>
              </w:rPr>
            </w:pPr>
            <w:r w:rsidRPr="00104D2A">
              <w:rPr>
                <w:rFonts w:cs="Times New Roman"/>
                <w:sz w:val="24"/>
                <w:szCs w:val="24"/>
              </w:rPr>
              <w:t>-</w:t>
            </w:r>
          </w:p>
        </w:tc>
        <w:tc>
          <w:tcPr>
            <w:tcW w:w="1260"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w:t>
            </w:r>
          </w:p>
        </w:tc>
        <w:tc>
          <w:tcPr>
            <w:tcW w:w="1260"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c>
          <w:tcPr>
            <w:tcW w:w="1260" w:type="dxa"/>
            <w:tcBorders>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spacing w:line="240" w:lineRule="auto"/>
              <w:ind w:firstLine="0"/>
              <w:jc w:val="center"/>
              <w:rPr>
                <w:rFonts w:cs="Times New Roman"/>
                <w:sz w:val="24"/>
                <w:szCs w:val="24"/>
              </w:rPr>
            </w:pPr>
            <w:r w:rsidRPr="00104D2A">
              <w:rPr>
                <w:rFonts w:cs="Times New Roman"/>
                <w:bCs/>
                <w:sz w:val="24"/>
                <w:szCs w:val="24"/>
              </w:rPr>
              <w:t>1/34</w:t>
            </w:r>
          </w:p>
        </w:tc>
        <w:tc>
          <w:tcPr>
            <w:tcW w:w="1105"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69</w:t>
            </w:r>
          </w:p>
        </w:tc>
      </w:tr>
      <w:tr w:rsidR="00302799" w:rsidRPr="00104D2A" w:rsidTr="00225D3A">
        <w:trPr>
          <w:trHeight w:val="202"/>
          <w:jc w:val="center"/>
        </w:trPr>
        <w:tc>
          <w:tcPr>
            <w:tcW w:w="4248" w:type="dxa"/>
            <w:gridSpan w:val="4"/>
            <w:tcBorders>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bCs/>
                <w:sz w:val="24"/>
                <w:szCs w:val="24"/>
              </w:rPr>
              <w:t>Итого:</w:t>
            </w:r>
          </w:p>
        </w:tc>
        <w:tc>
          <w:tcPr>
            <w:tcW w:w="932"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sz w:val="24"/>
                <w:szCs w:val="24"/>
              </w:rPr>
            </w:pPr>
            <w:r w:rsidRPr="00104D2A">
              <w:rPr>
                <w:rFonts w:cs="Times New Roman"/>
                <w:bCs/>
                <w:sz w:val="24"/>
                <w:szCs w:val="24"/>
              </w:rPr>
              <w:t>4/33</w:t>
            </w:r>
          </w:p>
        </w:tc>
        <w:tc>
          <w:tcPr>
            <w:tcW w:w="1260"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5/35</w:t>
            </w:r>
          </w:p>
        </w:tc>
        <w:tc>
          <w:tcPr>
            <w:tcW w:w="1260"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5/35</w:t>
            </w:r>
          </w:p>
        </w:tc>
        <w:tc>
          <w:tcPr>
            <w:tcW w:w="1260" w:type="dxa"/>
            <w:tcBorders>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spacing w:line="240" w:lineRule="auto"/>
              <w:ind w:firstLine="0"/>
              <w:jc w:val="center"/>
              <w:rPr>
                <w:rFonts w:cs="Times New Roman"/>
                <w:bCs/>
                <w:sz w:val="24"/>
                <w:szCs w:val="24"/>
              </w:rPr>
            </w:pPr>
            <w:r w:rsidRPr="00104D2A">
              <w:rPr>
                <w:rFonts w:cs="Times New Roman"/>
                <w:bCs/>
                <w:sz w:val="24"/>
                <w:szCs w:val="24"/>
              </w:rPr>
              <w:t>5/34</w:t>
            </w:r>
          </w:p>
        </w:tc>
        <w:tc>
          <w:tcPr>
            <w:tcW w:w="1105" w:type="dxa"/>
            <w:tcBorders>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652</w:t>
            </w:r>
          </w:p>
        </w:tc>
      </w:tr>
      <w:tr w:rsidR="00302799" w:rsidRPr="00104D2A" w:rsidTr="00225D3A">
        <w:trPr>
          <w:trHeight w:val="481"/>
          <w:jc w:val="center"/>
        </w:trPr>
        <w:tc>
          <w:tcPr>
            <w:tcW w:w="4248" w:type="dxa"/>
            <w:gridSpan w:val="4"/>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
                <w:bCs/>
                <w:sz w:val="24"/>
                <w:szCs w:val="24"/>
              </w:rPr>
            </w:pPr>
            <w:r w:rsidRPr="00104D2A">
              <w:rPr>
                <w:rFonts w:cs="Times New Roman"/>
                <w:b/>
                <w:bCs/>
                <w:sz w:val="24"/>
                <w:szCs w:val="24"/>
              </w:rPr>
              <w:t xml:space="preserve">Максимально допустимая годовая нагрузка </w:t>
            </w: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21/33</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23/35</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b/>
                <w:sz w:val="24"/>
                <w:szCs w:val="24"/>
              </w:rPr>
            </w:pPr>
            <w:r w:rsidRPr="00104D2A">
              <w:rPr>
                <w:rFonts w:cs="Times New Roman"/>
                <w:b/>
                <w:bCs/>
                <w:sz w:val="24"/>
                <w:szCs w:val="24"/>
              </w:rPr>
              <w:t>23/35</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tabs>
                <w:tab w:val="left" w:pos="426"/>
              </w:tabs>
              <w:spacing w:line="240" w:lineRule="auto"/>
              <w:ind w:firstLine="0"/>
              <w:jc w:val="center"/>
              <w:rPr>
                <w:rFonts w:cs="Times New Roman"/>
                <w:b/>
                <w:sz w:val="24"/>
                <w:szCs w:val="24"/>
              </w:rPr>
            </w:pPr>
            <w:r w:rsidRPr="00104D2A">
              <w:rPr>
                <w:rFonts w:cs="Times New Roman"/>
                <w:b/>
                <w:bCs/>
                <w:sz w:val="24"/>
                <w:szCs w:val="24"/>
              </w:rPr>
              <w:t>23/34</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3085</w:t>
            </w:r>
          </w:p>
        </w:tc>
      </w:tr>
      <w:tr w:rsidR="00302799" w:rsidRPr="00104D2A" w:rsidTr="00225D3A">
        <w:trPr>
          <w:trHeight w:val="481"/>
          <w:jc w:val="center"/>
        </w:trPr>
        <w:tc>
          <w:tcPr>
            <w:tcW w:w="2055" w:type="dxa"/>
            <w:gridSpan w:val="3"/>
            <w:vMerge w:val="restart"/>
            <w:tcBorders>
              <w:top w:val="single" w:sz="4" w:space="0" w:color="auto"/>
              <w:left w:val="single" w:sz="4" w:space="0" w:color="auto"/>
              <w:right w:val="single" w:sz="4" w:space="0" w:color="auto"/>
            </w:tcBorders>
          </w:tcPr>
          <w:p w:rsidR="00302799" w:rsidRPr="00104D2A" w:rsidRDefault="00302799" w:rsidP="00225D3A">
            <w:pPr>
              <w:widowControl w:val="0"/>
              <w:autoSpaceDE w:val="0"/>
              <w:autoSpaceDN w:val="0"/>
              <w:adjustRightInd w:val="0"/>
              <w:spacing w:line="240" w:lineRule="auto"/>
              <w:ind w:firstLine="0"/>
              <w:rPr>
                <w:rFonts w:cs="Times New Roman"/>
                <w:sz w:val="24"/>
                <w:szCs w:val="24"/>
                <w:lang w:eastAsia="ru-RU"/>
              </w:rPr>
            </w:pPr>
            <w:r w:rsidRPr="00104D2A">
              <w:rPr>
                <w:rFonts w:cs="Times New Roman"/>
                <w:sz w:val="24"/>
                <w:szCs w:val="24"/>
                <w:lang w:eastAsia="ru-RU"/>
              </w:rPr>
              <w:t xml:space="preserve">Коррекционно-развивающая </w:t>
            </w:r>
          </w:p>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sz w:val="24"/>
                <w:szCs w:val="24"/>
                <w:lang w:eastAsia="ru-RU"/>
              </w:rPr>
              <w:t>область (коррекционные занятия и ритмика):</w:t>
            </w:r>
          </w:p>
        </w:tc>
        <w:tc>
          <w:tcPr>
            <w:tcW w:w="2193" w:type="dxa"/>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sz w:val="24"/>
                <w:szCs w:val="24"/>
              </w:rPr>
              <w:t>Формирование коммуникативного поведения</w:t>
            </w: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2/33</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2/35</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2/35</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2/34</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274</w:t>
            </w:r>
          </w:p>
        </w:tc>
      </w:tr>
      <w:tr w:rsidR="00302799" w:rsidRPr="00104D2A" w:rsidTr="00225D3A">
        <w:trPr>
          <w:trHeight w:val="481"/>
          <w:jc w:val="center"/>
        </w:trPr>
        <w:tc>
          <w:tcPr>
            <w:tcW w:w="2055" w:type="dxa"/>
            <w:gridSpan w:val="3"/>
            <w:vMerge/>
            <w:tcBorders>
              <w:left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p>
        </w:tc>
        <w:tc>
          <w:tcPr>
            <w:tcW w:w="2193" w:type="dxa"/>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r w:rsidRPr="00104D2A">
              <w:rPr>
                <w:rFonts w:cs="Times New Roman"/>
                <w:sz w:val="24"/>
                <w:szCs w:val="24"/>
              </w:rPr>
              <w:t>Социально-бытовая ориентировка</w:t>
            </w: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1/33</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1/35</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1/34</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137</w:t>
            </w:r>
          </w:p>
        </w:tc>
      </w:tr>
      <w:tr w:rsidR="00302799" w:rsidRPr="00104D2A" w:rsidTr="00225D3A">
        <w:trPr>
          <w:trHeight w:val="481"/>
          <w:jc w:val="center"/>
        </w:trPr>
        <w:tc>
          <w:tcPr>
            <w:tcW w:w="2055" w:type="dxa"/>
            <w:gridSpan w:val="3"/>
            <w:vMerge/>
            <w:tcBorders>
              <w:left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p>
        </w:tc>
        <w:tc>
          <w:tcPr>
            <w:tcW w:w="2193" w:type="dxa"/>
            <w:tcBorders>
              <w:top w:val="single" w:sz="4" w:space="0" w:color="auto"/>
              <w:left w:val="single" w:sz="4" w:space="0" w:color="auto"/>
              <w:bottom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sz w:val="24"/>
                <w:szCs w:val="24"/>
              </w:rPr>
            </w:pPr>
            <w:r w:rsidRPr="00104D2A">
              <w:rPr>
                <w:rFonts w:cs="Times New Roman"/>
                <w:sz w:val="24"/>
                <w:szCs w:val="24"/>
              </w:rPr>
              <w:t>Ритмика</w:t>
            </w: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1/33</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1/35</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1/35</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1/34</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137</w:t>
            </w:r>
          </w:p>
        </w:tc>
      </w:tr>
      <w:tr w:rsidR="00302799" w:rsidRPr="00104D2A" w:rsidTr="00225D3A">
        <w:trPr>
          <w:trHeight w:val="481"/>
          <w:jc w:val="center"/>
        </w:trPr>
        <w:tc>
          <w:tcPr>
            <w:tcW w:w="2055" w:type="dxa"/>
            <w:gridSpan w:val="3"/>
            <w:vMerge/>
            <w:tcBorders>
              <w:left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bCs/>
                <w:sz w:val="24"/>
                <w:szCs w:val="24"/>
              </w:rPr>
            </w:pPr>
          </w:p>
        </w:tc>
        <w:tc>
          <w:tcPr>
            <w:tcW w:w="2193" w:type="dxa"/>
            <w:tcBorders>
              <w:top w:val="single" w:sz="4" w:space="0" w:color="auto"/>
              <w:left w:val="single" w:sz="4" w:space="0" w:color="auto"/>
              <w:bottom w:val="single" w:sz="4" w:space="0" w:color="auto"/>
              <w:right w:val="single" w:sz="4" w:space="0" w:color="auto"/>
            </w:tcBorders>
          </w:tcPr>
          <w:p w:rsidR="00302799" w:rsidRPr="00104D2A" w:rsidRDefault="002332F9" w:rsidP="00225D3A">
            <w:pPr>
              <w:tabs>
                <w:tab w:val="left" w:pos="426"/>
                <w:tab w:val="left" w:pos="4500"/>
                <w:tab w:val="left" w:pos="9180"/>
                <w:tab w:val="left" w:pos="9360"/>
              </w:tabs>
              <w:spacing w:line="240" w:lineRule="auto"/>
              <w:ind w:firstLine="0"/>
              <w:rPr>
                <w:rFonts w:cs="Times New Roman"/>
                <w:sz w:val="24"/>
                <w:szCs w:val="24"/>
              </w:rPr>
            </w:pPr>
            <w:r>
              <w:rPr>
                <w:rFonts w:cs="Times New Roman"/>
                <w:sz w:val="24"/>
                <w:szCs w:val="24"/>
              </w:rPr>
              <w:t>Формирование модели психического</w:t>
            </w: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2/33</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2/35</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2/35</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2/34</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274</w:t>
            </w:r>
          </w:p>
        </w:tc>
      </w:tr>
      <w:tr w:rsidR="000E52C7" w:rsidRPr="00104D2A" w:rsidTr="003571FE">
        <w:trPr>
          <w:trHeight w:val="481"/>
          <w:jc w:val="center"/>
        </w:trPr>
        <w:tc>
          <w:tcPr>
            <w:tcW w:w="4248" w:type="dxa"/>
            <w:gridSpan w:val="4"/>
            <w:tcBorders>
              <w:left w:val="single" w:sz="4" w:space="0" w:color="auto"/>
              <w:right w:val="single" w:sz="4" w:space="0" w:color="auto"/>
            </w:tcBorders>
          </w:tcPr>
          <w:p w:rsidR="000E52C7" w:rsidRPr="00104D2A" w:rsidRDefault="000E52C7" w:rsidP="00225D3A">
            <w:pPr>
              <w:tabs>
                <w:tab w:val="left" w:pos="426"/>
                <w:tab w:val="left" w:pos="4500"/>
                <w:tab w:val="left" w:pos="9180"/>
                <w:tab w:val="left" w:pos="9360"/>
              </w:tabs>
              <w:spacing w:line="240" w:lineRule="auto"/>
              <w:ind w:firstLine="0"/>
              <w:rPr>
                <w:rFonts w:cs="Times New Roman"/>
                <w:sz w:val="24"/>
                <w:szCs w:val="24"/>
              </w:rPr>
            </w:pPr>
            <w:r w:rsidRPr="00104D2A">
              <w:rPr>
                <w:rFonts w:cs="Times New Roman"/>
                <w:color w:val="000000" w:themeColor="text1"/>
                <w:sz w:val="24"/>
                <w:szCs w:val="24"/>
                <w:lang w:eastAsia="ru-RU"/>
              </w:rPr>
              <w:t xml:space="preserve">Внеурочная деятельность: </w:t>
            </w:r>
          </w:p>
        </w:tc>
        <w:tc>
          <w:tcPr>
            <w:tcW w:w="932" w:type="dxa"/>
            <w:tcBorders>
              <w:top w:val="single" w:sz="4" w:space="0" w:color="auto"/>
              <w:left w:val="single" w:sz="4" w:space="0" w:color="auto"/>
              <w:bottom w:val="single" w:sz="4" w:space="0" w:color="auto"/>
              <w:right w:val="single" w:sz="4" w:space="0" w:color="auto"/>
            </w:tcBorders>
            <w:vAlign w:val="center"/>
          </w:tcPr>
          <w:p w:rsidR="000E52C7" w:rsidRPr="00104D2A" w:rsidRDefault="000E52C7"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4/33</w:t>
            </w:r>
          </w:p>
        </w:tc>
        <w:tc>
          <w:tcPr>
            <w:tcW w:w="1260" w:type="dxa"/>
            <w:tcBorders>
              <w:top w:val="single" w:sz="4" w:space="0" w:color="auto"/>
              <w:left w:val="single" w:sz="4" w:space="0" w:color="auto"/>
              <w:bottom w:val="single" w:sz="4" w:space="0" w:color="auto"/>
              <w:right w:val="single" w:sz="4" w:space="0" w:color="auto"/>
            </w:tcBorders>
            <w:vAlign w:val="center"/>
          </w:tcPr>
          <w:p w:rsidR="000E52C7" w:rsidRPr="00104D2A" w:rsidRDefault="000E52C7"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4/35</w:t>
            </w:r>
          </w:p>
        </w:tc>
        <w:tc>
          <w:tcPr>
            <w:tcW w:w="1260" w:type="dxa"/>
            <w:tcBorders>
              <w:top w:val="single" w:sz="4" w:space="0" w:color="auto"/>
              <w:left w:val="single" w:sz="4" w:space="0" w:color="auto"/>
              <w:bottom w:val="single" w:sz="4" w:space="0" w:color="auto"/>
              <w:right w:val="single" w:sz="4" w:space="0" w:color="auto"/>
            </w:tcBorders>
            <w:vAlign w:val="center"/>
          </w:tcPr>
          <w:p w:rsidR="000E52C7" w:rsidRPr="00104D2A" w:rsidRDefault="000E52C7" w:rsidP="00225D3A">
            <w:pPr>
              <w:tabs>
                <w:tab w:val="left" w:pos="426"/>
              </w:tabs>
              <w:spacing w:line="240" w:lineRule="auto"/>
              <w:ind w:firstLine="0"/>
              <w:jc w:val="center"/>
              <w:rPr>
                <w:rFonts w:cs="Times New Roman"/>
                <w:bCs/>
                <w:sz w:val="24"/>
                <w:szCs w:val="24"/>
              </w:rPr>
            </w:pPr>
            <w:r w:rsidRPr="00104D2A">
              <w:rPr>
                <w:rFonts w:cs="Times New Roman"/>
                <w:bCs/>
                <w:sz w:val="24"/>
                <w:szCs w:val="24"/>
              </w:rPr>
              <w:t>4/35</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0E52C7" w:rsidRPr="00104D2A" w:rsidRDefault="000E52C7" w:rsidP="00225D3A">
            <w:pPr>
              <w:tabs>
                <w:tab w:val="left" w:pos="426"/>
              </w:tabs>
              <w:spacing w:line="240" w:lineRule="auto"/>
              <w:ind w:firstLine="0"/>
              <w:jc w:val="center"/>
              <w:rPr>
                <w:rFonts w:cs="Times New Roman"/>
                <w:bCs/>
                <w:sz w:val="24"/>
                <w:szCs w:val="24"/>
              </w:rPr>
            </w:pPr>
            <w:r w:rsidRPr="00104D2A">
              <w:rPr>
                <w:rFonts w:cs="Times New Roman"/>
                <w:bCs/>
                <w:sz w:val="24"/>
                <w:szCs w:val="24"/>
              </w:rPr>
              <w:t>4/34</w:t>
            </w:r>
          </w:p>
        </w:tc>
        <w:tc>
          <w:tcPr>
            <w:tcW w:w="1105" w:type="dxa"/>
            <w:tcBorders>
              <w:top w:val="single" w:sz="4" w:space="0" w:color="auto"/>
              <w:left w:val="single" w:sz="4" w:space="0" w:color="auto"/>
              <w:bottom w:val="single" w:sz="4" w:space="0" w:color="auto"/>
              <w:right w:val="single" w:sz="4" w:space="0" w:color="auto"/>
            </w:tcBorders>
            <w:vAlign w:val="center"/>
          </w:tcPr>
          <w:p w:rsidR="000E52C7" w:rsidRPr="00104D2A" w:rsidRDefault="000E52C7"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548</w:t>
            </w:r>
          </w:p>
        </w:tc>
      </w:tr>
      <w:tr w:rsidR="00302799" w:rsidRPr="00104D2A" w:rsidTr="00225D3A">
        <w:trPr>
          <w:trHeight w:val="481"/>
          <w:jc w:val="center"/>
        </w:trPr>
        <w:tc>
          <w:tcPr>
            <w:tcW w:w="4248" w:type="dxa"/>
            <w:gridSpan w:val="4"/>
            <w:tcBorders>
              <w:left w:val="single" w:sz="4" w:space="0" w:color="auto"/>
              <w:right w:val="single" w:sz="4" w:space="0" w:color="auto"/>
            </w:tcBorders>
          </w:tcPr>
          <w:p w:rsidR="00302799" w:rsidRPr="00104D2A" w:rsidRDefault="00302799" w:rsidP="00225D3A">
            <w:pPr>
              <w:tabs>
                <w:tab w:val="left" w:pos="426"/>
                <w:tab w:val="left" w:pos="4500"/>
                <w:tab w:val="left" w:pos="9180"/>
                <w:tab w:val="left" w:pos="9360"/>
              </w:tabs>
              <w:spacing w:line="240" w:lineRule="auto"/>
              <w:ind w:firstLine="0"/>
              <w:rPr>
                <w:rFonts w:cs="Times New Roman"/>
                <w:sz w:val="24"/>
                <w:szCs w:val="24"/>
              </w:rPr>
            </w:pPr>
            <w:r w:rsidRPr="00104D2A">
              <w:rPr>
                <w:rFonts w:cs="Times New Roman"/>
                <w:sz w:val="24"/>
                <w:szCs w:val="24"/>
              </w:rPr>
              <w:t>Итого</w:t>
            </w: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10/33</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Cs/>
                <w:sz w:val="24"/>
                <w:szCs w:val="24"/>
              </w:rPr>
            </w:pPr>
            <w:r w:rsidRPr="00104D2A">
              <w:rPr>
                <w:rFonts w:cs="Times New Roman"/>
                <w:bCs/>
                <w:sz w:val="24"/>
                <w:szCs w:val="24"/>
              </w:rPr>
              <w:t>10/35</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10/35</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tabs>
                <w:tab w:val="left" w:pos="426"/>
              </w:tabs>
              <w:spacing w:line="240" w:lineRule="auto"/>
              <w:ind w:firstLine="0"/>
              <w:jc w:val="center"/>
              <w:rPr>
                <w:rFonts w:cs="Times New Roman"/>
                <w:bCs/>
                <w:sz w:val="24"/>
                <w:szCs w:val="24"/>
              </w:rPr>
            </w:pPr>
            <w:r w:rsidRPr="00104D2A">
              <w:rPr>
                <w:rFonts w:cs="Times New Roman"/>
                <w:bCs/>
                <w:sz w:val="24"/>
                <w:szCs w:val="24"/>
              </w:rPr>
              <w:t>10/34</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color w:val="000000" w:themeColor="text1"/>
                <w:sz w:val="24"/>
                <w:szCs w:val="24"/>
              </w:rPr>
              <w:t>1370</w:t>
            </w:r>
          </w:p>
        </w:tc>
      </w:tr>
      <w:tr w:rsidR="00302799" w:rsidRPr="00104D2A" w:rsidTr="00225D3A">
        <w:trPr>
          <w:trHeight w:val="481"/>
          <w:jc w:val="center"/>
        </w:trPr>
        <w:tc>
          <w:tcPr>
            <w:tcW w:w="4248" w:type="dxa"/>
            <w:gridSpan w:val="4"/>
            <w:tcBorders>
              <w:left w:val="single" w:sz="4" w:space="0" w:color="auto"/>
              <w:bottom w:val="single" w:sz="4" w:space="0" w:color="auto"/>
              <w:right w:val="single" w:sz="4" w:space="0" w:color="auto"/>
            </w:tcBorders>
          </w:tcPr>
          <w:p w:rsidR="00302799" w:rsidRPr="00104D2A" w:rsidRDefault="00302799" w:rsidP="00225D3A">
            <w:pPr>
              <w:spacing w:line="240" w:lineRule="auto"/>
              <w:ind w:firstLine="0"/>
              <w:rPr>
                <w:rFonts w:cs="Times New Roman"/>
                <w:iCs/>
                <w:sz w:val="24"/>
                <w:szCs w:val="24"/>
              </w:rPr>
            </w:pPr>
            <w:r w:rsidRPr="00104D2A">
              <w:rPr>
                <w:rFonts w:cs="Times New Roman"/>
                <w:iCs/>
                <w:sz w:val="24"/>
                <w:szCs w:val="24"/>
              </w:rPr>
              <w:t>Итого часов в неделю</w:t>
            </w: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spacing w:line="240" w:lineRule="auto"/>
              <w:ind w:firstLine="0"/>
              <w:jc w:val="center"/>
              <w:rPr>
                <w:rFonts w:cs="Times New Roman"/>
                <w:b/>
                <w:sz w:val="24"/>
                <w:szCs w:val="24"/>
                <w:lang w:eastAsia="ru-RU"/>
              </w:rPr>
            </w:pPr>
            <w:r w:rsidRPr="00104D2A">
              <w:rPr>
                <w:rFonts w:cs="Times New Roman"/>
                <w:b/>
                <w:sz w:val="24"/>
                <w:szCs w:val="24"/>
                <w:lang w:eastAsia="ru-RU"/>
              </w:rPr>
              <w:t>31</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spacing w:line="240" w:lineRule="auto"/>
              <w:ind w:firstLine="0"/>
              <w:jc w:val="center"/>
              <w:rPr>
                <w:rFonts w:cs="Times New Roman"/>
                <w:b/>
                <w:sz w:val="24"/>
                <w:szCs w:val="24"/>
                <w:lang w:eastAsia="ru-RU"/>
              </w:rPr>
            </w:pPr>
            <w:r w:rsidRPr="00104D2A">
              <w:rPr>
                <w:rFonts w:cs="Times New Roman"/>
                <w:b/>
                <w:sz w:val="24"/>
                <w:szCs w:val="24"/>
                <w:lang w:eastAsia="ru-RU"/>
              </w:rPr>
              <w:t>33</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spacing w:line="240" w:lineRule="auto"/>
              <w:ind w:firstLine="0"/>
              <w:jc w:val="center"/>
              <w:rPr>
                <w:rFonts w:cs="Times New Roman"/>
                <w:b/>
                <w:sz w:val="24"/>
                <w:szCs w:val="24"/>
                <w:lang w:eastAsia="ru-RU"/>
              </w:rPr>
            </w:pPr>
            <w:r w:rsidRPr="00104D2A">
              <w:rPr>
                <w:rFonts w:cs="Times New Roman"/>
                <w:b/>
                <w:sz w:val="24"/>
                <w:szCs w:val="24"/>
                <w:lang w:eastAsia="ru-RU"/>
              </w:rPr>
              <w:t>33</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spacing w:line="240" w:lineRule="auto"/>
              <w:ind w:firstLine="0"/>
              <w:jc w:val="center"/>
              <w:rPr>
                <w:rFonts w:cs="Times New Roman"/>
                <w:b/>
                <w:sz w:val="24"/>
                <w:szCs w:val="24"/>
                <w:lang w:eastAsia="ru-RU"/>
              </w:rPr>
            </w:pPr>
            <w:r w:rsidRPr="00104D2A">
              <w:rPr>
                <w:rFonts w:cs="Times New Roman"/>
                <w:b/>
                <w:sz w:val="24"/>
                <w:szCs w:val="24"/>
                <w:lang w:eastAsia="ru-RU"/>
              </w:rPr>
              <w:t>33</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spacing w:line="240" w:lineRule="auto"/>
              <w:ind w:firstLine="0"/>
              <w:jc w:val="center"/>
              <w:rPr>
                <w:rFonts w:cs="Times New Roman"/>
                <w:b/>
                <w:sz w:val="24"/>
                <w:szCs w:val="24"/>
                <w:lang w:eastAsia="ru-RU"/>
              </w:rPr>
            </w:pPr>
          </w:p>
        </w:tc>
      </w:tr>
      <w:tr w:rsidR="00302799" w:rsidRPr="00104D2A" w:rsidTr="00225D3A">
        <w:trPr>
          <w:trHeight w:val="481"/>
          <w:jc w:val="center"/>
        </w:trPr>
        <w:tc>
          <w:tcPr>
            <w:tcW w:w="4248" w:type="dxa"/>
            <w:gridSpan w:val="4"/>
            <w:tcBorders>
              <w:left w:val="single" w:sz="4" w:space="0" w:color="auto"/>
              <w:bottom w:val="single" w:sz="4" w:space="0" w:color="auto"/>
              <w:right w:val="single" w:sz="4" w:space="0" w:color="auto"/>
            </w:tcBorders>
          </w:tcPr>
          <w:p w:rsidR="00302799" w:rsidRPr="00104D2A" w:rsidRDefault="00302799" w:rsidP="00225D3A">
            <w:pPr>
              <w:widowControl w:val="0"/>
              <w:autoSpaceDE w:val="0"/>
              <w:autoSpaceDN w:val="0"/>
              <w:adjustRightInd w:val="0"/>
              <w:spacing w:line="240" w:lineRule="auto"/>
              <w:ind w:firstLine="0"/>
              <w:rPr>
                <w:rFonts w:cs="Times New Roman"/>
                <w:b/>
                <w:sz w:val="24"/>
                <w:szCs w:val="24"/>
                <w:lang w:eastAsia="ru-RU"/>
              </w:rPr>
            </w:pPr>
            <w:r w:rsidRPr="00104D2A">
              <w:rPr>
                <w:rFonts w:cs="Times New Roman"/>
                <w:b/>
                <w:sz w:val="24"/>
                <w:szCs w:val="24"/>
                <w:lang w:eastAsia="ru-RU"/>
              </w:rPr>
              <w:t>Всего к финансированию</w:t>
            </w:r>
          </w:p>
        </w:tc>
        <w:tc>
          <w:tcPr>
            <w:tcW w:w="932"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31/33</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 w:val="left" w:pos="4500"/>
                <w:tab w:val="left" w:pos="9180"/>
                <w:tab w:val="left" w:pos="9360"/>
              </w:tabs>
              <w:spacing w:line="240" w:lineRule="auto"/>
              <w:ind w:firstLine="0"/>
              <w:jc w:val="center"/>
              <w:rPr>
                <w:rFonts w:cs="Times New Roman"/>
                <w:b/>
                <w:bCs/>
                <w:sz w:val="24"/>
                <w:szCs w:val="24"/>
              </w:rPr>
            </w:pPr>
            <w:r w:rsidRPr="00104D2A">
              <w:rPr>
                <w:rFonts w:cs="Times New Roman"/>
                <w:b/>
                <w:bCs/>
                <w:sz w:val="24"/>
                <w:szCs w:val="24"/>
              </w:rPr>
              <w:t>33/35</w:t>
            </w:r>
          </w:p>
        </w:tc>
        <w:tc>
          <w:tcPr>
            <w:tcW w:w="1260"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tabs>
                <w:tab w:val="left" w:pos="426"/>
              </w:tabs>
              <w:spacing w:line="240" w:lineRule="auto"/>
              <w:ind w:firstLine="0"/>
              <w:jc w:val="center"/>
              <w:rPr>
                <w:rFonts w:cs="Times New Roman"/>
                <w:b/>
                <w:sz w:val="24"/>
                <w:szCs w:val="24"/>
              </w:rPr>
            </w:pPr>
            <w:r w:rsidRPr="00104D2A">
              <w:rPr>
                <w:rFonts w:cs="Times New Roman"/>
                <w:b/>
                <w:bCs/>
                <w:sz w:val="24"/>
                <w:szCs w:val="24"/>
              </w:rPr>
              <w:t>33/35</w:t>
            </w:r>
          </w:p>
        </w:tc>
        <w:tc>
          <w:tcPr>
            <w:tcW w:w="126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rsidR="00302799" w:rsidRPr="00104D2A" w:rsidRDefault="00302799" w:rsidP="00225D3A">
            <w:pPr>
              <w:tabs>
                <w:tab w:val="left" w:pos="426"/>
              </w:tabs>
              <w:spacing w:line="240" w:lineRule="auto"/>
              <w:ind w:firstLine="0"/>
              <w:jc w:val="center"/>
              <w:rPr>
                <w:rFonts w:cs="Times New Roman"/>
                <w:b/>
                <w:sz w:val="24"/>
                <w:szCs w:val="24"/>
              </w:rPr>
            </w:pPr>
            <w:r w:rsidRPr="00104D2A">
              <w:rPr>
                <w:rFonts w:cs="Times New Roman"/>
                <w:b/>
                <w:bCs/>
                <w:sz w:val="24"/>
                <w:szCs w:val="24"/>
              </w:rPr>
              <w:t>33/34</w:t>
            </w:r>
          </w:p>
        </w:tc>
        <w:tc>
          <w:tcPr>
            <w:tcW w:w="1105" w:type="dxa"/>
            <w:tcBorders>
              <w:top w:val="single" w:sz="4" w:space="0" w:color="auto"/>
              <w:left w:val="single" w:sz="4" w:space="0" w:color="auto"/>
              <w:bottom w:val="single" w:sz="4" w:space="0" w:color="auto"/>
              <w:right w:val="single" w:sz="4" w:space="0" w:color="auto"/>
            </w:tcBorders>
            <w:vAlign w:val="center"/>
          </w:tcPr>
          <w:p w:rsidR="00302799" w:rsidRPr="00104D2A" w:rsidRDefault="00302799" w:rsidP="00225D3A">
            <w:pPr>
              <w:spacing w:line="240" w:lineRule="auto"/>
              <w:ind w:firstLine="0"/>
              <w:jc w:val="center"/>
              <w:rPr>
                <w:rFonts w:cs="Times New Roman"/>
                <w:b/>
                <w:sz w:val="24"/>
                <w:szCs w:val="24"/>
                <w:lang w:eastAsia="ru-RU"/>
              </w:rPr>
            </w:pPr>
            <w:r w:rsidRPr="00104D2A">
              <w:rPr>
                <w:rFonts w:cs="Times New Roman"/>
                <w:b/>
                <w:sz w:val="24"/>
                <w:szCs w:val="24"/>
                <w:lang w:eastAsia="ru-RU"/>
              </w:rPr>
              <w:t>4455</w:t>
            </w:r>
          </w:p>
        </w:tc>
      </w:tr>
    </w:tbl>
    <w:p w:rsidR="00E354C9" w:rsidRPr="00104D2A" w:rsidRDefault="00E354C9" w:rsidP="00302799">
      <w:pPr>
        <w:ind w:firstLine="0"/>
        <w:jc w:val="center"/>
        <w:rPr>
          <w:rFonts w:cs="Times New Roman"/>
          <w:b/>
          <w:color w:val="000000" w:themeColor="text1"/>
          <w:szCs w:val="28"/>
        </w:rPr>
      </w:pPr>
    </w:p>
    <w:p w:rsidR="00BF323E" w:rsidRDefault="00BF323E" w:rsidP="00302799">
      <w:pPr>
        <w:ind w:firstLine="0"/>
        <w:jc w:val="center"/>
        <w:rPr>
          <w:rFonts w:cs="Times New Roman"/>
          <w:b/>
          <w:color w:val="000000" w:themeColor="text1"/>
          <w:szCs w:val="28"/>
        </w:rPr>
      </w:pPr>
    </w:p>
    <w:p w:rsidR="00BF323E" w:rsidRDefault="00BF323E" w:rsidP="00302799">
      <w:pPr>
        <w:ind w:firstLine="0"/>
        <w:jc w:val="center"/>
        <w:rPr>
          <w:rFonts w:cs="Times New Roman"/>
          <w:b/>
          <w:color w:val="000000" w:themeColor="text1"/>
          <w:szCs w:val="28"/>
        </w:rPr>
      </w:pPr>
    </w:p>
    <w:p w:rsidR="00BF323E" w:rsidRDefault="00BF323E" w:rsidP="00302799">
      <w:pPr>
        <w:ind w:firstLine="0"/>
        <w:jc w:val="center"/>
        <w:rPr>
          <w:rFonts w:cs="Times New Roman"/>
          <w:b/>
          <w:color w:val="000000" w:themeColor="text1"/>
          <w:szCs w:val="28"/>
        </w:rPr>
      </w:pPr>
    </w:p>
    <w:p w:rsidR="00BF323E" w:rsidRDefault="00BF323E" w:rsidP="00302799">
      <w:pPr>
        <w:ind w:firstLine="0"/>
        <w:jc w:val="center"/>
        <w:rPr>
          <w:rFonts w:cs="Times New Roman"/>
          <w:b/>
          <w:color w:val="000000" w:themeColor="text1"/>
          <w:szCs w:val="28"/>
        </w:rPr>
      </w:pPr>
    </w:p>
    <w:p w:rsidR="00BF323E" w:rsidRDefault="00BF323E" w:rsidP="00302799">
      <w:pPr>
        <w:ind w:firstLine="0"/>
        <w:jc w:val="center"/>
        <w:rPr>
          <w:rFonts w:cs="Times New Roman"/>
          <w:b/>
          <w:color w:val="000000" w:themeColor="text1"/>
          <w:szCs w:val="28"/>
        </w:rPr>
      </w:pPr>
    </w:p>
    <w:p w:rsidR="00BF323E" w:rsidRDefault="00BF323E" w:rsidP="00302799">
      <w:pPr>
        <w:ind w:firstLine="0"/>
        <w:jc w:val="center"/>
        <w:rPr>
          <w:rFonts w:cs="Times New Roman"/>
          <w:b/>
          <w:color w:val="000000" w:themeColor="text1"/>
          <w:szCs w:val="28"/>
        </w:rPr>
      </w:pPr>
    </w:p>
    <w:p w:rsidR="00BF323E" w:rsidRDefault="00BF323E" w:rsidP="00302799">
      <w:pPr>
        <w:ind w:firstLine="0"/>
        <w:jc w:val="center"/>
        <w:rPr>
          <w:rFonts w:cs="Times New Roman"/>
          <w:b/>
          <w:color w:val="000000" w:themeColor="text1"/>
          <w:szCs w:val="28"/>
        </w:rPr>
      </w:pPr>
    </w:p>
    <w:p w:rsidR="00BF323E" w:rsidRDefault="00BF323E" w:rsidP="00302799">
      <w:pPr>
        <w:ind w:firstLine="0"/>
        <w:jc w:val="center"/>
        <w:rPr>
          <w:rFonts w:cs="Times New Roman"/>
          <w:b/>
          <w:color w:val="000000" w:themeColor="text1"/>
          <w:szCs w:val="28"/>
        </w:rPr>
      </w:pPr>
    </w:p>
    <w:p w:rsidR="00BF323E" w:rsidRDefault="00BF323E" w:rsidP="00302799">
      <w:pPr>
        <w:ind w:firstLine="0"/>
        <w:jc w:val="center"/>
        <w:rPr>
          <w:rFonts w:cs="Times New Roman"/>
          <w:b/>
          <w:color w:val="000000" w:themeColor="text1"/>
          <w:szCs w:val="28"/>
        </w:rPr>
      </w:pPr>
    </w:p>
    <w:p w:rsidR="00BF323E" w:rsidRDefault="00BF323E" w:rsidP="00302799">
      <w:pPr>
        <w:ind w:firstLine="0"/>
        <w:jc w:val="center"/>
        <w:rPr>
          <w:rFonts w:cs="Times New Roman"/>
          <w:b/>
          <w:color w:val="000000" w:themeColor="text1"/>
          <w:szCs w:val="28"/>
        </w:rPr>
      </w:pPr>
    </w:p>
    <w:p w:rsidR="00BF323E" w:rsidRDefault="00BF323E" w:rsidP="00302799">
      <w:pPr>
        <w:ind w:firstLine="0"/>
        <w:jc w:val="center"/>
        <w:rPr>
          <w:rFonts w:cs="Times New Roman"/>
          <w:b/>
          <w:color w:val="000000" w:themeColor="text1"/>
          <w:szCs w:val="28"/>
        </w:rPr>
      </w:pPr>
    </w:p>
    <w:p w:rsidR="00BF323E" w:rsidRDefault="00BF323E" w:rsidP="00302799">
      <w:pPr>
        <w:ind w:firstLine="0"/>
        <w:jc w:val="center"/>
        <w:rPr>
          <w:rFonts w:cs="Times New Roman"/>
          <w:b/>
          <w:color w:val="000000" w:themeColor="text1"/>
          <w:szCs w:val="28"/>
        </w:rPr>
      </w:pPr>
    </w:p>
    <w:p w:rsidR="00BF323E" w:rsidRDefault="00BF323E" w:rsidP="00302799">
      <w:pPr>
        <w:ind w:firstLine="0"/>
        <w:jc w:val="center"/>
        <w:rPr>
          <w:rFonts w:cs="Times New Roman"/>
          <w:b/>
          <w:color w:val="000000" w:themeColor="text1"/>
          <w:szCs w:val="28"/>
        </w:rPr>
      </w:pPr>
    </w:p>
    <w:p w:rsidR="00BF323E" w:rsidRDefault="00BF323E" w:rsidP="00302799">
      <w:pPr>
        <w:ind w:firstLine="0"/>
        <w:jc w:val="center"/>
        <w:rPr>
          <w:rFonts w:cs="Times New Roman"/>
          <w:b/>
          <w:color w:val="000000" w:themeColor="text1"/>
          <w:szCs w:val="28"/>
        </w:rPr>
      </w:pPr>
    </w:p>
    <w:p w:rsidR="00BF323E" w:rsidRDefault="00BF323E" w:rsidP="00302799">
      <w:pPr>
        <w:ind w:firstLine="0"/>
        <w:jc w:val="center"/>
        <w:rPr>
          <w:rFonts w:cs="Times New Roman"/>
          <w:b/>
          <w:color w:val="000000" w:themeColor="text1"/>
          <w:szCs w:val="28"/>
        </w:rPr>
      </w:pPr>
    </w:p>
    <w:p w:rsidR="00302799" w:rsidRPr="00104D2A" w:rsidRDefault="00302799" w:rsidP="00302799">
      <w:pPr>
        <w:ind w:firstLine="0"/>
        <w:jc w:val="center"/>
        <w:rPr>
          <w:rFonts w:cs="Times New Roman"/>
          <w:b/>
          <w:color w:val="000000" w:themeColor="text1"/>
          <w:szCs w:val="28"/>
        </w:rPr>
      </w:pPr>
      <w:r w:rsidRPr="00104D2A">
        <w:rPr>
          <w:rFonts w:cs="Times New Roman"/>
          <w:b/>
          <w:color w:val="000000" w:themeColor="text1"/>
          <w:szCs w:val="28"/>
        </w:rPr>
        <w:lastRenderedPageBreak/>
        <w:t>3.2 КАЛЕНДАРНЫЙ УЧЕБНЫЙ ГРАФИК</w:t>
      </w:r>
    </w:p>
    <w:p w:rsidR="00302799" w:rsidRPr="00104D2A" w:rsidRDefault="00302799" w:rsidP="00302799">
      <w:pPr>
        <w:tabs>
          <w:tab w:val="left" w:pos="426"/>
        </w:tabs>
        <w:ind w:firstLine="0"/>
        <w:jc w:val="center"/>
        <w:rPr>
          <w:rFonts w:cs="Times New Roman"/>
          <w:b/>
          <w:color w:val="000000" w:themeColor="text1"/>
          <w:szCs w:val="28"/>
        </w:rPr>
      </w:pPr>
      <w:r w:rsidRPr="00104D2A">
        <w:rPr>
          <w:rFonts w:cs="Times New Roman"/>
          <w:b/>
          <w:color w:val="000000" w:themeColor="text1"/>
          <w:szCs w:val="28"/>
        </w:rPr>
        <w:t>МАОУ школы информационных технологий № 26 г. Липецка,</w:t>
      </w:r>
    </w:p>
    <w:p w:rsidR="00302799" w:rsidRPr="00104D2A" w:rsidRDefault="00302799" w:rsidP="00302799">
      <w:pPr>
        <w:tabs>
          <w:tab w:val="left" w:pos="426"/>
        </w:tabs>
        <w:ind w:firstLine="0"/>
        <w:jc w:val="center"/>
        <w:rPr>
          <w:rFonts w:cs="Times New Roman"/>
          <w:b/>
          <w:color w:val="000000" w:themeColor="text1"/>
          <w:szCs w:val="28"/>
        </w:rPr>
      </w:pPr>
      <w:r w:rsidRPr="00104D2A">
        <w:rPr>
          <w:rFonts w:cs="Times New Roman"/>
          <w:b/>
          <w:color w:val="000000" w:themeColor="text1"/>
          <w:szCs w:val="28"/>
        </w:rPr>
        <w:t>осваивающих основную общеобразовательную программу начального общего образования в соответствии с ФГОС начального общего образования для обучающихся с РАС (вариант 8.</w:t>
      </w:r>
      <w:r w:rsidR="00E354C9" w:rsidRPr="00104D2A">
        <w:rPr>
          <w:rFonts w:cs="Times New Roman"/>
          <w:b/>
          <w:color w:val="000000" w:themeColor="text1"/>
          <w:szCs w:val="28"/>
        </w:rPr>
        <w:t>2</w:t>
      </w:r>
      <w:r w:rsidRPr="00104D2A">
        <w:rPr>
          <w:rFonts w:cs="Times New Roman"/>
          <w:b/>
          <w:color w:val="000000" w:themeColor="text1"/>
          <w:szCs w:val="28"/>
        </w:rPr>
        <w:t>)</w:t>
      </w:r>
    </w:p>
    <w:p w:rsidR="00302799" w:rsidRPr="00104D2A" w:rsidRDefault="00302799" w:rsidP="00302799">
      <w:pPr>
        <w:rPr>
          <w:rFonts w:cs="Times New Roman"/>
        </w:rPr>
      </w:pPr>
      <w:r w:rsidRPr="00104D2A">
        <w:rPr>
          <w:rFonts w:cs="Times New Roman"/>
        </w:rPr>
        <w:t>Календарный учебный график составлен для основной общеобразовательной программы начального общего образования в соответствии:</w:t>
      </w:r>
    </w:p>
    <w:p w:rsidR="00302799" w:rsidRPr="00104D2A" w:rsidRDefault="00302799" w:rsidP="00302799">
      <w:pPr>
        <w:rPr>
          <w:rFonts w:cs="Times New Roman"/>
        </w:rPr>
      </w:pPr>
      <w:r w:rsidRPr="00104D2A">
        <w:rPr>
          <w:rFonts w:cs="Times New Roman"/>
        </w:rPr>
        <w:t>- с частью 1 статьи 34 Федерального закона от 29.12.2012 № 273-ФЗ «Об образовании в Российской Федерации»;</w:t>
      </w:r>
    </w:p>
    <w:p w:rsidR="00302799" w:rsidRPr="00104D2A" w:rsidRDefault="00302799" w:rsidP="00302799">
      <w:pPr>
        <w:rPr>
          <w:rFonts w:cs="Times New Roman"/>
        </w:rPr>
      </w:pPr>
      <w:r w:rsidRPr="00104D2A">
        <w:rPr>
          <w:rFonts w:cs="Times New Roman"/>
        </w:rPr>
        <w:t>- СП 2.4.3648-20 «Санитарно-эпидемиологические требования к организациям воспитания и обучения, отдыха и оздоровления детей и молодежи»;</w:t>
      </w:r>
    </w:p>
    <w:p w:rsidR="00302799" w:rsidRPr="00104D2A" w:rsidRDefault="00302799" w:rsidP="00302799">
      <w:pPr>
        <w:rPr>
          <w:rFonts w:cs="Times New Roman"/>
        </w:rPr>
      </w:pPr>
      <w:r w:rsidRPr="00104D2A">
        <w:rPr>
          <w:rFonts w:cs="Times New Roman"/>
        </w:rPr>
        <w:t>- СанПиН 1.2.3685-21 «Гигиенические нормативы и требования к обеспечению безопасности и (или) безвредности для человека факторов среды обитания»;</w:t>
      </w:r>
    </w:p>
    <w:p w:rsidR="00302799" w:rsidRPr="00104D2A" w:rsidRDefault="00302799" w:rsidP="00302799">
      <w:pPr>
        <w:rPr>
          <w:rFonts w:cs="Times New Roman"/>
        </w:rPr>
      </w:pPr>
      <w:r w:rsidRPr="00104D2A">
        <w:rPr>
          <w:rFonts w:cs="Times New Roman"/>
        </w:rPr>
        <w:t>- ФГОС НОО, утвержденный приказом Минпросвещения от 31.05.2021 № 286;</w:t>
      </w:r>
    </w:p>
    <w:p w:rsidR="00E354C9" w:rsidRPr="00104D2A" w:rsidRDefault="00E354C9" w:rsidP="00302799">
      <w:pPr>
        <w:rPr>
          <w:rFonts w:cs="Times New Roman"/>
        </w:rPr>
      </w:pPr>
      <w:r w:rsidRPr="00104D2A">
        <w:rPr>
          <w:rFonts w:cs="Times New Roman"/>
        </w:rPr>
        <w:t>- ФГОС НОО ОВЗ, утвержденный приказом Минпросвещения от 19.12.2014 № 1598</w:t>
      </w:r>
    </w:p>
    <w:p w:rsidR="00302799" w:rsidRPr="00104D2A" w:rsidRDefault="00302799" w:rsidP="00302799">
      <w:pPr>
        <w:rPr>
          <w:rFonts w:cs="Times New Roman"/>
        </w:rPr>
      </w:pPr>
      <w:r w:rsidRPr="00104D2A">
        <w:rPr>
          <w:rFonts w:cs="Times New Roman"/>
        </w:rPr>
        <w:t xml:space="preserve">- </w:t>
      </w:r>
      <w:r w:rsidR="00E354C9" w:rsidRPr="00104D2A">
        <w:rPr>
          <w:rFonts w:cs="Times New Roman"/>
        </w:rPr>
        <w:t xml:space="preserve">ФОП НОО, утвержденной приказом </w:t>
      </w:r>
      <w:r w:rsidRPr="00104D2A">
        <w:rPr>
          <w:rFonts w:cs="Times New Roman"/>
        </w:rPr>
        <w:t>Минпросвещения № 372 от 18.05.2023.</w:t>
      </w:r>
    </w:p>
    <w:p w:rsidR="00E354C9" w:rsidRPr="00104D2A" w:rsidRDefault="00E354C9" w:rsidP="00302799">
      <w:pPr>
        <w:rPr>
          <w:rFonts w:cs="Times New Roman"/>
        </w:rPr>
      </w:pPr>
      <w:r w:rsidRPr="00104D2A">
        <w:rPr>
          <w:rFonts w:cs="Times New Roman"/>
        </w:rPr>
        <w:t>- Ф</w:t>
      </w:r>
      <w:r w:rsidR="00D844D4" w:rsidRPr="00104D2A">
        <w:rPr>
          <w:rFonts w:cs="Times New Roman"/>
        </w:rPr>
        <w:t>А</w:t>
      </w:r>
      <w:r w:rsidRPr="00104D2A">
        <w:rPr>
          <w:rFonts w:cs="Times New Roman"/>
        </w:rPr>
        <w:t xml:space="preserve">ОП НОО ОВЗ, утвержденной приказом Минпросвещения № </w:t>
      </w:r>
      <w:r w:rsidR="00D844D4" w:rsidRPr="00104D2A">
        <w:rPr>
          <w:rFonts w:cs="Times New Roman"/>
        </w:rPr>
        <w:t>1159</w:t>
      </w:r>
      <w:r w:rsidRPr="00104D2A">
        <w:rPr>
          <w:rFonts w:cs="Times New Roman"/>
        </w:rPr>
        <w:t xml:space="preserve"> от </w:t>
      </w:r>
      <w:r w:rsidR="00D844D4" w:rsidRPr="00104D2A">
        <w:rPr>
          <w:rFonts w:cs="Times New Roman"/>
        </w:rPr>
        <w:t>22</w:t>
      </w:r>
      <w:r w:rsidRPr="00104D2A">
        <w:rPr>
          <w:rFonts w:cs="Times New Roman"/>
        </w:rPr>
        <w:t>.</w:t>
      </w:r>
      <w:r w:rsidR="00D844D4" w:rsidRPr="00104D2A">
        <w:rPr>
          <w:rFonts w:cs="Times New Roman"/>
        </w:rPr>
        <w:t>11</w:t>
      </w:r>
      <w:r w:rsidRPr="00104D2A">
        <w:rPr>
          <w:rFonts w:cs="Times New Roman"/>
        </w:rPr>
        <w:t>.20</w:t>
      </w:r>
      <w:r w:rsidR="00D844D4" w:rsidRPr="00104D2A">
        <w:rPr>
          <w:rFonts w:cs="Times New Roman"/>
        </w:rPr>
        <w:t>22</w:t>
      </w:r>
      <w:r w:rsidRPr="00104D2A">
        <w:rPr>
          <w:rFonts w:cs="Times New Roman"/>
        </w:rPr>
        <w:t>.</w:t>
      </w:r>
    </w:p>
    <w:p w:rsidR="00302799" w:rsidRPr="00104D2A" w:rsidRDefault="00302799" w:rsidP="00302799">
      <w:pPr>
        <w:rPr>
          <w:rFonts w:cs="Times New Roman"/>
          <w:i/>
          <w:u w:val="single"/>
        </w:rPr>
      </w:pPr>
      <w:r w:rsidRPr="00104D2A">
        <w:rPr>
          <w:rFonts w:cs="Times New Roman"/>
          <w:i/>
          <w:u w:val="single"/>
        </w:rPr>
        <w:t>Даты начала и окончания учебного года:</w:t>
      </w:r>
    </w:p>
    <w:p w:rsidR="00302799" w:rsidRPr="00104D2A" w:rsidRDefault="00302799" w:rsidP="00302799">
      <w:pPr>
        <w:rPr>
          <w:rFonts w:cs="Times New Roman"/>
        </w:rPr>
      </w:pPr>
      <w:r w:rsidRPr="00104D2A">
        <w:rPr>
          <w:rFonts w:cs="Times New Roman"/>
        </w:rPr>
        <w:t xml:space="preserve">- дата начала учебного года: </w:t>
      </w:r>
      <w:r w:rsidR="00FC19BD">
        <w:rPr>
          <w:rFonts w:cs="Times New Roman"/>
        </w:rPr>
        <w:t>2</w:t>
      </w:r>
      <w:r w:rsidRPr="00104D2A">
        <w:rPr>
          <w:rFonts w:cs="Times New Roman"/>
        </w:rPr>
        <w:t xml:space="preserve"> сентября 202</w:t>
      </w:r>
      <w:r w:rsidR="00FC19BD">
        <w:rPr>
          <w:rFonts w:cs="Times New Roman"/>
        </w:rPr>
        <w:t>4</w:t>
      </w:r>
      <w:r w:rsidRPr="00104D2A">
        <w:rPr>
          <w:rFonts w:cs="Times New Roman"/>
        </w:rPr>
        <w:t xml:space="preserve"> года.</w:t>
      </w:r>
    </w:p>
    <w:p w:rsidR="00302799" w:rsidRPr="00104D2A" w:rsidRDefault="00302799" w:rsidP="00302799">
      <w:pPr>
        <w:rPr>
          <w:rFonts w:cs="Times New Roman"/>
        </w:rPr>
      </w:pPr>
      <w:r w:rsidRPr="00104D2A">
        <w:rPr>
          <w:rFonts w:cs="Times New Roman"/>
        </w:rPr>
        <w:t>-дата окончания учебного года: 26 мая 202</w:t>
      </w:r>
      <w:r w:rsidR="00FC19BD">
        <w:rPr>
          <w:rFonts w:cs="Times New Roman"/>
        </w:rPr>
        <w:t>5</w:t>
      </w:r>
      <w:r w:rsidRPr="00104D2A">
        <w:rPr>
          <w:rFonts w:cs="Times New Roman"/>
        </w:rPr>
        <w:t xml:space="preserve"> года.</w:t>
      </w:r>
    </w:p>
    <w:p w:rsidR="00302799" w:rsidRPr="00104D2A" w:rsidRDefault="00302799" w:rsidP="00302799">
      <w:pPr>
        <w:rPr>
          <w:rFonts w:cs="Times New Roman"/>
          <w:i/>
          <w:u w:val="single"/>
        </w:rPr>
      </w:pPr>
      <w:r w:rsidRPr="00104D2A">
        <w:rPr>
          <w:rFonts w:cs="Times New Roman"/>
          <w:i/>
          <w:u w:val="single"/>
        </w:rPr>
        <w:t>Периоды образовательной деятельности (длительность учебного года):</w:t>
      </w:r>
    </w:p>
    <w:p w:rsidR="00302799" w:rsidRPr="00104D2A" w:rsidRDefault="00302799" w:rsidP="00302799">
      <w:pPr>
        <w:rPr>
          <w:rFonts w:cs="Times New Roman"/>
        </w:rPr>
      </w:pPr>
      <w:r w:rsidRPr="00104D2A">
        <w:rPr>
          <w:rFonts w:cs="Times New Roman"/>
        </w:rPr>
        <w:t>- 1 классы – 33 учебные недели;</w:t>
      </w:r>
    </w:p>
    <w:p w:rsidR="00302799" w:rsidRPr="00104D2A" w:rsidRDefault="00302799" w:rsidP="00302799">
      <w:pPr>
        <w:rPr>
          <w:rFonts w:cs="Times New Roman"/>
        </w:rPr>
      </w:pPr>
      <w:r w:rsidRPr="00104D2A">
        <w:rPr>
          <w:rFonts w:cs="Times New Roman"/>
        </w:rPr>
        <w:lastRenderedPageBreak/>
        <w:t xml:space="preserve">- 2–4-е классы – 34 учебные недели. </w:t>
      </w:r>
    </w:p>
    <w:p w:rsidR="00BF323E" w:rsidRDefault="00BF323E" w:rsidP="00CC3CE7">
      <w:pPr>
        <w:jc w:val="center"/>
        <w:rPr>
          <w:rFonts w:cs="Times New Roman"/>
          <w:b/>
        </w:rPr>
      </w:pPr>
    </w:p>
    <w:p w:rsidR="00BF323E" w:rsidRDefault="00BF323E" w:rsidP="00CC3CE7">
      <w:pPr>
        <w:jc w:val="center"/>
        <w:rPr>
          <w:rFonts w:cs="Times New Roman"/>
          <w:b/>
        </w:rPr>
      </w:pPr>
    </w:p>
    <w:p w:rsidR="00BF323E" w:rsidRDefault="00BF323E" w:rsidP="00CC3CE7">
      <w:pPr>
        <w:jc w:val="center"/>
        <w:rPr>
          <w:rFonts w:cs="Times New Roman"/>
          <w:b/>
        </w:rPr>
      </w:pPr>
    </w:p>
    <w:p w:rsidR="00BF323E" w:rsidRDefault="00BF323E" w:rsidP="00CC3CE7">
      <w:pPr>
        <w:jc w:val="center"/>
        <w:rPr>
          <w:rFonts w:cs="Times New Roman"/>
          <w:b/>
        </w:rPr>
      </w:pPr>
    </w:p>
    <w:p w:rsidR="00BF323E" w:rsidRDefault="00BF323E" w:rsidP="00CC3CE7">
      <w:pPr>
        <w:jc w:val="center"/>
        <w:rPr>
          <w:rFonts w:cs="Times New Roman"/>
          <w:b/>
        </w:rPr>
      </w:pPr>
    </w:p>
    <w:p w:rsidR="00BF323E" w:rsidRDefault="00BF323E" w:rsidP="00CC3CE7">
      <w:pPr>
        <w:jc w:val="center"/>
        <w:rPr>
          <w:rFonts w:cs="Times New Roman"/>
          <w:b/>
        </w:rPr>
      </w:pPr>
    </w:p>
    <w:p w:rsidR="00BF323E" w:rsidRDefault="00BF323E" w:rsidP="00CC3CE7">
      <w:pPr>
        <w:jc w:val="center"/>
        <w:rPr>
          <w:rFonts w:cs="Times New Roman"/>
          <w:b/>
        </w:rPr>
      </w:pPr>
    </w:p>
    <w:p w:rsidR="00BF323E" w:rsidRDefault="00BF323E" w:rsidP="00CC3CE7">
      <w:pPr>
        <w:jc w:val="center"/>
        <w:rPr>
          <w:rFonts w:cs="Times New Roman"/>
          <w:b/>
        </w:rPr>
      </w:pPr>
    </w:p>
    <w:p w:rsidR="00BF323E" w:rsidRDefault="00BF323E" w:rsidP="00CC3CE7">
      <w:pPr>
        <w:jc w:val="center"/>
        <w:rPr>
          <w:rFonts w:cs="Times New Roman"/>
          <w:b/>
        </w:rPr>
      </w:pPr>
    </w:p>
    <w:p w:rsidR="00BF323E" w:rsidRDefault="00BF323E" w:rsidP="00CC3CE7">
      <w:pPr>
        <w:jc w:val="center"/>
        <w:rPr>
          <w:rFonts w:cs="Times New Roman"/>
          <w:b/>
        </w:rPr>
      </w:pPr>
    </w:p>
    <w:p w:rsidR="00BF323E" w:rsidRDefault="00BF323E" w:rsidP="00CC3CE7">
      <w:pPr>
        <w:jc w:val="center"/>
        <w:rPr>
          <w:rFonts w:cs="Times New Roman"/>
          <w:b/>
        </w:rPr>
      </w:pPr>
    </w:p>
    <w:p w:rsidR="00BF323E" w:rsidRDefault="00BF323E" w:rsidP="00CC3CE7">
      <w:pPr>
        <w:jc w:val="center"/>
        <w:rPr>
          <w:rFonts w:cs="Times New Roman"/>
          <w:b/>
        </w:rPr>
      </w:pPr>
    </w:p>
    <w:p w:rsidR="00BF323E" w:rsidRDefault="00BF323E" w:rsidP="00CC3CE7">
      <w:pPr>
        <w:jc w:val="center"/>
        <w:rPr>
          <w:rFonts w:cs="Times New Roman"/>
          <w:b/>
        </w:rPr>
      </w:pPr>
    </w:p>
    <w:p w:rsidR="00BF323E" w:rsidRDefault="00BF323E" w:rsidP="00CC3CE7">
      <w:pPr>
        <w:jc w:val="center"/>
        <w:rPr>
          <w:rFonts w:cs="Times New Roman"/>
          <w:b/>
        </w:rPr>
      </w:pPr>
    </w:p>
    <w:p w:rsidR="00FC19BD" w:rsidRPr="00BF323E" w:rsidRDefault="00302799" w:rsidP="00CC3CE7">
      <w:pPr>
        <w:jc w:val="center"/>
        <w:rPr>
          <w:b/>
          <w:sz w:val="24"/>
          <w:szCs w:val="24"/>
        </w:rPr>
      </w:pPr>
      <w:r w:rsidRPr="00BF323E">
        <w:rPr>
          <w:rFonts w:cs="Times New Roman"/>
          <w:b/>
        </w:rPr>
        <w:t>Продолжительность учебных периодов по четвертям в учебных неделях и учебных днях:</w:t>
      </w:r>
      <w:r w:rsidR="00FC19BD" w:rsidRPr="00BF323E">
        <w:rPr>
          <w:b/>
          <w:bCs/>
          <w:color w:val="222222"/>
          <w:szCs w:val="28"/>
        </w:rPr>
        <w:t xml:space="preserve"> </w:t>
      </w:r>
    </w:p>
    <w:tbl>
      <w:tblPr>
        <w:tblpPr w:leftFromText="180" w:rightFromText="180" w:vertAnchor="text" w:horzAnchor="margin" w:tblpXSpec="center" w:tblpY="326"/>
        <w:tblW w:w="10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81"/>
        <w:gridCol w:w="7317"/>
      </w:tblGrid>
      <w:tr w:rsidR="00B45C7B" w:rsidTr="00B45C7B">
        <w:trPr>
          <w:trHeight w:val="20"/>
        </w:trPr>
        <w:tc>
          <w:tcPr>
            <w:tcW w:w="2981" w:type="dxa"/>
          </w:tcPr>
          <w:p w:rsidR="00B45C7B" w:rsidRPr="00D43BCF" w:rsidRDefault="00B45C7B" w:rsidP="00B45C7B">
            <w:pPr>
              <w:tabs>
                <w:tab w:val="center" w:pos="4153"/>
                <w:tab w:val="right" w:pos="8306"/>
              </w:tabs>
              <w:jc w:val="center"/>
              <w:rPr>
                <w:b/>
                <w:sz w:val="24"/>
                <w:szCs w:val="24"/>
              </w:rPr>
            </w:pPr>
            <w:r w:rsidRPr="00D43BCF">
              <w:rPr>
                <w:b/>
                <w:sz w:val="24"/>
                <w:szCs w:val="24"/>
              </w:rPr>
              <w:t>Начало</w:t>
            </w:r>
          </w:p>
          <w:p w:rsidR="00B45C7B" w:rsidRPr="00D43BCF" w:rsidRDefault="00B45C7B" w:rsidP="00B45C7B">
            <w:pPr>
              <w:tabs>
                <w:tab w:val="center" w:pos="4153"/>
                <w:tab w:val="right" w:pos="8306"/>
              </w:tabs>
              <w:jc w:val="center"/>
              <w:rPr>
                <w:b/>
                <w:sz w:val="24"/>
                <w:szCs w:val="24"/>
              </w:rPr>
            </w:pPr>
            <w:r w:rsidRPr="00D43BCF">
              <w:rPr>
                <w:b/>
                <w:sz w:val="24"/>
                <w:szCs w:val="24"/>
              </w:rPr>
              <w:t>учебного года</w:t>
            </w:r>
          </w:p>
        </w:tc>
        <w:tc>
          <w:tcPr>
            <w:tcW w:w="7317" w:type="dxa"/>
            <w:vAlign w:val="center"/>
          </w:tcPr>
          <w:p w:rsidR="00B45C7B" w:rsidRDefault="00B45C7B" w:rsidP="00B45C7B">
            <w:pPr>
              <w:rPr>
                <w:i/>
              </w:rPr>
            </w:pPr>
            <w:r>
              <w:rPr>
                <w:i/>
              </w:rPr>
              <w:t>02.09.2024</w:t>
            </w:r>
          </w:p>
        </w:tc>
      </w:tr>
      <w:tr w:rsidR="00B45C7B" w:rsidTr="00B45C7B">
        <w:trPr>
          <w:trHeight w:val="20"/>
        </w:trPr>
        <w:tc>
          <w:tcPr>
            <w:tcW w:w="2981" w:type="dxa"/>
          </w:tcPr>
          <w:p w:rsidR="00B45C7B" w:rsidRPr="00D43BCF" w:rsidRDefault="00B45C7B" w:rsidP="00B45C7B">
            <w:pPr>
              <w:tabs>
                <w:tab w:val="center" w:pos="4153"/>
                <w:tab w:val="right" w:pos="8306"/>
              </w:tabs>
              <w:jc w:val="center"/>
              <w:rPr>
                <w:b/>
                <w:sz w:val="24"/>
                <w:szCs w:val="24"/>
              </w:rPr>
            </w:pPr>
            <w:r w:rsidRPr="00D43BCF">
              <w:rPr>
                <w:b/>
                <w:sz w:val="24"/>
                <w:szCs w:val="24"/>
              </w:rPr>
              <w:t>Окончание</w:t>
            </w:r>
          </w:p>
          <w:p w:rsidR="00B45C7B" w:rsidRPr="00D43BCF" w:rsidRDefault="00B45C7B" w:rsidP="00B45C7B">
            <w:pPr>
              <w:tabs>
                <w:tab w:val="center" w:pos="4153"/>
                <w:tab w:val="right" w:pos="8306"/>
              </w:tabs>
              <w:jc w:val="center"/>
              <w:rPr>
                <w:b/>
                <w:sz w:val="24"/>
                <w:szCs w:val="24"/>
              </w:rPr>
            </w:pPr>
            <w:r w:rsidRPr="00D43BCF">
              <w:rPr>
                <w:b/>
                <w:sz w:val="24"/>
                <w:szCs w:val="24"/>
              </w:rPr>
              <w:t>учебного года</w:t>
            </w:r>
          </w:p>
        </w:tc>
        <w:tc>
          <w:tcPr>
            <w:tcW w:w="7317" w:type="dxa"/>
            <w:vAlign w:val="center"/>
          </w:tcPr>
          <w:p w:rsidR="00B45C7B" w:rsidRDefault="00B45C7B" w:rsidP="00B45C7B">
            <w:pPr>
              <w:rPr>
                <w:i/>
              </w:rPr>
            </w:pPr>
            <w:r>
              <w:rPr>
                <w:i/>
              </w:rPr>
              <w:t>26.05.2025 – для 1-4-х классов</w:t>
            </w:r>
          </w:p>
        </w:tc>
      </w:tr>
      <w:tr w:rsidR="00B45C7B" w:rsidTr="00B45C7B">
        <w:trPr>
          <w:trHeight w:val="20"/>
        </w:trPr>
        <w:tc>
          <w:tcPr>
            <w:tcW w:w="2981" w:type="dxa"/>
          </w:tcPr>
          <w:p w:rsidR="00B45C7B" w:rsidRPr="00D43BCF" w:rsidRDefault="00B45C7B" w:rsidP="00B45C7B">
            <w:pPr>
              <w:tabs>
                <w:tab w:val="center" w:pos="4153"/>
                <w:tab w:val="right" w:pos="8306"/>
              </w:tabs>
              <w:jc w:val="center"/>
              <w:rPr>
                <w:b/>
                <w:sz w:val="24"/>
                <w:szCs w:val="24"/>
              </w:rPr>
            </w:pPr>
            <w:r w:rsidRPr="00D43BCF">
              <w:rPr>
                <w:b/>
                <w:sz w:val="24"/>
                <w:szCs w:val="24"/>
              </w:rPr>
              <w:t>Продолжительность учебного года</w:t>
            </w:r>
          </w:p>
        </w:tc>
        <w:tc>
          <w:tcPr>
            <w:tcW w:w="7317" w:type="dxa"/>
            <w:vAlign w:val="center"/>
          </w:tcPr>
          <w:p w:rsidR="00B45C7B" w:rsidRDefault="00B45C7B" w:rsidP="00B45C7B">
            <w:pPr>
              <w:rPr>
                <w:i/>
              </w:rPr>
            </w:pPr>
            <w:r>
              <w:rPr>
                <w:i/>
              </w:rPr>
              <w:t>1-е классы</w:t>
            </w:r>
            <w:r>
              <w:rPr>
                <w:b/>
                <w:i/>
              </w:rPr>
              <w:t xml:space="preserve"> – 33 недели </w:t>
            </w:r>
            <w:r>
              <w:rPr>
                <w:szCs w:val="28"/>
              </w:rPr>
              <w:t xml:space="preserve">(161 учебный </w:t>
            </w:r>
            <w:r w:rsidRPr="005117A0">
              <w:rPr>
                <w:szCs w:val="28"/>
              </w:rPr>
              <w:t>день)</w:t>
            </w:r>
          </w:p>
          <w:p w:rsidR="00B45C7B" w:rsidRPr="005117A0" w:rsidRDefault="00B45C7B" w:rsidP="00B45C7B">
            <w:pPr>
              <w:rPr>
                <w:b/>
                <w:i/>
              </w:rPr>
            </w:pPr>
            <w:r>
              <w:rPr>
                <w:i/>
              </w:rPr>
              <w:t>2-4-е классы</w:t>
            </w:r>
            <w:r>
              <w:rPr>
                <w:b/>
                <w:i/>
              </w:rPr>
              <w:t xml:space="preserve"> – 34 недели </w:t>
            </w:r>
            <w:r>
              <w:rPr>
                <w:szCs w:val="28"/>
              </w:rPr>
              <w:t xml:space="preserve">(166 </w:t>
            </w:r>
            <w:r w:rsidRPr="005117A0">
              <w:rPr>
                <w:szCs w:val="28"/>
              </w:rPr>
              <w:t>учебных дней).</w:t>
            </w:r>
          </w:p>
        </w:tc>
      </w:tr>
      <w:tr w:rsidR="00B45C7B" w:rsidTr="00B45C7B">
        <w:trPr>
          <w:trHeight w:val="20"/>
        </w:trPr>
        <w:tc>
          <w:tcPr>
            <w:tcW w:w="2981" w:type="dxa"/>
          </w:tcPr>
          <w:p w:rsidR="00B45C7B" w:rsidRPr="00D43BCF" w:rsidRDefault="00B45C7B" w:rsidP="00B45C7B">
            <w:pPr>
              <w:tabs>
                <w:tab w:val="center" w:pos="4153"/>
                <w:tab w:val="right" w:pos="8306"/>
              </w:tabs>
              <w:jc w:val="center"/>
              <w:rPr>
                <w:b/>
                <w:sz w:val="24"/>
                <w:szCs w:val="24"/>
              </w:rPr>
            </w:pPr>
            <w:r w:rsidRPr="00D43BCF">
              <w:rPr>
                <w:b/>
                <w:sz w:val="24"/>
                <w:szCs w:val="24"/>
              </w:rPr>
              <w:t>Продолжительность четвертей</w:t>
            </w:r>
          </w:p>
        </w:tc>
        <w:tc>
          <w:tcPr>
            <w:tcW w:w="7317" w:type="dxa"/>
            <w:vAlign w:val="center"/>
          </w:tcPr>
          <w:p w:rsidR="00B45C7B" w:rsidRDefault="00B45C7B" w:rsidP="00B45C7B">
            <w:pPr>
              <w:rPr>
                <w:b/>
              </w:rPr>
            </w:pPr>
            <w:r>
              <w:rPr>
                <w:b/>
              </w:rPr>
              <w:t>1 четверть</w:t>
            </w:r>
          </w:p>
          <w:p w:rsidR="00B45C7B" w:rsidRDefault="00B45C7B" w:rsidP="00B45C7B">
            <w:r>
              <w:t>8 недель (учебная деятельность)</w:t>
            </w:r>
          </w:p>
          <w:p w:rsidR="00B45C7B" w:rsidRDefault="00B45C7B" w:rsidP="00B45C7B">
            <w:pPr>
              <w:rPr>
                <w:i/>
                <w:highlight w:val="yellow"/>
              </w:rPr>
            </w:pPr>
            <w:r>
              <w:rPr>
                <w:i/>
              </w:rPr>
              <w:t>С 02.09.2024 по 25.10.2024</w:t>
            </w:r>
          </w:p>
          <w:p w:rsidR="00B45C7B" w:rsidRDefault="00B45C7B" w:rsidP="00B45C7B">
            <w:pPr>
              <w:rPr>
                <w:b/>
              </w:rPr>
            </w:pPr>
            <w:r>
              <w:rPr>
                <w:b/>
              </w:rPr>
              <w:t>2 четверть</w:t>
            </w:r>
          </w:p>
          <w:p w:rsidR="00B45C7B" w:rsidRDefault="00B45C7B" w:rsidP="00B45C7B">
            <w:r>
              <w:t>8 недель (учебная деятельность)</w:t>
            </w:r>
          </w:p>
          <w:p w:rsidR="00B45C7B" w:rsidRDefault="00B45C7B" w:rsidP="00B45C7B">
            <w:pPr>
              <w:rPr>
                <w:i/>
                <w:highlight w:val="yellow"/>
              </w:rPr>
            </w:pPr>
            <w:r>
              <w:rPr>
                <w:i/>
              </w:rPr>
              <w:t>С 05.11.2024 по 27.12.2024</w:t>
            </w:r>
          </w:p>
          <w:p w:rsidR="00B45C7B" w:rsidRDefault="00B45C7B" w:rsidP="00B45C7B">
            <w:pPr>
              <w:rPr>
                <w:b/>
              </w:rPr>
            </w:pPr>
            <w:r>
              <w:rPr>
                <w:b/>
              </w:rPr>
              <w:lastRenderedPageBreak/>
              <w:t>3 четверть</w:t>
            </w:r>
          </w:p>
          <w:p w:rsidR="00B45C7B" w:rsidRDefault="00B45C7B" w:rsidP="00B45C7B">
            <w:r>
              <w:t>10 недель (учебная деятельность)</w:t>
            </w:r>
          </w:p>
          <w:p w:rsidR="00B45C7B" w:rsidRDefault="00B45C7B" w:rsidP="00B45C7B">
            <w:pPr>
              <w:rPr>
                <w:i/>
              </w:rPr>
            </w:pPr>
            <w:r>
              <w:rPr>
                <w:i/>
              </w:rPr>
              <w:t>С 09.01.2025 по 14.02.2025 – 1-е классы</w:t>
            </w:r>
          </w:p>
          <w:p w:rsidR="00B45C7B" w:rsidRPr="00447E84" w:rsidRDefault="00B45C7B" w:rsidP="00B45C7B">
            <w:pPr>
              <w:rPr>
                <w:i/>
              </w:rPr>
            </w:pPr>
            <w:r>
              <w:rPr>
                <w:i/>
              </w:rPr>
              <w:t>С 25.02.2025 по 28.03.2025 - 1-е классы</w:t>
            </w:r>
          </w:p>
          <w:p w:rsidR="00B45C7B" w:rsidRDefault="00B45C7B" w:rsidP="00B45C7B">
            <w:r>
              <w:t>11 недель (учебная деятельность)</w:t>
            </w:r>
          </w:p>
          <w:p w:rsidR="00B45C7B" w:rsidRDefault="00B45C7B" w:rsidP="00B45C7B">
            <w:pPr>
              <w:rPr>
                <w:i/>
              </w:rPr>
            </w:pPr>
            <w:r>
              <w:rPr>
                <w:i/>
              </w:rPr>
              <w:t xml:space="preserve">С 09.01.2025 по 28.03.2025 </w:t>
            </w:r>
          </w:p>
          <w:p w:rsidR="00B45C7B" w:rsidRDefault="00B45C7B" w:rsidP="00B45C7B">
            <w:pPr>
              <w:rPr>
                <w:b/>
              </w:rPr>
            </w:pPr>
            <w:r>
              <w:rPr>
                <w:b/>
              </w:rPr>
              <w:t>4 четверть</w:t>
            </w:r>
          </w:p>
          <w:p w:rsidR="00B45C7B" w:rsidRDefault="00B45C7B" w:rsidP="00B45C7B">
            <w:r>
              <w:t>7 недель (учебная деятельность)</w:t>
            </w:r>
          </w:p>
          <w:p w:rsidR="00B45C7B" w:rsidRDefault="00B45C7B" w:rsidP="00B45C7B">
            <w:pPr>
              <w:rPr>
                <w:i/>
              </w:rPr>
            </w:pPr>
            <w:r>
              <w:rPr>
                <w:i/>
              </w:rPr>
              <w:t>С 07.04.2025 по 26.05.2025</w:t>
            </w:r>
          </w:p>
        </w:tc>
      </w:tr>
      <w:tr w:rsidR="00B45C7B" w:rsidTr="00B45C7B">
        <w:trPr>
          <w:trHeight w:val="20"/>
        </w:trPr>
        <w:tc>
          <w:tcPr>
            <w:tcW w:w="2981" w:type="dxa"/>
          </w:tcPr>
          <w:p w:rsidR="00B45C7B" w:rsidRPr="00D43BCF" w:rsidRDefault="00B45C7B" w:rsidP="00B45C7B">
            <w:pPr>
              <w:tabs>
                <w:tab w:val="center" w:pos="4153"/>
                <w:tab w:val="right" w:pos="8306"/>
              </w:tabs>
              <w:jc w:val="center"/>
              <w:rPr>
                <w:b/>
                <w:sz w:val="24"/>
                <w:szCs w:val="24"/>
              </w:rPr>
            </w:pPr>
            <w:r w:rsidRPr="00D43BCF">
              <w:rPr>
                <w:b/>
                <w:sz w:val="24"/>
                <w:szCs w:val="24"/>
              </w:rPr>
              <w:lastRenderedPageBreak/>
              <w:t>Сроки и</w:t>
            </w:r>
          </w:p>
          <w:p w:rsidR="00B45C7B" w:rsidRPr="00D43BCF" w:rsidRDefault="00B45C7B" w:rsidP="00B45C7B">
            <w:pPr>
              <w:tabs>
                <w:tab w:val="center" w:pos="4153"/>
                <w:tab w:val="right" w:pos="8306"/>
              </w:tabs>
              <w:jc w:val="center"/>
              <w:rPr>
                <w:b/>
                <w:sz w:val="24"/>
                <w:szCs w:val="24"/>
              </w:rPr>
            </w:pPr>
            <w:r w:rsidRPr="00D43BCF">
              <w:rPr>
                <w:b/>
                <w:sz w:val="24"/>
                <w:szCs w:val="24"/>
              </w:rPr>
              <w:t>продолжительность каникул</w:t>
            </w:r>
          </w:p>
        </w:tc>
        <w:tc>
          <w:tcPr>
            <w:tcW w:w="7317" w:type="dxa"/>
            <w:vAlign w:val="center"/>
          </w:tcPr>
          <w:p w:rsidR="00B45C7B" w:rsidRDefault="00B45C7B" w:rsidP="00B45C7B">
            <w:pPr>
              <w:rPr>
                <w:b/>
              </w:rPr>
            </w:pPr>
            <w:r>
              <w:rPr>
                <w:b/>
              </w:rPr>
              <w:t>1 четверть</w:t>
            </w:r>
          </w:p>
          <w:p w:rsidR="00B45C7B" w:rsidRDefault="00B45C7B" w:rsidP="00B45C7B">
            <w:pPr>
              <w:rPr>
                <w:i/>
              </w:rPr>
            </w:pPr>
            <w:r>
              <w:rPr>
                <w:i/>
              </w:rPr>
              <w:t>С 27.10.2024 по 04.11.2024 (9 дней) – для 1-4-х классов</w:t>
            </w:r>
          </w:p>
          <w:p w:rsidR="00B45C7B" w:rsidRDefault="00B45C7B" w:rsidP="00B45C7B">
            <w:pPr>
              <w:rPr>
                <w:b/>
              </w:rPr>
            </w:pPr>
            <w:r>
              <w:rPr>
                <w:b/>
              </w:rPr>
              <w:t>2 четверть</w:t>
            </w:r>
          </w:p>
          <w:p w:rsidR="00B45C7B" w:rsidRDefault="00B45C7B" w:rsidP="00B45C7B">
            <w:pPr>
              <w:rPr>
                <w:i/>
              </w:rPr>
            </w:pPr>
            <w:r>
              <w:rPr>
                <w:i/>
              </w:rPr>
              <w:t>С 30.12.2024 по 08.01.2025 (10 дней) – для 1-4-х классов</w:t>
            </w:r>
          </w:p>
          <w:p w:rsidR="00B45C7B" w:rsidRDefault="00B45C7B" w:rsidP="00B45C7B">
            <w:pPr>
              <w:rPr>
                <w:b/>
              </w:rPr>
            </w:pPr>
            <w:r>
              <w:rPr>
                <w:b/>
              </w:rPr>
              <w:t>3 четверть</w:t>
            </w:r>
          </w:p>
          <w:p w:rsidR="00B45C7B" w:rsidRDefault="00B45C7B" w:rsidP="00B45C7B">
            <w:pPr>
              <w:rPr>
                <w:i/>
              </w:rPr>
            </w:pPr>
            <w:r>
              <w:rPr>
                <w:i/>
              </w:rPr>
              <w:t>С 16.02.2025 по 24.02.2025 (9 дней)- для 1-х классов</w:t>
            </w:r>
          </w:p>
          <w:p w:rsidR="00B45C7B" w:rsidRDefault="00B45C7B" w:rsidP="00B45C7B">
            <w:pPr>
              <w:rPr>
                <w:i/>
              </w:rPr>
            </w:pPr>
            <w:r>
              <w:rPr>
                <w:i/>
              </w:rPr>
              <w:t>С 29.03.2025 по 06.04.2025 (9 дней)- для 2-4-х классов</w:t>
            </w:r>
          </w:p>
          <w:p w:rsidR="00B45C7B" w:rsidRDefault="00B45C7B" w:rsidP="00B45C7B">
            <w:pPr>
              <w:rPr>
                <w:b/>
              </w:rPr>
            </w:pPr>
            <w:r>
              <w:rPr>
                <w:b/>
              </w:rPr>
              <w:t xml:space="preserve"> 4 четверть</w:t>
            </w:r>
          </w:p>
          <w:p w:rsidR="00B45C7B" w:rsidRPr="007057DC" w:rsidRDefault="00B45C7B" w:rsidP="00B45C7B">
            <w:pPr>
              <w:rPr>
                <w:i/>
              </w:rPr>
            </w:pPr>
            <w:r>
              <w:rPr>
                <w:i/>
              </w:rPr>
              <w:t>С 27.05.2025 по 31.08.2025 (97 дней) – 1-4-х классов</w:t>
            </w:r>
          </w:p>
        </w:tc>
      </w:tr>
      <w:tr w:rsidR="00B45C7B" w:rsidTr="00B45C7B">
        <w:trPr>
          <w:trHeight w:val="20"/>
        </w:trPr>
        <w:tc>
          <w:tcPr>
            <w:tcW w:w="2981" w:type="dxa"/>
          </w:tcPr>
          <w:p w:rsidR="00B45C7B" w:rsidRPr="00D43BCF" w:rsidRDefault="00B45C7B" w:rsidP="00B45C7B">
            <w:pPr>
              <w:tabs>
                <w:tab w:val="center" w:pos="4153"/>
                <w:tab w:val="right" w:pos="8306"/>
              </w:tabs>
              <w:jc w:val="center"/>
              <w:rPr>
                <w:b/>
                <w:sz w:val="24"/>
                <w:szCs w:val="24"/>
              </w:rPr>
            </w:pPr>
            <w:r w:rsidRPr="00D43BCF">
              <w:rPr>
                <w:b/>
                <w:sz w:val="24"/>
                <w:szCs w:val="24"/>
              </w:rPr>
              <w:t>Сроки проведения промежуточной</w:t>
            </w:r>
          </w:p>
          <w:p w:rsidR="00B45C7B" w:rsidRPr="00D43BCF" w:rsidRDefault="00B45C7B" w:rsidP="00B45C7B">
            <w:pPr>
              <w:tabs>
                <w:tab w:val="center" w:pos="4153"/>
                <w:tab w:val="right" w:pos="8306"/>
              </w:tabs>
              <w:jc w:val="center"/>
              <w:rPr>
                <w:b/>
                <w:sz w:val="24"/>
                <w:szCs w:val="24"/>
                <w:highlight w:val="yellow"/>
              </w:rPr>
            </w:pPr>
            <w:r w:rsidRPr="00D43BCF">
              <w:rPr>
                <w:b/>
                <w:sz w:val="24"/>
                <w:szCs w:val="24"/>
              </w:rPr>
              <w:t>аттестации</w:t>
            </w:r>
          </w:p>
        </w:tc>
        <w:tc>
          <w:tcPr>
            <w:tcW w:w="7317" w:type="dxa"/>
            <w:vAlign w:val="center"/>
          </w:tcPr>
          <w:p w:rsidR="00B45C7B" w:rsidRPr="006B09B9" w:rsidRDefault="00B45C7B" w:rsidP="00B45C7B">
            <w:pPr>
              <w:rPr>
                <w:i/>
              </w:rPr>
            </w:pPr>
            <w:r>
              <w:rPr>
                <w:i/>
              </w:rPr>
              <w:t>С 28.04.2025 по 16.05.2025 для 2-4-х классов</w:t>
            </w:r>
          </w:p>
        </w:tc>
      </w:tr>
    </w:tbl>
    <w:p w:rsidR="00302799" w:rsidRPr="00104D2A" w:rsidRDefault="00302799" w:rsidP="00302799">
      <w:pPr>
        <w:rPr>
          <w:rFonts w:cs="Times New Roman"/>
          <w:i/>
          <w:u w:val="single"/>
        </w:rPr>
      </w:pPr>
      <w:r w:rsidRPr="00104D2A">
        <w:rPr>
          <w:rFonts w:cs="Times New Roman"/>
          <w:i/>
          <w:u w:val="single"/>
        </w:rPr>
        <w:t>Расписание звонков и перемен:</w:t>
      </w:r>
    </w:p>
    <w:p w:rsidR="00302799" w:rsidRPr="00104D2A" w:rsidRDefault="00302799" w:rsidP="00302799">
      <w:pPr>
        <w:rPr>
          <w:rFonts w:cs="Times New Roman"/>
          <w:szCs w:val="28"/>
        </w:rPr>
      </w:pPr>
      <w:r w:rsidRPr="00104D2A">
        <w:rPr>
          <w:rFonts w:cs="Times New Roman"/>
          <w:szCs w:val="28"/>
        </w:rPr>
        <w:t>1 классы</w:t>
      </w:r>
    </w:p>
    <w:tbl>
      <w:tblPr>
        <w:tblW w:w="1003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8"/>
        <w:gridCol w:w="2215"/>
        <w:gridCol w:w="1180"/>
        <w:gridCol w:w="2165"/>
        <w:gridCol w:w="1090"/>
        <w:gridCol w:w="2255"/>
      </w:tblGrid>
      <w:tr w:rsidR="00302799" w:rsidRPr="00104D2A" w:rsidTr="00225D3A">
        <w:trPr>
          <w:trHeight w:val="684"/>
        </w:trPr>
        <w:tc>
          <w:tcPr>
            <w:tcW w:w="3343" w:type="dxa"/>
            <w:gridSpan w:val="2"/>
            <w:tcBorders>
              <w:top w:val="single" w:sz="12" w:space="0" w:color="000000"/>
              <w:left w:val="single" w:sz="12" w:space="0" w:color="000000"/>
              <w:right w:val="single" w:sz="12" w:space="0" w:color="000000"/>
            </w:tcBorders>
            <w:vAlign w:val="center"/>
          </w:tcPr>
          <w:p w:rsidR="00302799" w:rsidRPr="00104D2A" w:rsidRDefault="00302799" w:rsidP="00225D3A">
            <w:pPr>
              <w:ind w:firstLine="0"/>
              <w:jc w:val="center"/>
              <w:rPr>
                <w:rFonts w:cs="Times New Roman"/>
                <w:b/>
                <w:szCs w:val="28"/>
              </w:rPr>
            </w:pPr>
            <w:r w:rsidRPr="00104D2A">
              <w:rPr>
                <w:rFonts w:cs="Times New Roman"/>
                <w:b/>
                <w:szCs w:val="28"/>
              </w:rPr>
              <w:t>I четверть</w:t>
            </w:r>
          </w:p>
        </w:tc>
        <w:tc>
          <w:tcPr>
            <w:tcW w:w="3345" w:type="dxa"/>
            <w:gridSpan w:val="2"/>
            <w:tcBorders>
              <w:top w:val="single" w:sz="12" w:space="0" w:color="000000"/>
              <w:left w:val="single" w:sz="12" w:space="0" w:color="000000"/>
              <w:right w:val="single" w:sz="12" w:space="0" w:color="000000"/>
            </w:tcBorders>
            <w:vAlign w:val="center"/>
          </w:tcPr>
          <w:p w:rsidR="00302799" w:rsidRPr="00104D2A" w:rsidRDefault="00302799" w:rsidP="00225D3A">
            <w:pPr>
              <w:ind w:firstLine="0"/>
              <w:jc w:val="center"/>
              <w:rPr>
                <w:rFonts w:cs="Times New Roman"/>
                <w:b/>
                <w:szCs w:val="28"/>
              </w:rPr>
            </w:pPr>
            <w:r w:rsidRPr="00104D2A">
              <w:rPr>
                <w:rFonts w:cs="Times New Roman"/>
                <w:b/>
                <w:szCs w:val="28"/>
              </w:rPr>
              <w:t>II четверть</w:t>
            </w:r>
          </w:p>
        </w:tc>
        <w:tc>
          <w:tcPr>
            <w:tcW w:w="3345" w:type="dxa"/>
            <w:gridSpan w:val="2"/>
            <w:tcBorders>
              <w:top w:val="single" w:sz="12" w:space="0" w:color="000000"/>
              <w:left w:val="single" w:sz="12" w:space="0" w:color="000000"/>
              <w:right w:val="single" w:sz="12" w:space="0" w:color="000000"/>
            </w:tcBorders>
            <w:vAlign w:val="center"/>
          </w:tcPr>
          <w:p w:rsidR="00302799" w:rsidRPr="00104D2A" w:rsidRDefault="00302799" w:rsidP="00225D3A">
            <w:pPr>
              <w:ind w:firstLine="0"/>
              <w:jc w:val="center"/>
              <w:rPr>
                <w:rFonts w:cs="Times New Roman"/>
                <w:b/>
                <w:szCs w:val="28"/>
              </w:rPr>
            </w:pPr>
            <w:r w:rsidRPr="00104D2A">
              <w:rPr>
                <w:rFonts w:cs="Times New Roman"/>
                <w:b/>
                <w:szCs w:val="28"/>
              </w:rPr>
              <w:t>III-IV четверть</w:t>
            </w:r>
          </w:p>
        </w:tc>
      </w:tr>
      <w:tr w:rsidR="00302799" w:rsidRPr="00104D2A" w:rsidTr="00225D3A">
        <w:tc>
          <w:tcPr>
            <w:tcW w:w="1128" w:type="dxa"/>
            <w:tcBorders>
              <w:lef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 урока</w:t>
            </w:r>
          </w:p>
        </w:tc>
        <w:tc>
          <w:tcPr>
            <w:tcW w:w="2215" w:type="dxa"/>
            <w:tcBorders>
              <w:righ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Время</w:t>
            </w:r>
          </w:p>
        </w:tc>
        <w:tc>
          <w:tcPr>
            <w:tcW w:w="1180" w:type="dxa"/>
            <w:tcBorders>
              <w:lef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 урока</w:t>
            </w:r>
          </w:p>
        </w:tc>
        <w:tc>
          <w:tcPr>
            <w:tcW w:w="2165" w:type="dxa"/>
            <w:tcBorders>
              <w:righ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Время</w:t>
            </w:r>
          </w:p>
        </w:tc>
        <w:tc>
          <w:tcPr>
            <w:tcW w:w="1090" w:type="dxa"/>
            <w:tcBorders>
              <w:lef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 урока</w:t>
            </w:r>
          </w:p>
        </w:tc>
        <w:tc>
          <w:tcPr>
            <w:tcW w:w="2255" w:type="dxa"/>
            <w:tcBorders>
              <w:righ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Время</w:t>
            </w:r>
          </w:p>
        </w:tc>
      </w:tr>
      <w:tr w:rsidR="00302799" w:rsidRPr="00104D2A" w:rsidTr="00225D3A">
        <w:trPr>
          <w:trHeight w:val="462"/>
        </w:trPr>
        <w:tc>
          <w:tcPr>
            <w:tcW w:w="1128" w:type="dxa"/>
            <w:tcBorders>
              <w:lef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1</w:t>
            </w:r>
          </w:p>
        </w:tc>
        <w:tc>
          <w:tcPr>
            <w:tcW w:w="2215" w:type="dxa"/>
            <w:tcBorders>
              <w:righ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8:00 - 8:35</w:t>
            </w:r>
          </w:p>
        </w:tc>
        <w:tc>
          <w:tcPr>
            <w:tcW w:w="1180" w:type="dxa"/>
            <w:tcBorders>
              <w:lef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1</w:t>
            </w:r>
          </w:p>
        </w:tc>
        <w:tc>
          <w:tcPr>
            <w:tcW w:w="2165" w:type="dxa"/>
            <w:tcBorders>
              <w:righ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8:00 - 8:35</w:t>
            </w:r>
          </w:p>
        </w:tc>
        <w:tc>
          <w:tcPr>
            <w:tcW w:w="1090" w:type="dxa"/>
            <w:tcBorders>
              <w:lef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1</w:t>
            </w:r>
          </w:p>
        </w:tc>
        <w:tc>
          <w:tcPr>
            <w:tcW w:w="2255" w:type="dxa"/>
            <w:tcBorders>
              <w:righ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8:00 - 8:40</w:t>
            </w:r>
          </w:p>
        </w:tc>
      </w:tr>
      <w:tr w:rsidR="00302799" w:rsidRPr="00104D2A" w:rsidTr="00225D3A">
        <w:trPr>
          <w:trHeight w:val="425"/>
        </w:trPr>
        <w:tc>
          <w:tcPr>
            <w:tcW w:w="1128" w:type="dxa"/>
            <w:tcBorders>
              <w:lef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2</w:t>
            </w:r>
          </w:p>
        </w:tc>
        <w:tc>
          <w:tcPr>
            <w:tcW w:w="2215" w:type="dxa"/>
            <w:tcBorders>
              <w:righ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8:45 - 9:20</w:t>
            </w:r>
          </w:p>
        </w:tc>
        <w:tc>
          <w:tcPr>
            <w:tcW w:w="1180" w:type="dxa"/>
            <w:tcBorders>
              <w:lef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2</w:t>
            </w:r>
          </w:p>
        </w:tc>
        <w:tc>
          <w:tcPr>
            <w:tcW w:w="2165" w:type="dxa"/>
            <w:tcBorders>
              <w:righ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8:45 - 9:20</w:t>
            </w:r>
          </w:p>
        </w:tc>
        <w:tc>
          <w:tcPr>
            <w:tcW w:w="1090" w:type="dxa"/>
            <w:tcBorders>
              <w:lef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2</w:t>
            </w:r>
          </w:p>
        </w:tc>
        <w:tc>
          <w:tcPr>
            <w:tcW w:w="2255" w:type="dxa"/>
            <w:tcBorders>
              <w:righ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8:50 – 9:30</w:t>
            </w:r>
          </w:p>
        </w:tc>
      </w:tr>
      <w:tr w:rsidR="00302799" w:rsidRPr="00104D2A" w:rsidTr="00225D3A">
        <w:trPr>
          <w:trHeight w:val="417"/>
        </w:trPr>
        <w:tc>
          <w:tcPr>
            <w:tcW w:w="1128" w:type="dxa"/>
            <w:tcBorders>
              <w:lef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lastRenderedPageBreak/>
              <w:t>3</w:t>
            </w:r>
          </w:p>
        </w:tc>
        <w:tc>
          <w:tcPr>
            <w:tcW w:w="2215" w:type="dxa"/>
            <w:tcBorders>
              <w:righ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10:00 - 10:35</w:t>
            </w:r>
          </w:p>
        </w:tc>
        <w:tc>
          <w:tcPr>
            <w:tcW w:w="1180" w:type="dxa"/>
            <w:tcBorders>
              <w:lef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3</w:t>
            </w:r>
          </w:p>
        </w:tc>
        <w:tc>
          <w:tcPr>
            <w:tcW w:w="2165" w:type="dxa"/>
            <w:tcBorders>
              <w:righ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10:00 - 10:35</w:t>
            </w:r>
          </w:p>
        </w:tc>
        <w:tc>
          <w:tcPr>
            <w:tcW w:w="1090" w:type="dxa"/>
            <w:tcBorders>
              <w:lef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3</w:t>
            </w:r>
          </w:p>
        </w:tc>
        <w:tc>
          <w:tcPr>
            <w:tcW w:w="2255" w:type="dxa"/>
            <w:tcBorders>
              <w:righ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10:10 - 10:50</w:t>
            </w:r>
          </w:p>
        </w:tc>
      </w:tr>
      <w:tr w:rsidR="00302799" w:rsidRPr="00104D2A" w:rsidTr="00225D3A">
        <w:trPr>
          <w:trHeight w:val="409"/>
        </w:trPr>
        <w:tc>
          <w:tcPr>
            <w:tcW w:w="1128" w:type="dxa"/>
            <w:tcBorders>
              <w:lef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4</w:t>
            </w:r>
          </w:p>
        </w:tc>
        <w:tc>
          <w:tcPr>
            <w:tcW w:w="2215" w:type="dxa"/>
            <w:tcBorders>
              <w:righ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10:45 - 11:20 (физ.культура- 1 раз в неделю)</w:t>
            </w:r>
          </w:p>
        </w:tc>
        <w:tc>
          <w:tcPr>
            <w:tcW w:w="1180" w:type="dxa"/>
            <w:tcBorders>
              <w:lef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4</w:t>
            </w:r>
          </w:p>
        </w:tc>
        <w:tc>
          <w:tcPr>
            <w:tcW w:w="2165" w:type="dxa"/>
            <w:tcBorders>
              <w:righ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10:45 - 11:20</w:t>
            </w:r>
          </w:p>
        </w:tc>
        <w:tc>
          <w:tcPr>
            <w:tcW w:w="1090" w:type="dxa"/>
            <w:tcBorders>
              <w:lef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4</w:t>
            </w:r>
          </w:p>
        </w:tc>
        <w:tc>
          <w:tcPr>
            <w:tcW w:w="2255" w:type="dxa"/>
            <w:tcBorders>
              <w:righ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11:00 – 11:40</w:t>
            </w:r>
          </w:p>
        </w:tc>
      </w:tr>
      <w:tr w:rsidR="00302799" w:rsidRPr="00104D2A" w:rsidTr="00225D3A">
        <w:trPr>
          <w:trHeight w:val="415"/>
        </w:trPr>
        <w:tc>
          <w:tcPr>
            <w:tcW w:w="1128" w:type="dxa"/>
            <w:tcBorders>
              <w:left w:val="single" w:sz="12" w:space="0" w:color="000000"/>
              <w:bottom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5</w:t>
            </w:r>
          </w:p>
        </w:tc>
        <w:tc>
          <w:tcPr>
            <w:tcW w:w="2215" w:type="dxa"/>
            <w:tcBorders>
              <w:bottom w:val="single" w:sz="12" w:space="0" w:color="000000"/>
              <w:right w:val="single" w:sz="12" w:space="0" w:color="000000"/>
            </w:tcBorders>
            <w:vAlign w:val="center"/>
          </w:tcPr>
          <w:p w:rsidR="00302799" w:rsidRPr="00104D2A" w:rsidRDefault="00302799" w:rsidP="00225D3A">
            <w:pPr>
              <w:ind w:firstLine="0"/>
              <w:jc w:val="center"/>
              <w:rPr>
                <w:rFonts w:cs="Times New Roman"/>
                <w:szCs w:val="28"/>
              </w:rPr>
            </w:pPr>
          </w:p>
        </w:tc>
        <w:tc>
          <w:tcPr>
            <w:tcW w:w="1180" w:type="dxa"/>
            <w:tcBorders>
              <w:left w:val="single" w:sz="12" w:space="0" w:color="000000"/>
              <w:bottom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5</w:t>
            </w:r>
          </w:p>
        </w:tc>
        <w:tc>
          <w:tcPr>
            <w:tcW w:w="2165" w:type="dxa"/>
            <w:tcBorders>
              <w:bottom w:val="single" w:sz="12" w:space="0" w:color="000000"/>
              <w:righ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11:30 - 12:05 (физ.культура-1раз в неделю)</w:t>
            </w:r>
          </w:p>
        </w:tc>
        <w:tc>
          <w:tcPr>
            <w:tcW w:w="1090" w:type="dxa"/>
            <w:tcBorders>
              <w:left w:val="single" w:sz="12" w:space="0" w:color="000000"/>
              <w:bottom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5</w:t>
            </w:r>
          </w:p>
        </w:tc>
        <w:tc>
          <w:tcPr>
            <w:tcW w:w="2255" w:type="dxa"/>
            <w:tcBorders>
              <w:bottom w:val="single" w:sz="12" w:space="0" w:color="000000"/>
              <w:right w:val="single" w:sz="12" w:space="0" w:color="000000"/>
            </w:tcBorders>
            <w:vAlign w:val="center"/>
          </w:tcPr>
          <w:p w:rsidR="00302799" w:rsidRPr="00104D2A" w:rsidRDefault="00302799" w:rsidP="00225D3A">
            <w:pPr>
              <w:ind w:firstLine="0"/>
              <w:jc w:val="center"/>
              <w:rPr>
                <w:rFonts w:cs="Times New Roman"/>
                <w:szCs w:val="28"/>
              </w:rPr>
            </w:pPr>
            <w:r w:rsidRPr="00104D2A">
              <w:rPr>
                <w:rFonts w:cs="Times New Roman"/>
                <w:szCs w:val="28"/>
              </w:rPr>
              <w:t>11:50 - 12:30</w:t>
            </w:r>
          </w:p>
        </w:tc>
      </w:tr>
    </w:tbl>
    <w:p w:rsidR="00302799" w:rsidRPr="00104D2A" w:rsidRDefault="00302799" w:rsidP="00302799">
      <w:pPr>
        <w:rPr>
          <w:rFonts w:cs="Times New Roman"/>
          <w:szCs w:val="28"/>
        </w:rPr>
      </w:pPr>
      <w:r w:rsidRPr="00104D2A">
        <w:rPr>
          <w:rFonts w:cs="Times New Roman"/>
          <w:szCs w:val="28"/>
        </w:rPr>
        <w:t>2 классы</w:t>
      </w:r>
      <w:r w:rsidRPr="00104D2A">
        <w:rPr>
          <w:rFonts w:cs="Times New Roman"/>
          <w:szCs w:val="28"/>
        </w:rPr>
        <w:tab/>
      </w:r>
      <w:r w:rsidRPr="00104D2A">
        <w:rPr>
          <w:rFonts w:cs="Times New Roman"/>
          <w:szCs w:val="28"/>
        </w:rPr>
        <w:tab/>
      </w:r>
      <w:r w:rsidRPr="00104D2A">
        <w:rPr>
          <w:rFonts w:cs="Times New Roman"/>
          <w:szCs w:val="28"/>
        </w:rPr>
        <w:tab/>
      </w:r>
      <w:r w:rsidRPr="00104D2A">
        <w:rPr>
          <w:rFonts w:cs="Times New Roman"/>
          <w:szCs w:val="28"/>
        </w:rPr>
        <w:tab/>
      </w:r>
      <w:r w:rsidRPr="00104D2A">
        <w:rPr>
          <w:rFonts w:cs="Times New Roman"/>
          <w:szCs w:val="28"/>
        </w:rPr>
        <w:tab/>
      </w:r>
      <w:r w:rsidRPr="00104D2A">
        <w:rPr>
          <w:rFonts w:cs="Times New Roman"/>
          <w:szCs w:val="28"/>
        </w:rPr>
        <w:tab/>
      </w:r>
      <w:r w:rsidRPr="00104D2A">
        <w:rPr>
          <w:rFonts w:cs="Times New Roman"/>
          <w:szCs w:val="28"/>
        </w:rPr>
        <w:tab/>
      </w:r>
      <w:r w:rsidRPr="00104D2A">
        <w:rPr>
          <w:rFonts w:cs="Times New Roman"/>
          <w:szCs w:val="28"/>
        </w:rPr>
        <w:tab/>
        <w:t>3.4 классы</w:t>
      </w:r>
    </w:p>
    <w:tbl>
      <w:tblPr>
        <w:tblW w:w="1005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2749"/>
        <w:gridCol w:w="2011"/>
        <w:gridCol w:w="1194"/>
        <w:gridCol w:w="2828"/>
      </w:tblGrid>
      <w:tr w:rsidR="00302799" w:rsidRPr="00104D2A" w:rsidTr="00225D3A">
        <w:trPr>
          <w:trHeight w:val="620"/>
        </w:trPr>
        <w:tc>
          <w:tcPr>
            <w:tcW w:w="1271" w:type="dxa"/>
            <w:vAlign w:val="center"/>
          </w:tcPr>
          <w:p w:rsidR="00302799" w:rsidRPr="00104D2A" w:rsidRDefault="00302799" w:rsidP="00225D3A">
            <w:pPr>
              <w:jc w:val="center"/>
              <w:rPr>
                <w:rFonts w:cs="Times New Roman"/>
                <w:b/>
                <w:szCs w:val="28"/>
              </w:rPr>
            </w:pPr>
            <w:r w:rsidRPr="00104D2A">
              <w:rPr>
                <w:rFonts w:cs="Times New Roman"/>
                <w:b/>
                <w:szCs w:val="28"/>
              </w:rPr>
              <w:t>№ урока</w:t>
            </w:r>
          </w:p>
        </w:tc>
        <w:tc>
          <w:tcPr>
            <w:tcW w:w="2749" w:type="dxa"/>
            <w:vAlign w:val="center"/>
          </w:tcPr>
          <w:p w:rsidR="00302799" w:rsidRPr="00104D2A" w:rsidRDefault="00302799" w:rsidP="00225D3A">
            <w:pPr>
              <w:jc w:val="center"/>
              <w:rPr>
                <w:rFonts w:cs="Times New Roman"/>
                <w:b/>
                <w:szCs w:val="28"/>
              </w:rPr>
            </w:pPr>
            <w:r w:rsidRPr="00104D2A">
              <w:rPr>
                <w:rFonts w:cs="Times New Roman"/>
                <w:b/>
                <w:szCs w:val="28"/>
              </w:rPr>
              <w:t>Время</w:t>
            </w:r>
          </w:p>
        </w:tc>
        <w:tc>
          <w:tcPr>
            <w:tcW w:w="2011" w:type="dxa"/>
            <w:vMerge w:val="restart"/>
            <w:tcBorders>
              <w:top w:val="nil"/>
            </w:tcBorders>
          </w:tcPr>
          <w:p w:rsidR="00302799" w:rsidRPr="00104D2A" w:rsidRDefault="00302799" w:rsidP="00225D3A">
            <w:pPr>
              <w:rPr>
                <w:rFonts w:cs="Times New Roman"/>
                <w:szCs w:val="28"/>
                <w:u w:val="single"/>
              </w:rPr>
            </w:pPr>
          </w:p>
        </w:tc>
        <w:tc>
          <w:tcPr>
            <w:tcW w:w="1194" w:type="dxa"/>
            <w:vAlign w:val="center"/>
          </w:tcPr>
          <w:p w:rsidR="00302799" w:rsidRPr="00104D2A" w:rsidRDefault="00302799" w:rsidP="00225D3A">
            <w:pPr>
              <w:jc w:val="center"/>
              <w:rPr>
                <w:rFonts w:cs="Times New Roman"/>
                <w:b/>
                <w:szCs w:val="28"/>
              </w:rPr>
            </w:pPr>
            <w:r w:rsidRPr="00104D2A">
              <w:rPr>
                <w:rFonts w:cs="Times New Roman"/>
                <w:b/>
                <w:szCs w:val="28"/>
              </w:rPr>
              <w:t>№ урока</w:t>
            </w:r>
          </w:p>
        </w:tc>
        <w:tc>
          <w:tcPr>
            <w:tcW w:w="2828" w:type="dxa"/>
            <w:vAlign w:val="center"/>
          </w:tcPr>
          <w:p w:rsidR="00302799" w:rsidRPr="00104D2A" w:rsidRDefault="00302799" w:rsidP="00225D3A">
            <w:pPr>
              <w:jc w:val="center"/>
              <w:rPr>
                <w:rFonts w:cs="Times New Roman"/>
                <w:b/>
                <w:szCs w:val="28"/>
              </w:rPr>
            </w:pPr>
            <w:r w:rsidRPr="00104D2A">
              <w:rPr>
                <w:rFonts w:cs="Times New Roman"/>
                <w:b/>
                <w:szCs w:val="28"/>
              </w:rPr>
              <w:t>Время</w:t>
            </w:r>
          </w:p>
        </w:tc>
      </w:tr>
      <w:tr w:rsidR="00302799" w:rsidRPr="00104D2A" w:rsidTr="00225D3A">
        <w:trPr>
          <w:trHeight w:val="417"/>
        </w:trPr>
        <w:tc>
          <w:tcPr>
            <w:tcW w:w="1271" w:type="dxa"/>
            <w:vAlign w:val="center"/>
          </w:tcPr>
          <w:p w:rsidR="00302799" w:rsidRPr="00104D2A" w:rsidRDefault="00302799" w:rsidP="00225D3A">
            <w:pPr>
              <w:ind w:firstLine="0"/>
              <w:jc w:val="center"/>
              <w:rPr>
                <w:rFonts w:cs="Times New Roman"/>
                <w:szCs w:val="28"/>
              </w:rPr>
            </w:pPr>
            <w:r w:rsidRPr="00104D2A">
              <w:rPr>
                <w:rFonts w:cs="Times New Roman"/>
                <w:szCs w:val="28"/>
              </w:rPr>
              <w:t>1</w:t>
            </w:r>
          </w:p>
        </w:tc>
        <w:tc>
          <w:tcPr>
            <w:tcW w:w="2749" w:type="dxa"/>
            <w:vAlign w:val="center"/>
          </w:tcPr>
          <w:p w:rsidR="00302799" w:rsidRPr="00104D2A" w:rsidRDefault="00302799" w:rsidP="00225D3A">
            <w:pPr>
              <w:ind w:firstLine="0"/>
              <w:jc w:val="center"/>
              <w:rPr>
                <w:rFonts w:cs="Times New Roman"/>
                <w:szCs w:val="28"/>
              </w:rPr>
            </w:pPr>
            <w:r w:rsidRPr="00104D2A">
              <w:rPr>
                <w:rFonts w:cs="Times New Roman"/>
                <w:szCs w:val="28"/>
              </w:rPr>
              <w:t>8:00 – 8:40</w:t>
            </w:r>
          </w:p>
        </w:tc>
        <w:tc>
          <w:tcPr>
            <w:tcW w:w="2011" w:type="dxa"/>
            <w:vMerge/>
            <w:tcBorders>
              <w:top w:val="nil"/>
            </w:tcBorders>
          </w:tcPr>
          <w:p w:rsidR="00302799" w:rsidRPr="00104D2A" w:rsidRDefault="00302799" w:rsidP="00225D3A">
            <w:pPr>
              <w:widowControl w:val="0"/>
              <w:pBdr>
                <w:top w:val="nil"/>
                <w:left w:val="nil"/>
                <w:bottom w:val="nil"/>
                <w:right w:val="nil"/>
                <w:between w:val="nil"/>
              </w:pBdr>
              <w:spacing w:line="276" w:lineRule="auto"/>
              <w:rPr>
                <w:rFonts w:cs="Times New Roman"/>
                <w:szCs w:val="28"/>
              </w:rPr>
            </w:pPr>
          </w:p>
        </w:tc>
        <w:tc>
          <w:tcPr>
            <w:tcW w:w="1194" w:type="dxa"/>
            <w:vAlign w:val="center"/>
          </w:tcPr>
          <w:p w:rsidR="00302799" w:rsidRPr="00104D2A" w:rsidRDefault="00302799" w:rsidP="00225D3A">
            <w:pPr>
              <w:ind w:firstLine="0"/>
              <w:jc w:val="center"/>
              <w:rPr>
                <w:rFonts w:cs="Times New Roman"/>
                <w:szCs w:val="28"/>
              </w:rPr>
            </w:pPr>
            <w:r w:rsidRPr="00104D2A">
              <w:rPr>
                <w:rFonts w:cs="Times New Roman"/>
                <w:szCs w:val="28"/>
              </w:rPr>
              <w:t>6</w:t>
            </w:r>
          </w:p>
        </w:tc>
        <w:tc>
          <w:tcPr>
            <w:tcW w:w="2828" w:type="dxa"/>
            <w:vAlign w:val="center"/>
          </w:tcPr>
          <w:p w:rsidR="00302799" w:rsidRPr="00104D2A" w:rsidRDefault="00302799" w:rsidP="00225D3A">
            <w:pPr>
              <w:ind w:firstLine="0"/>
              <w:jc w:val="center"/>
              <w:rPr>
                <w:rFonts w:cs="Times New Roman"/>
                <w:szCs w:val="28"/>
              </w:rPr>
            </w:pPr>
            <w:r w:rsidRPr="00104D2A">
              <w:rPr>
                <w:rFonts w:cs="Times New Roman"/>
                <w:szCs w:val="28"/>
              </w:rPr>
              <w:t>13:30 – 14:10</w:t>
            </w:r>
          </w:p>
        </w:tc>
      </w:tr>
      <w:tr w:rsidR="00302799" w:rsidRPr="00104D2A" w:rsidTr="00225D3A">
        <w:trPr>
          <w:trHeight w:val="423"/>
        </w:trPr>
        <w:tc>
          <w:tcPr>
            <w:tcW w:w="1271" w:type="dxa"/>
            <w:vAlign w:val="center"/>
          </w:tcPr>
          <w:p w:rsidR="00302799" w:rsidRPr="00104D2A" w:rsidRDefault="00302799" w:rsidP="00225D3A">
            <w:pPr>
              <w:ind w:firstLine="0"/>
              <w:jc w:val="center"/>
              <w:rPr>
                <w:rFonts w:cs="Times New Roman"/>
                <w:szCs w:val="28"/>
              </w:rPr>
            </w:pPr>
            <w:r w:rsidRPr="00104D2A">
              <w:rPr>
                <w:rFonts w:cs="Times New Roman"/>
                <w:szCs w:val="28"/>
              </w:rPr>
              <w:t>2</w:t>
            </w:r>
          </w:p>
        </w:tc>
        <w:tc>
          <w:tcPr>
            <w:tcW w:w="2749" w:type="dxa"/>
            <w:vAlign w:val="center"/>
          </w:tcPr>
          <w:p w:rsidR="00302799" w:rsidRPr="00104D2A" w:rsidRDefault="00302799" w:rsidP="00225D3A">
            <w:pPr>
              <w:ind w:firstLine="0"/>
              <w:jc w:val="center"/>
              <w:rPr>
                <w:rFonts w:cs="Times New Roman"/>
                <w:szCs w:val="28"/>
              </w:rPr>
            </w:pPr>
            <w:r w:rsidRPr="00104D2A">
              <w:rPr>
                <w:rFonts w:cs="Times New Roman"/>
                <w:szCs w:val="28"/>
              </w:rPr>
              <w:t>8:50 – 9:30</w:t>
            </w:r>
          </w:p>
        </w:tc>
        <w:tc>
          <w:tcPr>
            <w:tcW w:w="2011" w:type="dxa"/>
            <w:vMerge/>
            <w:tcBorders>
              <w:top w:val="nil"/>
            </w:tcBorders>
          </w:tcPr>
          <w:p w:rsidR="00302799" w:rsidRPr="00104D2A" w:rsidRDefault="00302799" w:rsidP="00225D3A">
            <w:pPr>
              <w:widowControl w:val="0"/>
              <w:pBdr>
                <w:top w:val="nil"/>
                <w:left w:val="nil"/>
                <w:bottom w:val="nil"/>
                <w:right w:val="nil"/>
                <w:between w:val="nil"/>
              </w:pBdr>
              <w:spacing w:line="276" w:lineRule="auto"/>
              <w:rPr>
                <w:rFonts w:cs="Times New Roman"/>
                <w:szCs w:val="28"/>
              </w:rPr>
            </w:pPr>
          </w:p>
        </w:tc>
        <w:tc>
          <w:tcPr>
            <w:tcW w:w="1194" w:type="dxa"/>
            <w:vAlign w:val="center"/>
          </w:tcPr>
          <w:p w:rsidR="00302799" w:rsidRPr="00104D2A" w:rsidRDefault="00302799" w:rsidP="00225D3A">
            <w:pPr>
              <w:ind w:firstLine="0"/>
              <w:jc w:val="center"/>
              <w:rPr>
                <w:rFonts w:cs="Times New Roman"/>
                <w:szCs w:val="28"/>
              </w:rPr>
            </w:pPr>
            <w:r w:rsidRPr="00104D2A">
              <w:rPr>
                <w:rFonts w:cs="Times New Roman"/>
                <w:szCs w:val="28"/>
              </w:rPr>
              <w:t>7</w:t>
            </w:r>
          </w:p>
        </w:tc>
        <w:tc>
          <w:tcPr>
            <w:tcW w:w="2828" w:type="dxa"/>
          </w:tcPr>
          <w:p w:rsidR="00302799" w:rsidRPr="00104D2A" w:rsidRDefault="00302799" w:rsidP="00225D3A">
            <w:pPr>
              <w:ind w:firstLine="0"/>
              <w:jc w:val="center"/>
              <w:rPr>
                <w:rFonts w:cs="Times New Roman"/>
                <w:szCs w:val="28"/>
              </w:rPr>
            </w:pPr>
            <w:r w:rsidRPr="00104D2A">
              <w:rPr>
                <w:rFonts w:cs="Times New Roman"/>
                <w:szCs w:val="28"/>
              </w:rPr>
              <w:t>14:20 – 15:00</w:t>
            </w:r>
          </w:p>
        </w:tc>
      </w:tr>
      <w:tr w:rsidR="00302799" w:rsidRPr="00104D2A" w:rsidTr="00225D3A">
        <w:trPr>
          <w:trHeight w:val="415"/>
        </w:trPr>
        <w:tc>
          <w:tcPr>
            <w:tcW w:w="1271" w:type="dxa"/>
            <w:vAlign w:val="center"/>
          </w:tcPr>
          <w:p w:rsidR="00302799" w:rsidRPr="00104D2A" w:rsidRDefault="00302799" w:rsidP="00225D3A">
            <w:pPr>
              <w:ind w:firstLine="0"/>
              <w:jc w:val="center"/>
              <w:rPr>
                <w:rFonts w:cs="Times New Roman"/>
                <w:szCs w:val="28"/>
              </w:rPr>
            </w:pPr>
            <w:r w:rsidRPr="00104D2A">
              <w:rPr>
                <w:rFonts w:cs="Times New Roman"/>
                <w:szCs w:val="28"/>
              </w:rPr>
              <w:t>3</w:t>
            </w:r>
          </w:p>
        </w:tc>
        <w:tc>
          <w:tcPr>
            <w:tcW w:w="2749" w:type="dxa"/>
            <w:vAlign w:val="center"/>
          </w:tcPr>
          <w:p w:rsidR="00302799" w:rsidRPr="00104D2A" w:rsidRDefault="00302799" w:rsidP="00225D3A">
            <w:pPr>
              <w:ind w:firstLine="0"/>
              <w:jc w:val="center"/>
              <w:rPr>
                <w:rFonts w:cs="Times New Roman"/>
                <w:szCs w:val="28"/>
              </w:rPr>
            </w:pPr>
            <w:r w:rsidRPr="00104D2A">
              <w:rPr>
                <w:rFonts w:cs="Times New Roman"/>
                <w:szCs w:val="28"/>
              </w:rPr>
              <w:t>9:50 – 10:30</w:t>
            </w:r>
          </w:p>
        </w:tc>
        <w:tc>
          <w:tcPr>
            <w:tcW w:w="2011" w:type="dxa"/>
            <w:vMerge/>
            <w:tcBorders>
              <w:top w:val="nil"/>
            </w:tcBorders>
          </w:tcPr>
          <w:p w:rsidR="00302799" w:rsidRPr="00104D2A" w:rsidRDefault="00302799" w:rsidP="00225D3A">
            <w:pPr>
              <w:widowControl w:val="0"/>
              <w:pBdr>
                <w:top w:val="nil"/>
                <w:left w:val="nil"/>
                <w:bottom w:val="nil"/>
                <w:right w:val="nil"/>
                <w:between w:val="nil"/>
              </w:pBdr>
              <w:spacing w:line="276" w:lineRule="auto"/>
              <w:rPr>
                <w:rFonts w:cs="Times New Roman"/>
                <w:szCs w:val="28"/>
              </w:rPr>
            </w:pPr>
          </w:p>
        </w:tc>
        <w:tc>
          <w:tcPr>
            <w:tcW w:w="1194" w:type="dxa"/>
            <w:vAlign w:val="center"/>
          </w:tcPr>
          <w:p w:rsidR="00302799" w:rsidRPr="00104D2A" w:rsidRDefault="00302799" w:rsidP="00225D3A">
            <w:pPr>
              <w:ind w:firstLine="0"/>
              <w:jc w:val="center"/>
              <w:rPr>
                <w:rFonts w:cs="Times New Roman"/>
                <w:szCs w:val="28"/>
              </w:rPr>
            </w:pPr>
            <w:r w:rsidRPr="00104D2A">
              <w:rPr>
                <w:rFonts w:cs="Times New Roman"/>
                <w:szCs w:val="28"/>
              </w:rPr>
              <w:t>8</w:t>
            </w:r>
          </w:p>
        </w:tc>
        <w:tc>
          <w:tcPr>
            <w:tcW w:w="2828" w:type="dxa"/>
          </w:tcPr>
          <w:p w:rsidR="00302799" w:rsidRPr="00104D2A" w:rsidRDefault="00302799" w:rsidP="00FC19BD">
            <w:pPr>
              <w:ind w:firstLine="0"/>
              <w:jc w:val="center"/>
              <w:rPr>
                <w:rFonts w:cs="Times New Roman"/>
                <w:szCs w:val="28"/>
              </w:rPr>
            </w:pPr>
            <w:r w:rsidRPr="00104D2A">
              <w:rPr>
                <w:rFonts w:cs="Times New Roman"/>
                <w:szCs w:val="28"/>
              </w:rPr>
              <w:t>15:</w:t>
            </w:r>
            <w:r w:rsidR="00FC19BD">
              <w:rPr>
                <w:rFonts w:cs="Times New Roman"/>
                <w:szCs w:val="28"/>
              </w:rPr>
              <w:t>15</w:t>
            </w:r>
            <w:r w:rsidRPr="00104D2A">
              <w:rPr>
                <w:rFonts w:cs="Times New Roman"/>
                <w:szCs w:val="28"/>
              </w:rPr>
              <w:t xml:space="preserve"> – 1</w:t>
            </w:r>
            <w:r w:rsidR="00FC19BD">
              <w:rPr>
                <w:rFonts w:cs="Times New Roman"/>
                <w:szCs w:val="28"/>
              </w:rPr>
              <w:t>5</w:t>
            </w:r>
            <w:r w:rsidRPr="00104D2A">
              <w:rPr>
                <w:rFonts w:cs="Times New Roman"/>
                <w:szCs w:val="28"/>
              </w:rPr>
              <w:t>:</w:t>
            </w:r>
            <w:r w:rsidR="00FC19BD">
              <w:rPr>
                <w:rFonts w:cs="Times New Roman"/>
                <w:szCs w:val="28"/>
              </w:rPr>
              <w:t>55</w:t>
            </w:r>
          </w:p>
        </w:tc>
      </w:tr>
      <w:tr w:rsidR="00302799" w:rsidRPr="00104D2A" w:rsidTr="00225D3A">
        <w:trPr>
          <w:trHeight w:val="407"/>
        </w:trPr>
        <w:tc>
          <w:tcPr>
            <w:tcW w:w="1271" w:type="dxa"/>
            <w:vAlign w:val="center"/>
          </w:tcPr>
          <w:p w:rsidR="00302799" w:rsidRPr="00104D2A" w:rsidRDefault="00302799" w:rsidP="00225D3A">
            <w:pPr>
              <w:ind w:firstLine="0"/>
              <w:jc w:val="center"/>
              <w:rPr>
                <w:rFonts w:cs="Times New Roman"/>
                <w:szCs w:val="28"/>
              </w:rPr>
            </w:pPr>
            <w:r w:rsidRPr="00104D2A">
              <w:rPr>
                <w:rFonts w:cs="Times New Roman"/>
                <w:szCs w:val="28"/>
              </w:rPr>
              <w:t>4</w:t>
            </w:r>
          </w:p>
        </w:tc>
        <w:tc>
          <w:tcPr>
            <w:tcW w:w="2749" w:type="dxa"/>
            <w:vAlign w:val="center"/>
          </w:tcPr>
          <w:p w:rsidR="00302799" w:rsidRPr="00104D2A" w:rsidRDefault="00302799" w:rsidP="00225D3A">
            <w:pPr>
              <w:ind w:firstLine="0"/>
              <w:jc w:val="center"/>
              <w:rPr>
                <w:rFonts w:cs="Times New Roman"/>
                <w:szCs w:val="28"/>
              </w:rPr>
            </w:pPr>
            <w:r w:rsidRPr="00104D2A">
              <w:rPr>
                <w:rFonts w:cs="Times New Roman"/>
                <w:szCs w:val="28"/>
              </w:rPr>
              <w:t>10:50 – 11:30</w:t>
            </w:r>
          </w:p>
        </w:tc>
        <w:tc>
          <w:tcPr>
            <w:tcW w:w="2011" w:type="dxa"/>
            <w:vMerge/>
            <w:tcBorders>
              <w:top w:val="nil"/>
            </w:tcBorders>
          </w:tcPr>
          <w:p w:rsidR="00302799" w:rsidRPr="00104D2A" w:rsidRDefault="00302799" w:rsidP="00225D3A">
            <w:pPr>
              <w:widowControl w:val="0"/>
              <w:pBdr>
                <w:top w:val="nil"/>
                <w:left w:val="nil"/>
                <w:bottom w:val="nil"/>
                <w:right w:val="nil"/>
                <w:between w:val="nil"/>
              </w:pBdr>
              <w:spacing w:line="276" w:lineRule="auto"/>
              <w:rPr>
                <w:rFonts w:cs="Times New Roman"/>
                <w:szCs w:val="28"/>
              </w:rPr>
            </w:pPr>
          </w:p>
        </w:tc>
        <w:tc>
          <w:tcPr>
            <w:tcW w:w="1194" w:type="dxa"/>
            <w:vAlign w:val="center"/>
          </w:tcPr>
          <w:p w:rsidR="00302799" w:rsidRPr="00104D2A" w:rsidRDefault="00302799" w:rsidP="00225D3A">
            <w:pPr>
              <w:ind w:firstLine="0"/>
              <w:jc w:val="center"/>
              <w:rPr>
                <w:rFonts w:cs="Times New Roman"/>
                <w:szCs w:val="28"/>
              </w:rPr>
            </w:pPr>
            <w:r w:rsidRPr="00104D2A">
              <w:rPr>
                <w:rFonts w:cs="Times New Roman"/>
                <w:szCs w:val="28"/>
              </w:rPr>
              <w:t>9</w:t>
            </w:r>
          </w:p>
        </w:tc>
        <w:tc>
          <w:tcPr>
            <w:tcW w:w="2828" w:type="dxa"/>
          </w:tcPr>
          <w:p w:rsidR="00302799" w:rsidRPr="00104D2A" w:rsidRDefault="00302799" w:rsidP="00FC19BD">
            <w:pPr>
              <w:ind w:firstLine="0"/>
              <w:jc w:val="center"/>
              <w:rPr>
                <w:rFonts w:cs="Times New Roman"/>
                <w:szCs w:val="28"/>
              </w:rPr>
            </w:pPr>
            <w:r w:rsidRPr="00104D2A">
              <w:rPr>
                <w:rFonts w:cs="Times New Roman"/>
                <w:szCs w:val="28"/>
              </w:rPr>
              <w:t>16:</w:t>
            </w:r>
            <w:r w:rsidR="00FC19BD">
              <w:rPr>
                <w:rFonts w:cs="Times New Roman"/>
                <w:szCs w:val="28"/>
              </w:rPr>
              <w:t>1</w:t>
            </w:r>
            <w:r w:rsidRPr="00104D2A">
              <w:rPr>
                <w:rFonts w:cs="Times New Roman"/>
                <w:szCs w:val="28"/>
              </w:rPr>
              <w:t>0 – 1</w:t>
            </w:r>
            <w:r w:rsidR="00FC19BD">
              <w:rPr>
                <w:rFonts w:cs="Times New Roman"/>
                <w:szCs w:val="28"/>
              </w:rPr>
              <w:t>6</w:t>
            </w:r>
            <w:r w:rsidRPr="00104D2A">
              <w:rPr>
                <w:rFonts w:cs="Times New Roman"/>
                <w:szCs w:val="28"/>
              </w:rPr>
              <w:t>:</w:t>
            </w:r>
            <w:r w:rsidR="00FC19BD">
              <w:rPr>
                <w:rFonts w:cs="Times New Roman"/>
                <w:szCs w:val="28"/>
              </w:rPr>
              <w:t>5</w:t>
            </w:r>
            <w:r w:rsidRPr="00104D2A">
              <w:rPr>
                <w:rFonts w:cs="Times New Roman"/>
                <w:szCs w:val="28"/>
              </w:rPr>
              <w:t>0</w:t>
            </w:r>
          </w:p>
        </w:tc>
      </w:tr>
      <w:tr w:rsidR="00302799" w:rsidRPr="00104D2A" w:rsidTr="00225D3A">
        <w:trPr>
          <w:trHeight w:val="427"/>
        </w:trPr>
        <w:tc>
          <w:tcPr>
            <w:tcW w:w="1271" w:type="dxa"/>
            <w:vAlign w:val="center"/>
          </w:tcPr>
          <w:p w:rsidR="00302799" w:rsidRPr="00104D2A" w:rsidRDefault="00302799" w:rsidP="00225D3A">
            <w:pPr>
              <w:ind w:firstLine="0"/>
              <w:jc w:val="center"/>
              <w:rPr>
                <w:rFonts w:cs="Times New Roman"/>
                <w:szCs w:val="28"/>
              </w:rPr>
            </w:pPr>
            <w:r w:rsidRPr="00104D2A">
              <w:rPr>
                <w:rFonts w:cs="Times New Roman"/>
                <w:szCs w:val="28"/>
              </w:rPr>
              <w:t>5</w:t>
            </w:r>
          </w:p>
        </w:tc>
        <w:tc>
          <w:tcPr>
            <w:tcW w:w="2749" w:type="dxa"/>
            <w:vAlign w:val="center"/>
          </w:tcPr>
          <w:p w:rsidR="00302799" w:rsidRPr="00104D2A" w:rsidRDefault="00302799" w:rsidP="00225D3A">
            <w:pPr>
              <w:ind w:firstLine="0"/>
              <w:jc w:val="center"/>
              <w:rPr>
                <w:rFonts w:cs="Times New Roman"/>
                <w:szCs w:val="28"/>
              </w:rPr>
            </w:pPr>
            <w:r w:rsidRPr="00104D2A">
              <w:rPr>
                <w:rFonts w:cs="Times New Roman"/>
                <w:szCs w:val="28"/>
              </w:rPr>
              <w:t>11:45 – 12:25</w:t>
            </w:r>
          </w:p>
        </w:tc>
        <w:tc>
          <w:tcPr>
            <w:tcW w:w="2011" w:type="dxa"/>
            <w:vMerge/>
            <w:tcBorders>
              <w:top w:val="nil"/>
            </w:tcBorders>
          </w:tcPr>
          <w:p w:rsidR="00302799" w:rsidRPr="00104D2A" w:rsidRDefault="00302799" w:rsidP="00225D3A">
            <w:pPr>
              <w:widowControl w:val="0"/>
              <w:pBdr>
                <w:top w:val="nil"/>
                <w:left w:val="nil"/>
                <w:bottom w:val="nil"/>
                <w:right w:val="nil"/>
                <w:between w:val="nil"/>
              </w:pBdr>
              <w:spacing w:line="276" w:lineRule="auto"/>
              <w:rPr>
                <w:rFonts w:cs="Times New Roman"/>
                <w:szCs w:val="28"/>
              </w:rPr>
            </w:pPr>
          </w:p>
        </w:tc>
        <w:tc>
          <w:tcPr>
            <w:tcW w:w="1194" w:type="dxa"/>
            <w:vAlign w:val="center"/>
          </w:tcPr>
          <w:p w:rsidR="00302799" w:rsidRPr="00104D2A" w:rsidRDefault="00302799" w:rsidP="00225D3A">
            <w:pPr>
              <w:ind w:firstLine="0"/>
              <w:jc w:val="center"/>
              <w:rPr>
                <w:rFonts w:cs="Times New Roman"/>
                <w:szCs w:val="28"/>
              </w:rPr>
            </w:pPr>
            <w:r w:rsidRPr="00104D2A">
              <w:rPr>
                <w:rFonts w:cs="Times New Roman"/>
                <w:szCs w:val="28"/>
              </w:rPr>
              <w:t>10</w:t>
            </w:r>
          </w:p>
        </w:tc>
        <w:tc>
          <w:tcPr>
            <w:tcW w:w="2828" w:type="dxa"/>
          </w:tcPr>
          <w:p w:rsidR="00302799" w:rsidRPr="00104D2A" w:rsidRDefault="00302799" w:rsidP="00FC19BD">
            <w:pPr>
              <w:ind w:firstLine="0"/>
              <w:jc w:val="center"/>
              <w:rPr>
                <w:rFonts w:cs="Times New Roman"/>
                <w:szCs w:val="28"/>
              </w:rPr>
            </w:pPr>
            <w:r w:rsidRPr="00104D2A">
              <w:rPr>
                <w:rFonts w:cs="Times New Roman"/>
                <w:szCs w:val="28"/>
              </w:rPr>
              <w:t>17:</w:t>
            </w:r>
            <w:r w:rsidR="00FC19BD">
              <w:rPr>
                <w:rFonts w:cs="Times New Roman"/>
                <w:szCs w:val="28"/>
              </w:rPr>
              <w:t>0</w:t>
            </w:r>
            <w:r w:rsidRPr="00104D2A">
              <w:rPr>
                <w:rFonts w:cs="Times New Roman"/>
                <w:szCs w:val="28"/>
              </w:rPr>
              <w:t>5 – 17:</w:t>
            </w:r>
            <w:r w:rsidR="00FC19BD">
              <w:rPr>
                <w:rFonts w:cs="Times New Roman"/>
                <w:szCs w:val="28"/>
              </w:rPr>
              <w:t>4</w:t>
            </w:r>
            <w:r w:rsidRPr="00104D2A">
              <w:rPr>
                <w:rFonts w:cs="Times New Roman"/>
                <w:szCs w:val="28"/>
              </w:rPr>
              <w:t>5</w:t>
            </w:r>
          </w:p>
        </w:tc>
      </w:tr>
    </w:tbl>
    <w:p w:rsidR="00302799" w:rsidRPr="00104D2A" w:rsidRDefault="00302799" w:rsidP="00302799">
      <w:pPr>
        <w:rPr>
          <w:rFonts w:cs="Times New Roman"/>
        </w:rPr>
      </w:pPr>
      <w:r w:rsidRPr="00104D2A">
        <w:rPr>
          <w:rFonts w:cs="Times New Roman"/>
        </w:rPr>
        <w:t>Внеурочная деятельность:</w:t>
      </w:r>
    </w:p>
    <w:p w:rsidR="00302799" w:rsidRPr="00104D2A" w:rsidRDefault="00302799" w:rsidP="00302799">
      <w:pPr>
        <w:rPr>
          <w:rFonts w:cs="Times New Roman"/>
        </w:rPr>
      </w:pPr>
    </w:p>
    <w:tbl>
      <w:tblPr>
        <w:tblStyle w:val="afa"/>
        <w:tblW w:w="0" w:type="auto"/>
        <w:tblLook w:val="04A0" w:firstRow="1" w:lastRow="0" w:firstColumn="1" w:lastColumn="0" w:noHBand="0" w:noVBand="1"/>
      </w:tblPr>
      <w:tblGrid>
        <w:gridCol w:w="4679"/>
        <w:gridCol w:w="4666"/>
      </w:tblGrid>
      <w:tr w:rsidR="00302799" w:rsidRPr="00104D2A" w:rsidTr="00225D3A">
        <w:tc>
          <w:tcPr>
            <w:tcW w:w="5015" w:type="dxa"/>
          </w:tcPr>
          <w:p w:rsidR="00302799" w:rsidRPr="00104D2A" w:rsidRDefault="00302799" w:rsidP="00225D3A">
            <w:pPr>
              <w:rPr>
                <w:rFonts w:cs="Times New Roman"/>
              </w:rPr>
            </w:pPr>
            <w:r w:rsidRPr="00104D2A">
              <w:rPr>
                <w:rFonts w:cs="Times New Roman"/>
              </w:rPr>
              <w:t>Классы</w:t>
            </w:r>
          </w:p>
        </w:tc>
        <w:tc>
          <w:tcPr>
            <w:tcW w:w="5016" w:type="dxa"/>
          </w:tcPr>
          <w:p w:rsidR="00302799" w:rsidRPr="00104D2A" w:rsidRDefault="00302799" w:rsidP="00225D3A">
            <w:pPr>
              <w:rPr>
                <w:rFonts w:cs="Times New Roman"/>
              </w:rPr>
            </w:pPr>
            <w:r w:rsidRPr="00104D2A">
              <w:rPr>
                <w:rFonts w:cs="Times New Roman"/>
              </w:rPr>
              <w:t>Время</w:t>
            </w:r>
          </w:p>
        </w:tc>
      </w:tr>
      <w:tr w:rsidR="00302799" w:rsidRPr="00104D2A" w:rsidTr="00225D3A">
        <w:tc>
          <w:tcPr>
            <w:tcW w:w="5015" w:type="dxa"/>
          </w:tcPr>
          <w:p w:rsidR="00302799" w:rsidRPr="00104D2A" w:rsidRDefault="00302799" w:rsidP="00225D3A">
            <w:pPr>
              <w:rPr>
                <w:rFonts w:cs="Times New Roman"/>
              </w:rPr>
            </w:pPr>
            <w:r w:rsidRPr="00104D2A">
              <w:rPr>
                <w:rFonts w:cs="Times New Roman"/>
              </w:rPr>
              <w:t>1 классы (1 четверть)</w:t>
            </w:r>
          </w:p>
        </w:tc>
        <w:tc>
          <w:tcPr>
            <w:tcW w:w="5016" w:type="dxa"/>
          </w:tcPr>
          <w:p w:rsidR="00302799" w:rsidRPr="00104D2A" w:rsidRDefault="00302799" w:rsidP="00225D3A">
            <w:pPr>
              <w:rPr>
                <w:rFonts w:cs="Times New Roman"/>
              </w:rPr>
            </w:pPr>
            <w:r w:rsidRPr="00104D2A">
              <w:rPr>
                <w:rFonts w:cs="Times New Roman"/>
              </w:rPr>
              <w:t>11:10 – 11:45</w:t>
            </w:r>
          </w:p>
        </w:tc>
      </w:tr>
      <w:tr w:rsidR="00302799" w:rsidRPr="00104D2A" w:rsidTr="00225D3A">
        <w:tc>
          <w:tcPr>
            <w:tcW w:w="5015" w:type="dxa"/>
          </w:tcPr>
          <w:p w:rsidR="00302799" w:rsidRPr="00104D2A" w:rsidRDefault="00302799" w:rsidP="00225D3A">
            <w:pPr>
              <w:rPr>
                <w:rFonts w:cs="Times New Roman"/>
              </w:rPr>
            </w:pPr>
            <w:r w:rsidRPr="00104D2A">
              <w:rPr>
                <w:rFonts w:cs="Times New Roman"/>
              </w:rPr>
              <w:t>1 классы (2 четверть)</w:t>
            </w:r>
          </w:p>
        </w:tc>
        <w:tc>
          <w:tcPr>
            <w:tcW w:w="5016" w:type="dxa"/>
          </w:tcPr>
          <w:p w:rsidR="00302799" w:rsidRPr="00104D2A" w:rsidRDefault="00302799" w:rsidP="00225D3A">
            <w:pPr>
              <w:rPr>
                <w:rFonts w:cs="Times New Roman"/>
              </w:rPr>
            </w:pPr>
            <w:r w:rsidRPr="00104D2A">
              <w:rPr>
                <w:rFonts w:cs="Times New Roman"/>
              </w:rPr>
              <w:t>11:50 – 12:25</w:t>
            </w:r>
          </w:p>
        </w:tc>
      </w:tr>
      <w:tr w:rsidR="00302799" w:rsidRPr="00104D2A" w:rsidTr="00225D3A">
        <w:tc>
          <w:tcPr>
            <w:tcW w:w="5015" w:type="dxa"/>
          </w:tcPr>
          <w:p w:rsidR="00302799" w:rsidRPr="00104D2A" w:rsidRDefault="00302799" w:rsidP="00225D3A">
            <w:pPr>
              <w:rPr>
                <w:rFonts w:cs="Times New Roman"/>
              </w:rPr>
            </w:pPr>
            <w:r w:rsidRPr="00104D2A">
              <w:rPr>
                <w:rFonts w:cs="Times New Roman"/>
              </w:rPr>
              <w:t>1 классы (3-4 четверти)</w:t>
            </w:r>
          </w:p>
        </w:tc>
        <w:tc>
          <w:tcPr>
            <w:tcW w:w="5016" w:type="dxa"/>
          </w:tcPr>
          <w:p w:rsidR="00302799" w:rsidRPr="00104D2A" w:rsidRDefault="00302799" w:rsidP="00225D3A">
            <w:pPr>
              <w:rPr>
                <w:rFonts w:cs="Times New Roman"/>
              </w:rPr>
            </w:pPr>
            <w:r w:rsidRPr="00104D2A">
              <w:rPr>
                <w:rFonts w:cs="Times New Roman"/>
              </w:rPr>
              <w:t>12:10 – 12:50</w:t>
            </w:r>
          </w:p>
        </w:tc>
      </w:tr>
      <w:tr w:rsidR="00302799" w:rsidRPr="00104D2A" w:rsidTr="00225D3A">
        <w:tc>
          <w:tcPr>
            <w:tcW w:w="5015" w:type="dxa"/>
          </w:tcPr>
          <w:p w:rsidR="00302799" w:rsidRPr="00104D2A" w:rsidRDefault="00302799" w:rsidP="00225D3A">
            <w:pPr>
              <w:rPr>
                <w:rFonts w:cs="Times New Roman"/>
              </w:rPr>
            </w:pPr>
            <w:r w:rsidRPr="00104D2A">
              <w:rPr>
                <w:rFonts w:cs="Times New Roman"/>
              </w:rPr>
              <w:t>2 классы</w:t>
            </w:r>
          </w:p>
        </w:tc>
        <w:tc>
          <w:tcPr>
            <w:tcW w:w="5016" w:type="dxa"/>
          </w:tcPr>
          <w:p w:rsidR="00302799" w:rsidRPr="00104D2A" w:rsidRDefault="00302799" w:rsidP="00FC19BD">
            <w:pPr>
              <w:rPr>
                <w:rFonts w:cs="Times New Roman"/>
              </w:rPr>
            </w:pPr>
            <w:r w:rsidRPr="00104D2A">
              <w:rPr>
                <w:rFonts w:cs="Times New Roman"/>
              </w:rPr>
              <w:t>1</w:t>
            </w:r>
            <w:r w:rsidR="00FC19BD">
              <w:rPr>
                <w:rFonts w:cs="Times New Roman"/>
              </w:rPr>
              <w:t>3</w:t>
            </w:r>
            <w:r w:rsidRPr="00104D2A">
              <w:rPr>
                <w:rFonts w:cs="Times New Roman"/>
              </w:rPr>
              <w:t>:00 - 1</w:t>
            </w:r>
            <w:r w:rsidR="00FC19BD">
              <w:rPr>
                <w:rFonts w:cs="Times New Roman"/>
              </w:rPr>
              <w:t>3</w:t>
            </w:r>
            <w:r w:rsidRPr="00104D2A">
              <w:rPr>
                <w:rFonts w:cs="Times New Roman"/>
              </w:rPr>
              <w:t>:40</w:t>
            </w:r>
          </w:p>
        </w:tc>
      </w:tr>
      <w:tr w:rsidR="00302799" w:rsidRPr="00104D2A" w:rsidTr="00225D3A">
        <w:tc>
          <w:tcPr>
            <w:tcW w:w="5015" w:type="dxa"/>
          </w:tcPr>
          <w:p w:rsidR="00302799" w:rsidRPr="00104D2A" w:rsidRDefault="00302799" w:rsidP="00225D3A">
            <w:pPr>
              <w:rPr>
                <w:rFonts w:cs="Times New Roman"/>
              </w:rPr>
            </w:pPr>
            <w:r w:rsidRPr="00104D2A">
              <w:rPr>
                <w:rFonts w:cs="Times New Roman"/>
              </w:rPr>
              <w:t>3-4 классы</w:t>
            </w:r>
          </w:p>
        </w:tc>
        <w:tc>
          <w:tcPr>
            <w:tcW w:w="5016" w:type="dxa"/>
          </w:tcPr>
          <w:p w:rsidR="00302799" w:rsidRPr="00104D2A" w:rsidRDefault="00302799" w:rsidP="00FC19BD">
            <w:pPr>
              <w:rPr>
                <w:rFonts w:cs="Times New Roman"/>
              </w:rPr>
            </w:pPr>
            <w:r w:rsidRPr="00104D2A">
              <w:rPr>
                <w:rFonts w:cs="Times New Roman"/>
              </w:rPr>
              <w:t>1</w:t>
            </w:r>
            <w:r w:rsidR="00FC19BD">
              <w:rPr>
                <w:rFonts w:cs="Times New Roman"/>
              </w:rPr>
              <w:t>8</w:t>
            </w:r>
            <w:r w:rsidRPr="00104D2A">
              <w:rPr>
                <w:rFonts w:cs="Times New Roman"/>
              </w:rPr>
              <w:t>:</w:t>
            </w:r>
            <w:r w:rsidR="00FC19BD">
              <w:rPr>
                <w:rFonts w:cs="Times New Roman"/>
              </w:rPr>
              <w:t>15</w:t>
            </w:r>
            <w:r w:rsidRPr="00104D2A">
              <w:rPr>
                <w:rFonts w:cs="Times New Roman"/>
              </w:rPr>
              <w:t xml:space="preserve"> – 18:</w:t>
            </w:r>
            <w:r w:rsidR="00FC19BD">
              <w:rPr>
                <w:rFonts w:cs="Times New Roman"/>
              </w:rPr>
              <w:t>55</w:t>
            </w:r>
          </w:p>
        </w:tc>
      </w:tr>
    </w:tbl>
    <w:p w:rsidR="003571FE" w:rsidRDefault="003571FE" w:rsidP="00E41D13">
      <w:pPr>
        <w:pStyle w:val="ConsPlusNormal"/>
        <w:spacing w:line="360" w:lineRule="auto"/>
        <w:ind w:firstLine="709"/>
        <w:jc w:val="both"/>
        <w:rPr>
          <w:rFonts w:ascii="Times New Roman" w:hAnsi="Times New Roman" w:cs="Times New Roman"/>
          <w:sz w:val="28"/>
          <w:szCs w:val="28"/>
        </w:rPr>
      </w:pPr>
    </w:p>
    <w:p w:rsidR="00302799" w:rsidRPr="00104D2A" w:rsidRDefault="00302799" w:rsidP="00E41D13">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302799" w:rsidRPr="00104D2A" w:rsidRDefault="00302799" w:rsidP="00E41D13">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Учебный год в образовательной организации заканчивается 26 мая. Если этот день приходится на выходной день, то в этом случае учебный год заканчивается в предыдущий рабочий день.</w:t>
      </w:r>
    </w:p>
    <w:p w:rsidR="00302799" w:rsidRPr="00104D2A" w:rsidRDefault="00302799" w:rsidP="00E41D13">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Занятия начинаются не ранее 8 часов утра и заканчиваются не позднее 19 часов.</w:t>
      </w:r>
    </w:p>
    <w:p w:rsidR="00302799" w:rsidRPr="00104D2A" w:rsidRDefault="00302799" w:rsidP="00E41D13">
      <w:pPr>
        <w:rPr>
          <w:rFonts w:eastAsia="SchoolBookSanPin" w:cs="Times New Roman"/>
          <w:szCs w:val="28"/>
        </w:rPr>
      </w:pPr>
      <w:r w:rsidRPr="00104D2A">
        <w:rPr>
          <w:rFonts w:eastAsia="SchoolBookSanPin" w:cs="Times New Roman"/>
          <w:szCs w:val="28"/>
        </w:rPr>
        <w:lastRenderedPageBreak/>
        <w:t>Продолжительность учебных периодов составляет в первом полугодии не более 8 учебных недель; во втором полугодии – не более 10 недель. Наиболее рациональным графиком является равномерное чередование период учебного времени и каникул. Продолжительность каникул должна составлять не менее 7 календарных дней.</w:t>
      </w:r>
    </w:p>
    <w:p w:rsidR="00302799" w:rsidRPr="00104D2A" w:rsidRDefault="00302799" w:rsidP="00E41D13">
      <w:pPr>
        <w:rPr>
          <w:rFonts w:eastAsia="SchoolBookSanPin" w:cs="Times New Roman"/>
          <w:szCs w:val="28"/>
        </w:rPr>
      </w:pPr>
      <w:r w:rsidRPr="00104D2A">
        <w:rPr>
          <w:rFonts w:eastAsia="SchoolBookSanPin" w:cs="Times New Roman"/>
          <w:szCs w:val="28"/>
        </w:rPr>
        <w:t>Для обучающихся в 1 классе устанавливаются в течение года дополнительные недельные каникулы.</w:t>
      </w:r>
    </w:p>
    <w:p w:rsidR="00302799" w:rsidRPr="00104D2A" w:rsidRDefault="00302799" w:rsidP="00E41D13">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Продолжительность учебных четвертей составляет: I четверть - 8 учебных недель (для 1 - 4 классов); II четверть - 8 учебных недель (для 1 - 4 классов); III четверть - 10 учебных недель (для 2 - 4 классов), 9 учебных недель (для 2 - 4 классов); IV четверть - 8 учебных недель (для 1 - 4 классов).</w:t>
      </w:r>
    </w:p>
    <w:p w:rsidR="00302799" w:rsidRPr="00104D2A" w:rsidRDefault="00302799" w:rsidP="00E41D13">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Продолжительность каникул составляет:</w:t>
      </w:r>
    </w:p>
    <w:p w:rsidR="00302799" w:rsidRPr="00104D2A" w:rsidRDefault="00302799" w:rsidP="00E41D13">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по окончании I четверти (осенние каникулы) - 9 календарных дней (для 1 - 4 классов);</w:t>
      </w:r>
    </w:p>
    <w:p w:rsidR="00302799" w:rsidRPr="00104D2A" w:rsidRDefault="00302799" w:rsidP="00E41D13">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по окончании II четверти (зимние каникулы) - 9 календарных дней (для 1 - 4 классов);</w:t>
      </w:r>
    </w:p>
    <w:p w:rsidR="00302799" w:rsidRPr="00104D2A" w:rsidRDefault="00302799" w:rsidP="00E41D13">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дополнительные каникулы - 9 календарных дней (для 1 классов);</w:t>
      </w:r>
    </w:p>
    <w:p w:rsidR="00302799" w:rsidRPr="00104D2A" w:rsidRDefault="00302799" w:rsidP="00E41D13">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по окончании III четверти (весенние каникулы) - 9 календарных дней (для 1 - 4 классов);</w:t>
      </w:r>
    </w:p>
    <w:p w:rsidR="00302799" w:rsidRPr="00104D2A" w:rsidRDefault="00302799" w:rsidP="00E41D13">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по окончании учебного года (летние каникулы) - не менее 8 недель.</w:t>
      </w:r>
    </w:p>
    <w:p w:rsidR="00302799" w:rsidRPr="00104D2A" w:rsidRDefault="00302799" w:rsidP="00E41D13">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Обучение в 1 классе осуществляется с соблюдением следующих требований:</w:t>
      </w:r>
    </w:p>
    <w:p w:rsidR="00302799" w:rsidRPr="00104D2A" w:rsidRDefault="00302799" w:rsidP="00E41D13">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учебные занятия проводятся по 5-дневной учебной неделе и только в первую смену, обучение в первом полугодии: в сентябре, октябре - по 3 урока в день по 35 минут каждый, в ноябре - декабре - по 4 урока в день по 35 минут каждый; в январе - мае - по 4 урока в день по 40 минут каждый;</w:t>
      </w:r>
    </w:p>
    <w:p w:rsidR="00302799" w:rsidRPr="00104D2A" w:rsidRDefault="00302799" w:rsidP="00E41D13">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в середине учебного дня организуется динамическая пауза продолжительностью не менее 40 минут;</w:t>
      </w:r>
    </w:p>
    <w:p w:rsidR="00302799" w:rsidRPr="00104D2A" w:rsidRDefault="00302799" w:rsidP="00E41D13">
      <w:pPr>
        <w:pStyle w:val="ConsPlusNormal"/>
        <w:spacing w:line="360" w:lineRule="auto"/>
        <w:ind w:firstLine="709"/>
        <w:jc w:val="both"/>
        <w:rPr>
          <w:rFonts w:ascii="Times New Roman" w:hAnsi="Times New Roman" w:cs="Times New Roman"/>
          <w:sz w:val="28"/>
          <w:szCs w:val="28"/>
        </w:rPr>
      </w:pPr>
      <w:r w:rsidRPr="00104D2A">
        <w:rPr>
          <w:rFonts w:ascii="Times New Roman" w:hAnsi="Times New Roman" w:cs="Times New Roman"/>
          <w:sz w:val="28"/>
          <w:szCs w:val="28"/>
        </w:rPr>
        <w:t xml:space="preserve">- предоставляются дополнительные недельные каникулы в середине третьей четверти. Возможна организация дополнительных каникул </w:t>
      </w:r>
      <w:r w:rsidRPr="00104D2A">
        <w:rPr>
          <w:rFonts w:ascii="Times New Roman" w:hAnsi="Times New Roman" w:cs="Times New Roman"/>
          <w:sz w:val="28"/>
          <w:szCs w:val="28"/>
        </w:rPr>
        <w:lastRenderedPageBreak/>
        <w:t>независимо от четвертей (триместров).</w:t>
      </w:r>
    </w:p>
    <w:p w:rsidR="003571FE" w:rsidRDefault="003571FE" w:rsidP="00302799">
      <w:pPr>
        <w:ind w:firstLine="0"/>
        <w:jc w:val="center"/>
        <w:rPr>
          <w:rFonts w:cs="Times New Roman"/>
          <w:b/>
          <w:szCs w:val="28"/>
        </w:rPr>
      </w:pPr>
    </w:p>
    <w:p w:rsidR="00302799" w:rsidRPr="00104D2A" w:rsidRDefault="00302799" w:rsidP="00302799">
      <w:pPr>
        <w:ind w:firstLine="0"/>
        <w:jc w:val="center"/>
        <w:rPr>
          <w:rFonts w:cs="Times New Roman"/>
          <w:b/>
          <w:szCs w:val="28"/>
        </w:rPr>
      </w:pPr>
      <w:r w:rsidRPr="00104D2A">
        <w:rPr>
          <w:rFonts w:cs="Times New Roman"/>
          <w:b/>
          <w:szCs w:val="28"/>
        </w:rPr>
        <w:t>3.3 План внеурочной деятельности НОО</w:t>
      </w:r>
    </w:p>
    <w:p w:rsidR="00302799" w:rsidRPr="00104D2A" w:rsidRDefault="00302799" w:rsidP="00302799">
      <w:pPr>
        <w:ind w:firstLine="0"/>
        <w:jc w:val="center"/>
        <w:rPr>
          <w:rFonts w:cs="Times New Roman"/>
          <w:b/>
          <w:szCs w:val="28"/>
        </w:rPr>
      </w:pPr>
      <w:r w:rsidRPr="00104D2A">
        <w:rPr>
          <w:rFonts w:cs="Times New Roman"/>
          <w:b/>
          <w:szCs w:val="28"/>
        </w:rPr>
        <w:t>в МАОУ школы информационных технологий № 26 г. Липецка</w:t>
      </w:r>
    </w:p>
    <w:tbl>
      <w:tblPr>
        <w:tblW w:w="0" w:type="auto"/>
        <w:tblInd w:w="-10" w:type="dxa"/>
        <w:tblLayout w:type="fixed"/>
        <w:tblCellMar>
          <w:left w:w="0" w:type="dxa"/>
          <w:right w:w="0" w:type="dxa"/>
        </w:tblCellMar>
        <w:tblLook w:val="01E0" w:firstRow="1" w:lastRow="1" w:firstColumn="1" w:lastColumn="1" w:noHBand="0" w:noVBand="0"/>
      </w:tblPr>
      <w:tblGrid>
        <w:gridCol w:w="4221"/>
        <w:gridCol w:w="5101"/>
      </w:tblGrid>
      <w:tr w:rsidR="00302799" w:rsidRPr="00104D2A" w:rsidTr="00E41D13">
        <w:trPr>
          <w:trHeight w:hRule="exact" w:val="341"/>
        </w:trPr>
        <w:tc>
          <w:tcPr>
            <w:tcW w:w="422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jc w:val="center"/>
              <w:rPr>
                <w:rFonts w:cs="Times New Roman"/>
                <w:b/>
              </w:rPr>
            </w:pPr>
            <w:r w:rsidRPr="00104D2A">
              <w:rPr>
                <w:rFonts w:cs="Times New Roman"/>
                <w:b/>
              </w:rPr>
              <w:t>Направления развития</w:t>
            </w:r>
          </w:p>
        </w:tc>
        <w:tc>
          <w:tcPr>
            <w:tcW w:w="510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jc w:val="center"/>
              <w:rPr>
                <w:rFonts w:cs="Times New Roman"/>
                <w:b/>
              </w:rPr>
            </w:pPr>
            <w:r w:rsidRPr="00104D2A">
              <w:rPr>
                <w:rFonts w:cs="Times New Roman"/>
                <w:b/>
              </w:rPr>
              <w:t>Формы реализации</w:t>
            </w:r>
          </w:p>
        </w:tc>
      </w:tr>
      <w:tr w:rsidR="00302799" w:rsidRPr="00104D2A" w:rsidTr="00E41D13">
        <w:trPr>
          <w:trHeight w:hRule="exact" w:val="1308"/>
        </w:trPr>
        <w:tc>
          <w:tcPr>
            <w:tcW w:w="422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jc w:val="center"/>
              <w:rPr>
                <w:rFonts w:cs="Times New Roman"/>
              </w:rPr>
            </w:pPr>
            <w:r w:rsidRPr="00104D2A">
              <w:rPr>
                <w:rFonts w:cs="Times New Roman"/>
              </w:rPr>
              <w:t>Спортивно-оздоровительное</w:t>
            </w:r>
          </w:p>
        </w:tc>
        <w:tc>
          <w:tcPr>
            <w:tcW w:w="510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rPr>
                <w:rFonts w:cs="Times New Roman"/>
              </w:rPr>
            </w:pPr>
            <w:r w:rsidRPr="00104D2A">
              <w:rPr>
                <w:rFonts w:cs="Times New Roman"/>
              </w:rPr>
              <w:t>«Школа докторов здоровья» (лаборатория здоровья).</w:t>
            </w:r>
          </w:p>
          <w:p w:rsidR="00302799" w:rsidRPr="00104D2A" w:rsidRDefault="00302799" w:rsidP="00225D3A">
            <w:pPr>
              <w:spacing w:line="240" w:lineRule="auto"/>
              <w:ind w:firstLine="0"/>
              <w:rPr>
                <w:rFonts w:cs="Times New Roman"/>
              </w:rPr>
            </w:pPr>
            <w:r w:rsidRPr="00104D2A">
              <w:rPr>
                <w:rFonts w:cs="Times New Roman"/>
              </w:rPr>
              <w:t>Работа спортивных секций, занятия хореографией, занятия в бассейне, спортивные соревнования, эстафеты, игры.</w:t>
            </w:r>
          </w:p>
        </w:tc>
      </w:tr>
      <w:tr w:rsidR="00302799" w:rsidRPr="00104D2A" w:rsidTr="00E41D13">
        <w:trPr>
          <w:trHeight w:hRule="exact" w:val="1308"/>
        </w:trPr>
        <w:tc>
          <w:tcPr>
            <w:tcW w:w="422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jc w:val="center"/>
              <w:rPr>
                <w:rFonts w:cs="Times New Roman"/>
              </w:rPr>
            </w:pPr>
            <w:r w:rsidRPr="00104D2A">
              <w:rPr>
                <w:rFonts w:cs="Times New Roman"/>
              </w:rPr>
              <w:t>Общекультурное</w:t>
            </w:r>
          </w:p>
        </w:tc>
        <w:tc>
          <w:tcPr>
            <w:tcW w:w="510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rPr>
                <w:rFonts w:cs="Times New Roman"/>
              </w:rPr>
            </w:pPr>
            <w:r w:rsidRPr="00104D2A">
              <w:rPr>
                <w:rFonts w:cs="Times New Roman"/>
              </w:rPr>
              <w:t>Уроки памяти, тематические классные</w:t>
            </w:r>
          </w:p>
          <w:p w:rsidR="00302799" w:rsidRPr="00104D2A" w:rsidRDefault="00302799" w:rsidP="00225D3A">
            <w:pPr>
              <w:spacing w:line="240" w:lineRule="auto"/>
              <w:ind w:firstLine="0"/>
              <w:rPr>
                <w:rFonts w:cs="Times New Roman"/>
              </w:rPr>
            </w:pPr>
            <w:r w:rsidRPr="00104D2A">
              <w:rPr>
                <w:rFonts w:cs="Times New Roman"/>
              </w:rPr>
              <w:t>часы и мероприятия. Посещение музеев.</w:t>
            </w:r>
          </w:p>
        </w:tc>
      </w:tr>
      <w:tr w:rsidR="00302799" w:rsidRPr="00104D2A" w:rsidTr="00E41D13">
        <w:trPr>
          <w:trHeight w:hRule="exact" w:val="1630"/>
        </w:trPr>
        <w:tc>
          <w:tcPr>
            <w:tcW w:w="422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jc w:val="center"/>
              <w:rPr>
                <w:rFonts w:cs="Times New Roman"/>
              </w:rPr>
            </w:pPr>
            <w:r w:rsidRPr="00104D2A">
              <w:rPr>
                <w:rFonts w:cs="Times New Roman"/>
              </w:rPr>
              <w:t>Социальное</w:t>
            </w:r>
          </w:p>
        </w:tc>
        <w:tc>
          <w:tcPr>
            <w:tcW w:w="510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rPr>
                <w:rFonts w:cs="Times New Roman"/>
              </w:rPr>
            </w:pPr>
            <w:r w:rsidRPr="00104D2A">
              <w:rPr>
                <w:rFonts w:cs="Times New Roman"/>
              </w:rPr>
              <w:t>Субботники, волонтерская деятельность,</w:t>
            </w:r>
          </w:p>
          <w:p w:rsidR="00302799" w:rsidRPr="00104D2A" w:rsidRDefault="00302799" w:rsidP="00225D3A">
            <w:pPr>
              <w:spacing w:line="240" w:lineRule="auto"/>
              <w:ind w:firstLine="0"/>
              <w:rPr>
                <w:rFonts w:cs="Times New Roman"/>
              </w:rPr>
            </w:pPr>
            <w:r w:rsidRPr="00104D2A">
              <w:rPr>
                <w:rFonts w:cs="Times New Roman"/>
              </w:rPr>
              <w:t>участие в благотворительных акциях. Недели добрых дел.</w:t>
            </w:r>
          </w:p>
        </w:tc>
      </w:tr>
      <w:tr w:rsidR="00302799" w:rsidRPr="00104D2A" w:rsidTr="00CD4B44">
        <w:trPr>
          <w:trHeight w:hRule="exact" w:val="5151"/>
        </w:trPr>
        <w:tc>
          <w:tcPr>
            <w:tcW w:w="422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jc w:val="center"/>
              <w:rPr>
                <w:rFonts w:cs="Times New Roman"/>
              </w:rPr>
            </w:pPr>
            <w:r w:rsidRPr="00104D2A">
              <w:rPr>
                <w:rFonts w:cs="Times New Roman"/>
              </w:rPr>
              <w:t>Общеинтеллектуальное</w:t>
            </w:r>
          </w:p>
        </w:tc>
        <w:tc>
          <w:tcPr>
            <w:tcW w:w="510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rPr>
                <w:rFonts w:cs="Times New Roman"/>
              </w:rPr>
            </w:pPr>
            <w:r w:rsidRPr="00104D2A">
              <w:rPr>
                <w:rFonts w:cs="Times New Roman"/>
              </w:rPr>
              <w:t xml:space="preserve">Функциональная грамотность (учебная лаборатория). </w:t>
            </w:r>
          </w:p>
          <w:p w:rsidR="00302799" w:rsidRPr="00104D2A" w:rsidRDefault="00302799" w:rsidP="00225D3A">
            <w:pPr>
              <w:spacing w:line="240" w:lineRule="auto"/>
              <w:ind w:firstLine="0"/>
              <w:rPr>
                <w:rFonts w:cs="Times New Roman"/>
              </w:rPr>
            </w:pPr>
            <w:r w:rsidRPr="00104D2A">
              <w:rPr>
                <w:rFonts w:cs="Times New Roman"/>
              </w:rPr>
              <w:t>«Почемучки»(клуб любителей математики).</w:t>
            </w:r>
          </w:p>
          <w:p w:rsidR="00CD4B44" w:rsidRDefault="00CD4B44" w:rsidP="00225D3A">
            <w:pPr>
              <w:spacing w:line="240" w:lineRule="auto"/>
              <w:ind w:firstLine="0"/>
              <w:rPr>
                <w:rFonts w:cs="Times New Roman"/>
              </w:rPr>
            </w:pPr>
            <w:r>
              <w:rPr>
                <w:rFonts w:cs="Times New Roman"/>
              </w:rPr>
              <w:t>«Мой любимый край</w:t>
            </w:r>
          </w:p>
          <w:p w:rsidR="00302799" w:rsidRPr="00104D2A" w:rsidRDefault="00302799" w:rsidP="00225D3A">
            <w:pPr>
              <w:spacing w:line="240" w:lineRule="auto"/>
              <w:ind w:firstLine="0"/>
              <w:rPr>
                <w:rFonts w:cs="Times New Roman"/>
              </w:rPr>
            </w:pPr>
            <w:r w:rsidRPr="00104D2A">
              <w:rPr>
                <w:rFonts w:cs="Times New Roman"/>
              </w:rPr>
              <w:t>«Я-исследователь».</w:t>
            </w:r>
          </w:p>
          <w:p w:rsidR="00302799" w:rsidRPr="00104D2A" w:rsidRDefault="00302799" w:rsidP="00225D3A">
            <w:pPr>
              <w:spacing w:line="240" w:lineRule="auto"/>
              <w:ind w:firstLine="0"/>
              <w:rPr>
                <w:rFonts w:cs="Times New Roman"/>
              </w:rPr>
            </w:pPr>
            <w:r w:rsidRPr="00104D2A">
              <w:rPr>
                <w:rFonts w:cs="Times New Roman"/>
              </w:rPr>
              <w:t>«Книголюбы» (дискуссионный клуб).</w:t>
            </w:r>
          </w:p>
          <w:p w:rsidR="00302799" w:rsidRPr="00104D2A" w:rsidRDefault="00302799" w:rsidP="00225D3A">
            <w:pPr>
              <w:spacing w:line="240" w:lineRule="auto"/>
              <w:ind w:firstLine="0"/>
              <w:rPr>
                <w:rFonts w:cs="Times New Roman"/>
              </w:rPr>
            </w:pPr>
            <w:r w:rsidRPr="00104D2A">
              <w:rPr>
                <w:rFonts w:cs="Times New Roman"/>
              </w:rPr>
              <w:t>«Смысловое чтение» (лаборатория текстов).</w:t>
            </w:r>
          </w:p>
          <w:p w:rsidR="00302799" w:rsidRPr="00104D2A" w:rsidRDefault="00302799" w:rsidP="00225D3A">
            <w:pPr>
              <w:spacing w:line="240" w:lineRule="auto"/>
              <w:ind w:firstLine="0"/>
              <w:rPr>
                <w:rFonts w:cs="Times New Roman"/>
              </w:rPr>
            </w:pPr>
            <w:r w:rsidRPr="00104D2A">
              <w:rPr>
                <w:rFonts w:cs="Times New Roman"/>
              </w:rPr>
              <w:t>Интеллектуальные марафоны, конкурсы,</w:t>
            </w:r>
          </w:p>
          <w:p w:rsidR="00302799" w:rsidRPr="00104D2A" w:rsidRDefault="00302799" w:rsidP="00225D3A">
            <w:pPr>
              <w:spacing w:line="240" w:lineRule="auto"/>
              <w:ind w:firstLine="0"/>
              <w:rPr>
                <w:rFonts w:cs="Times New Roman"/>
              </w:rPr>
            </w:pPr>
            <w:r w:rsidRPr="00104D2A">
              <w:rPr>
                <w:rFonts w:cs="Times New Roman"/>
              </w:rPr>
              <w:t>предметные олимпиады, предметные недели, конференции, деловые и ролевые</w:t>
            </w:r>
          </w:p>
          <w:p w:rsidR="00302799" w:rsidRPr="00104D2A" w:rsidRDefault="00302799" w:rsidP="00225D3A">
            <w:pPr>
              <w:spacing w:line="240" w:lineRule="auto"/>
              <w:ind w:firstLine="0"/>
              <w:rPr>
                <w:rFonts w:cs="Times New Roman"/>
              </w:rPr>
            </w:pPr>
            <w:r w:rsidRPr="00104D2A">
              <w:rPr>
                <w:rFonts w:cs="Times New Roman"/>
              </w:rPr>
              <w:t xml:space="preserve">игры, работа проектных мастерских, клубы по интересам, круглые столы. </w:t>
            </w:r>
          </w:p>
        </w:tc>
      </w:tr>
      <w:tr w:rsidR="00302799" w:rsidRPr="00104D2A" w:rsidTr="00CD4B44">
        <w:trPr>
          <w:trHeight w:hRule="exact" w:val="2276"/>
        </w:trPr>
        <w:tc>
          <w:tcPr>
            <w:tcW w:w="422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jc w:val="center"/>
              <w:rPr>
                <w:rFonts w:cs="Times New Roman"/>
              </w:rPr>
            </w:pPr>
            <w:r w:rsidRPr="00104D2A">
              <w:rPr>
                <w:rFonts w:cs="Times New Roman"/>
              </w:rPr>
              <w:t>Духовно-нравственное</w:t>
            </w:r>
          </w:p>
        </w:tc>
        <w:tc>
          <w:tcPr>
            <w:tcW w:w="510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rPr>
                <w:rFonts w:cs="Times New Roman"/>
              </w:rPr>
            </w:pPr>
            <w:r w:rsidRPr="00104D2A">
              <w:rPr>
                <w:rFonts w:cs="Times New Roman"/>
              </w:rPr>
              <w:t>«Разговоры о важном» (дискуссионный клуб).</w:t>
            </w:r>
          </w:p>
          <w:p w:rsidR="00302799" w:rsidRPr="00104D2A" w:rsidRDefault="00302799" w:rsidP="00225D3A">
            <w:pPr>
              <w:spacing w:line="240" w:lineRule="auto"/>
              <w:ind w:firstLine="0"/>
              <w:rPr>
                <w:rFonts w:cs="Times New Roman"/>
              </w:rPr>
            </w:pPr>
            <w:r w:rsidRPr="00104D2A">
              <w:rPr>
                <w:rFonts w:cs="Times New Roman"/>
              </w:rPr>
              <w:t>Вокальная студия, экскурсии, тематические выставки творческих работ и творческие</w:t>
            </w:r>
          </w:p>
          <w:p w:rsidR="00302799" w:rsidRPr="00104D2A" w:rsidRDefault="00302799" w:rsidP="00225D3A">
            <w:pPr>
              <w:spacing w:line="240" w:lineRule="auto"/>
              <w:ind w:firstLine="0"/>
              <w:rPr>
                <w:rFonts w:cs="Times New Roman"/>
              </w:rPr>
            </w:pPr>
            <w:r w:rsidRPr="00104D2A">
              <w:rPr>
                <w:rFonts w:cs="Times New Roman"/>
              </w:rPr>
              <w:t>мастерские, ярмарки.</w:t>
            </w:r>
          </w:p>
        </w:tc>
      </w:tr>
    </w:tbl>
    <w:p w:rsidR="00B45C7B" w:rsidRDefault="00B45C7B" w:rsidP="00302799">
      <w:pPr>
        <w:ind w:firstLine="0"/>
        <w:jc w:val="center"/>
        <w:rPr>
          <w:rFonts w:eastAsia="SchoolBookSanPin" w:cs="Times New Roman"/>
          <w:b/>
          <w:bCs/>
          <w:szCs w:val="28"/>
        </w:rPr>
      </w:pPr>
    </w:p>
    <w:tbl>
      <w:tblPr>
        <w:tblStyle w:val="afa"/>
        <w:tblW w:w="0" w:type="auto"/>
        <w:tblLook w:val="04A0" w:firstRow="1" w:lastRow="0" w:firstColumn="1" w:lastColumn="0" w:noHBand="0" w:noVBand="1"/>
      </w:tblPr>
      <w:tblGrid>
        <w:gridCol w:w="2471"/>
        <w:gridCol w:w="2335"/>
        <w:gridCol w:w="2302"/>
        <w:gridCol w:w="2237"/>
      </w:tblGrid>
      <w:tr w:rsidR="00B45C7B" w:rsidTr="00E47C97">
        <w:tc>
          <w:tcPr>
            <w:tcW w:w="9345" w:type="dxa"/>
            <w:gridSpan w:val="4"/>
          </w:tcPr>
          <w:p w:rsidR="00B45C7B" w:rsidRPr="002023AB" w:rsidRDefault="00B45C7B" w:rsidP="00B45C7B">
            <w:pPr>
              <w:spacing w:before="100" w:beforeAutospacing="1" w:after="100" w:afterAutospacing="1"/>
              <w:ind w:firstLine="0"/>
              <w:jc w:val="left"/>
              <w:rPr>
                <w:rFonts w:eastAsia="Times New Roman" w:cs="Times New Roman"/>
                <w:color w:val="000000"/>
                <w:sz w:val="24"/>
                <w:szCs w:val="24"/>
              </w:rPr>
            </w:pPr>
            <w:r w:rsidRPr="002023AB">
              <w:rPr>
                <w:rFonts w:eastAsia="Times New Roman" w:cs="Times New Roman"/>
                <w:b/>
                <w:bCs/>
                <w:color w:val="000000"/>
                <w:sz w:val="24"/>
                <w:szCs w:val="24"/>
              </w:rPr>
              <w:lastRenderedPageBreak/>
              <w:t xml:space="preserve">План внеурочной деятельности </w:t>
            </w:r>
            <w:r>
              <w:rPr>
                <w:rFonts w:eastAsia="Times New Roman" w:cs="Times New Roman"/>
                <w:b/>
                <w:bCs/>
                <w:color w:val="000000"/>
                <w:sz w:val="24"/>
                <w:szCs w:val="24"/>
              </w:rPr>
              <w:t>НОО</w:t>
            </w:r>
            <w:r w:rsidRPr="002023AB">
              <w:rPr>
                <w:rFonts w:eastAsia="Times New Roman" w:cs="Times New Roman"/>
                <w:b/>
                <w:bCs/>
                <w:color w:val="000000"/>
                <w:sz w:val="24"/>
                <w:szCs w:val="24"/>
              </w:rPr>
              <w:t xml:space="preserve"> по ФОП</w:t>
            </w:r>
            <w:r w:rsidRPr="002023AB">
              <w:rPr>
                <w:rFonts w:eastAsia="Times New Roman" w:cs="Times New Roman"/>
                <w:b/>
                <w:bCs/>
                <w:color w:val="000000"/>
                <w:sz w:val="24"/>
                <w:szCs w:val="24"/>
                <w:lang w:val="en-US"/>
              </w:rPr>
              <w:t> </w:t>
            </w:r>
            <w:r>
              <w:rPr>
                <w:rFonts w:eastAsia="Times New Roman" w:cs="Times New Roman"/>
                <w:b/>
                <w:bCs/>
                <w:color w:val="000000"/>
                <w:sz w:val="24"/>
                <w:szCs w:val="24"/>
              </w:rPr>
              <w:t>на 2024-2025</w:t>
            </w:r>
            <w:r w:rsidRPr="002023AB">
              <w:rPr>
                <w:rFonts w:eastAsia="Times New Roman" w:cs="Times New Roman"/>
                <w:b/>
                <w:bCs/>
                <w:color w:val="000000"/>
                <w:sz w:val="24"/>
                <w:szCs w:val="24"/>
                <w:lang w:val="en-US"/>
              </w:rPr>
              <w:t> </w:t>
            </w:r>
            <w:r w:rsidRPr="002023AB">
              <w:rPr>
                <w:rFonts w:eastAsia="Times New Roman" w:cs="Times New Roman"/>
                <w:b/>
                <w:bCs/>
                <w:color w:val="000000"/>
                <w:sz w:val="24"/>
                <w:szCs w:val="24"/>
              </w:rPr>
              <w:t>учебный год</w:t>
            </w:r>
          </w:p>
          <w:p w:rsidR="00B45C7B" w:rsidRDefault="00B45C7B" w:rsidP="00B45C7B">
            <w:pPr>
              <w:ind w:firstLine="0"/>
              <w:jc w:val="left"/>
            </w:pPr>
          </w:p>
        </w:tc>
      </w:tr>
      <w:tr w:rsidR="00B45C7B" w:rsidTr="00E47C97">
        <w:tc>
          <w:tcPr>
            <w:tcW w:w="2336" w:type="dxa"/>
            <w:tcBorders>
              <w:top w:val="single" w:sz="6" w:space="0" w:color="000000"/>
              <w:left w:val="single" w:sz="6" w:space="0" w:color="000000"/>
              <w:bottom w:val="single" w:sz="6" w:space="0" w:color="000000"/>
              <w:right w:val="single" w:sz="6" w:space="0" w:color="000000"/>
            </w:tcBorders>
          </w:tcPr>
          <w:p w:rsidR="00B45C7B" w:rsidRPr="00E84582" w:rsidRDefault="00B45C7B" w:rsidP="00B45C7B">
            <w:pPr>
              <w:ind w:firstLine="0"/>
              <w:jc w:val="left"/>
              <w:rPr>
                <w:rFonts w:cs="Times New Roman"/>
                <w:color w:val="000000"/>
                <w:sz w:val="24"/>
                <w:szCs w:val="24"/>
              </w:rPr>
            </w:pPr>
            <w:r w:rsidRPr="00E84582">
              <w:rPr>
                <w:rFonts w:cs="Times New Roman"/>
                <w:color w:val="000000"/>
                <w:sz w:val="24"/>
                <w:szCs w:val="24"/>
              </w:rPr>
              <w:t>Внеурочные занятия патриотической, нравственной и экологической тематики</w:t>
            </w:r>
          </w:p>
        </w:tc>
        <w:tc>
          <w:tcPr>
            <w:tcW w:w="2336" w:type="dxa"/>
            <w:tcBorders>
              <w:top w:val="single" w:sz="6" w:space="0" w:color="000000"/>
              <w:left w:val="single" w:sz="6" w:space="0" w:color="000000"/>
              <w:bottom w:val="single" w:sz="6" w:space="0" w:color="000000"/>
              <w:right w:val="single" w:sz="6" w:space="0" w:color="000000"/>
            </w:tcBorders>
          </w:tcPr>
          <w:p w:rsidR="00B45C7B" w:rsidRDefault="00B45C7B" w:rsidP="00B45C7B">
            <w:pPr>
              <w:ind w:firstLine="0"/>
              <w:jc w:val="left"/>
              <w:rPr>
                <w:rFonts w:cs="Times New Roman"/>
                <w:color w:val="000000"/>
                <w:sz w:val="24"/>
                <w:szCs w:val="24"/>
              </w:rPr>
            </w:pPr>
            <w:r>
              <w:rPr>
                <w:rFonts w:cs="Times New Roman"/>
                <w:color w:val="000000"/>
                <w:sz w:val="24"/>
                <w:szCs w:val="24"/>
              </w:rPr>
              <w:t>«Разговоры о важном»</w:t>
            </w:r>
          </w:p>
        </w:tc>
        <w:tc>
          <w:tcPr>
            <w:tcW w:w="2336" w:type="dxa"/>
            <w:tcBorders>
              <w:top w:val="single" w:sz="6" w:space="0" w:color="000000"/>
              <w:left w:val="single" w:sz="6" w:space="0" w:color="000000"/>
              <w:bottom w:val="single" w:sz="6" w:space="0" w:color="000000"/>
              <w:right w:val="single" w:sz="6" w:space="0" w:color="000000"/>
            </w:tcBorders>
          </w:tcPr>
          <w:p w:rsidR="00B45C7B" w:rsidRPr="00E84582" w:rsidRDefault="00B45C7B" w:rsidP="00B45C7B">
            <w:pPr>
              <w:ind w:firstLine="0"/>
              <w:jc w:val="left"/>
              <w:rPr>
                <w:rFonts w:cs="Times New Roman"/>
                <w:color w:val="000000"/>
                <w:sz w:val="24"/>
                <w:szCs w:val="24"/>
              </w:rPr>
            </w:pPr>
            <w:r>
              <w:rPr>
                <w:rFonts w:cs="Times New Roman"/>
                <w:color w:val="000000"/>
                <w:sz w:val="24"/>
                <w:szCs w:val="24"/>
              </w:rPr>
              <w:t>Классные руководители</w:t>
            </w:r>
          </w:p>
        </w:tc>
        <w:tc>
          <w:tcPr>
            <w:tcW w:w="2337" w:type="dxa"/>
          </w:tcPr>
          <w:p w:rsidR="00B45C7B" w:rsidRDefault="00B45C7B" w:rsidP="00B45C7B">
            <w:pPr>
              <w:ind w:firstLine="0"/>
              <w:jc w:val="left"/>
              <w:rPr>
                <w:rFonts w:cs="Times New Roman"/>
              </w:rPr>
            </w:pPr>
            <w:r>
              <w:rPr>
                <w:rFonts w:cs="Times New Roman"/>
              </w:rPr>
              <w:t>1-4</w:t>
            </w:r>
            <w:r w:rsidRPr="002023AB">
              <w:rPr>
                <w:rFonts w:cs="Times New Roman"/>
              </w:rPr>
              <w:t xml:space="preserve"> классы</w:t>
            </w:r>
            <w:r>
              <w:rPr>
                <w:rFonts w:cs="Times New Roman"/>
              </w:rPr>
              <w:t xml:space="preserve"> (по 1 часу)</w:t>
            </w:r>
          </w:p>
          <w:p w:rsidR="00B45C7B" w:rsidRPr="00472997" w:rsidRDefault="00B45C7B" w:rsidP="00B45C7B">
            <w:pPr>
              <w:ind w:firstLine="0"/>
              <w:jc w:val="left"/>
              <w:rPr>
                <w:rFonts w:cs="Times New Roman"/>
                <w:b/>
              </w:rPr>
            </w:pPr>
          </w:p>
        </w:tc>
      </w:tr>
      <w:tr w:rsidR="00B45C7B" w:rsidTr="00E47C97">
        <w:tc>
          <w:tcPr>
            <w:tcW w:w="2336" w:type="dxa"/>
            <w:tcBorders>
              <w:top w:val="single" w:sz="6" w:space="0" w:color="000000"/>
              <w:left w:val="single" w:sz="6" w:space="0" w:color="000000"/>
              <w:bottom w:val="single" w:sz="6" w:space="0" w:color="000000"/>
              <w:right w:val="single" w:sz="6" w:space="0" w:color="000000"/>
            </w:tcBorders>
          </w:tcPr>
          <w:p w:rsidR="00B45C7B" w:rsidRPr="00E84582" w:rsidRDefault="00B45C7B" w:rsidP="00B45C7B">
            <w:pPr>
              <w:ind w:firstLine="0"/>
              <w:jc w:val="left"/>
              <w:rPr>
                <w:rFonts w:cs="Times New Roman"/>
                <w:color w:val="000000"/>
                <w:sz w:val="24"/>
                <w:szCs w:val="24"/>
              </w:rPr>
            </w:pPr>
          </w:p>
        </w:tc>
        <w:tc>
          <w:tcPr>
            <w:tcW w:w="2336" w:type="dxa"/>
            <w:tcBorders>
              <w:top w:val="single" w:sz="6" w:space="0" w:color="000000"/>
              <w:left w:val="single" w:sz="6" w:space="0" w:color="000000"/>
              <w:bottom w:val="single" w:sz="6" w:space="0" w:color="000000"/>
              <w:right w:val="single" w:sz="6" w:space="0" w:color="000000"/>
            </w:tcBorders>
          </w:tcPr>
          <w:p w:rsidR="00B45C7B" w:rsidRDefault="00B45C7B" w:rsidP="00B45C7B">
            <w:pPr>
              <w:ind w:firstLine="0"/>
              <w:jc w:val="left"/>
              <w:rPr>
                <w:rFonts w:cs="Times New Roman"/>
                <w:color w:val="000000"/>
                <w:sz w:val="24"/>
                <w:szCs w:val="24"/>
              </w:rPr>
            </w:pPr>
          </w:p>
        </w:tc>
        <w:tc>
          <w:tcPr>
            <w:tcW w:w="2336" w:type="dxa"/>
            <w:tcBorders>
              <w:top w:val="single" w:sz="6" w:space="0" w:color="000000"/>
              <w:left w:val="single" w:sz="6" w:space="0" w:color="000000"/>
              <w:bottom w:val="single" w:sz="6" w:space="0" w:color="000000"/>
              <w:right w:val="single" w:sz="6" w:space="0" w:color="000000"/>
            </w:tcBorders>
          </w:tcPr>
          <w:p w:rsidR="00B45C7B" w:rsidRDefault="00B45C7B" w:rsidP="00B45C7B">
            <w:pPr>
              <w:ind w:firstLine="0"/>
              <w:jc w:val="left"/>
              <w:rPr>
                <w:rFonts w:cs="Times New Roman"/>
                <w:color w:val="000000"/>
                <w:sz w:val="24"/>
                <w:szCs w:val="24"/>
              </w:rPr>
            </w:pPr>
          </w:p>
        </w:tc>
        <w:tc>
          <w:tcPr>
            <w:tcW w:w="2337" w:type="dxa"/>
          </w:tcPr>
          <w:p w:rsidR="00B45C7B" w:rsidRDefault="00B45C7B" w:rsidP="00B45C7B">
            <w:pPr>
              <w:ind w:firstLine="0"/>
              <w:jc w:val="left"/>
              <w:rPr>
                <w:rFonts w:cs="Times New Roman"/>
              </w:rPr>
            </w:pPr>
            <w:r w:rsidRPr="00472997">
              <w:rPr>
                <w:rFonts w:cs="Times New Roman"/>
                <w:b/>
              </w:rPr>
              <w:t>Всего: 2</w:t>
            </w:r>
            <w:r>
              <w:rPr>
                <w:rFonts w:cs="Times New Roman"/>
                <w:b/>
              </w:rPr>
              <w:t>3</w:t>
            </w:r>
            <w:r w:rsidRPr="00472997">
              <w:rPr>
                <w:rFonts w:cs="Times New Roman"/>
                <w:b/>
              </w:rPr>
              <w:t xml:space="preserve"> час</w:t>
            </w:r>
          </w:p>
        </w:tc>
      </w:tr>
      <w:tr w:rsidR="00B45C7B" w:rsidTr="00E47C97">
        <w:tc>
          <w:tcPr>
            <w:tcW w:w="2336" w:type="dxa"/>
            <w:vMerge w:val="restart"/>
            <w:tcBorders>
              <w:top w:val="single" w:sz="6" w:space="0" w:color="000000"/>
              <w:left w:val="single" w:sz="6" w:space="0" w:color="000000"/>
              <w:right w:val="single" w:sz="6" w:space="0" w:color="000000"/>
            </w:tcBorders>
          </w:tcPr>
          <w:p w:rsidR="00B45C7B" w:rsidRPr="00102E9A" w:rsidRDefault="00B45C7B" w:rsidP="00B45C7B">
            <w:pPr>
              <w:shd w:val="clear" w:color="auto" w:fill="FFFFFF" w:themeFill="background1"/>
              <w:ind w:firstLine="0"/>
              <w:jc w:val="left"/>
              <w:rPr>
                <w:rFonts w:cs="Times New Roman"/>
                <w:sz w:val="24"/>
                <w:szCs w:val="24"/>
                <w:u w:val="single"/>
              </w:rPr>
            </w:pPr>
            <w:r w:rsidRPr="00102E9A">
              <w:rPr>
                <w:rFonts w:cs="Times New Roman"/>
                <w:sz w:val="24"/>
                <w:szCs w:val="24"/>
                <w:u w:val="single"/>
              </w:rPr>
              <w:t>«Учение с увлечением».</w:t>
            </w:r>
          </w:p>
          <w:p w:rsidR="00B45C7B" w:rsidRPr="00102E9A" w:rsidRDefault="00B45C7B" w:rsidP="00B45C7B">
            <w:pPr>
              <w:ind w:firstLine="0"/>
              <w:jc w:val="left"/>
              <w:rPr>
                <w:rFonts w:cs="Times New Roman"/>
                <w:color w:val="000000"/>
                <w:sz w:val="24"/>
                <w:szCs w:val="24"/>
              </w:rPr>
            </w:pPr>
            <w:r w:rsidRPr="00102E9A">
              <w:rPr>
                <w:rFonts w:cs="Times New Roman"/>
                <w:color w:val="000000"/>
                <w:sz w:val="24"/>
                <w:szCs w:val="24"/>
              </w:rPr>
              <w:t>Внеурочная деятельность, которая</w:t>
            </w:r>
          </w:p>
          <w:p w:rsidR="00B45C7B" w:rsidRPr="00102E9A" w:rsidRDefault="00B45C7B" w:rsidP="00B45C7B">
            <w:pPr>
              <w:ind w:firstLine="0"/>
              <w:jc w:val="left"/>
              <w:rPr>
                <w:rFonts w:cs="Times New Roman"/>
                <w:color w:val="000000"/>
                <w:sz w:val="24"/>
                <w:szCs w:val="24"/>
              </w:rPr>
            </w:pPr>
            <w:r w:rsidRPr="00102E9A">
              <w:rPr>
                <w:rFonts w:cs="Times New Roman"/>
                <w:color w:val="000000"/>
                <w:sz w:val="23"/>
                <w:szCs w:val="23"/>
                <w:shd w:val="clear" w:color="auto" w:fill="FFFFFF"/>
              </w:rPr>
              <w:t>включает систему занятий в зоне ближайшего развития, когда учитель непосредственно помогает обучающемуся преодолеть трудности, возникшие при изучении разных предметов.</w:t>
            </w:r>
          </w:p>
        </w:tc>
        <w:tc>
          <w:tcPr>
            <w:tcW w:w="2336" w:type="dxa"/>
            <w:tcBorders>
              <w:top w:val="single" w:sz="6" w:space="0" w:color="000000"/>
              <w:left w:val="single" w:sz="6" w:space="0" w:color="000000"/>
              <w:bottom w:val="single" w:sz="6" w:space="0" w:color="000000"/>
              <w:right w:val="single" w:sz="6" w:space="0" w:color="000000"/>
            </w:tcBorders>
          </w:tcPr>
          <w:p w:rsidR="00B45C7B" w:rsidRDefault="00B45C7B" w:rsidP="00B45C7B">
            <w:pPr>
              <w:ind w:firstLine="0"/>
              <w:jc w:val="left"/>
            </w:pPr>
            <w:r>
              <w:rPr>
                <w:rFonts w:eastAsia="Times New Roman" w:cs="Times New Roman"/>
                <w:sz w:val="24"/>
                <w:szCs w:val="24"/>
                <w:lang w:eastAsia="ru-RU"/>
              </w:rPr>
              <w:t>«Функциональная грамотность»</w:t>
            </w:r>
          </w:p>
        </w:tc>
        <w:tc>
          <w:tcPr>
            <w:tcW w:w="2336" w:type="dxa"/>
            <w:tcBorders>
              <w:top w:val="single" w:sz="6" w:space="0" w:color="000000"/>
              <w:left w:val="single" w:sz="6" w:space="0" w:color="000000"/>
              <w:bottom w:val="single" w:sz="6" w:space="0" w:color="000000"/>
              <w:right w:val="single" w:sz="6" w:space="0" w:color="000000"/>
            </w:tcBorders>
          </w:tcPr>
          <w:p w:rsidR="00B45C7B" w:rsidRDefault="00B45C7B" w:rsidP="00B45C7B">
            <w:pPr>
              <w:ind w:firstLine="0"/>
              <w:jc w:val="left"/>
              <w:rPr>
                <w:rFonts w:cs="Times New Roman"/>
                <w:color w:val="000000"/>
                <w:sz w:val="24"/>
                <w:szCs w:val="24"/>
              </w:rPr>
            </w:pPr>
            <w:r>
              <w:rPr>
                <w:rFonts w:cs="Times New Roman"/>
                <w:color w:val="000000"/>
                <w:sz w:val="24"/>
                <w:szCs w:val="24"/>
              </w:rPr>
              <w:t>Смородина С.Н.</w:t>
            </w:r>
          </w:p>
          <w:p w:rsidR="00B45C7B" w:rsidRDefault="00B45C7B" w:rsidP="00B45C7B">
            <w:pPr>
              <w:ind w:firstLine="0"/>
              <w:jc w:val="left"/>
              <w:rPr>
                <w:rFonts w:cs="Times New Roman"/>
                <w:color w:val="000000"/>
                <w:sz w:val="24"/>
                <w:szCs w:val="24"/>
              </w:rPr>
            </w:pPr>
            <w:r>
              <w:rPr>
                <w:rFonts w:cs="Times New Roman"/>
                <w:color w:val="000000"/>
                <w:sz w:val="24"/>
                <w:szCs w:val="24"/>
              </w:rPr>
              <w:t>Седых М.Р.</w:t>
            </w:r>
          </w:p>
          <w:p w:rsidR="00B45C7B" w:rsidRDefault="00B45C7B" w:rsidP="00B45C7B">
            <w:pPr>
              <w:ind w:firstLine="0"/>
              <w:jc w:val="left"/>
              <w:rPr>
                <w:rFonts w:cs="Times New Roman"/>
                <w:color w:val="000000"/>
                <w:sz w:val="24"/>
                <w:szCs w:val="24"/>
              </w:rPr>
            </w:pPr>
            <w:r>
              <w:rPr>
                <w:rFonts w:cs="Times New Roman"/>
                <w:color w:val="000000"/>
                <w:sz w:val="24"/>
                <w:szCs w:val="24"/>
              </w:rPr>
              <w:t>Болдырева Н.Н.</w:t>
            </w:r>
          </w:p>
          <w:p w:rsidR="00B45C7B" w:rsidRDefault="00B45C7B" w:rsidP="00B45C7B">
            <w:pPr>
              <w:ind w:firstLine="0"/>
              <w:jc w:val="left"/>
              <w:rPr>
                <w:rFonts w:cs="Times New Roman"/>
                <w:color w:val="000000"/>
                <w:sz w:val="24"/>
                <w:szCs w:val="24"/>
              </w:rPr>
            </w:pPr>
            <w:r>
              <w:rPr>
                <w:rFonts w:cs="Times New Roman"/>
                <w:color w:val="000000"/>
                <w:sz w:val="24"/>
                <w:szCs w:val="24"/>
              </w:rPr>
              <w:t>Каширина М.А.</w:t>
            </w:r>
          </w:p>
          <w:p w:rsidR="00B45C7B" w:rsidRDefault="00B45C7B" w:rsidP="00B45C7B">
            <w:pPr>
              <w:ind w:firstLine="0"/>
              <w:jc w:val="left"/>
              <w:rPr>
                <w:rFonts w:cs="Times New Roman"/>
                <w:color w:val="000000"/>
                <w:sz w:val="24"/>
                <w:szCs w:val="24"/>
              </w:rPr>
            </w:pPr>
            <w:r>
              <w:rPr>
                <w:rFonts w:cs="Times New Roman"/>
                <w:color w:val="000000"/>
                <w:sz w:val="24"/>
                <w:szCs w:val="24"/>
              </w:rPr>
              <w:t>Манаенкова А.А.</w:t>
            </w:r>
          </w:p>
          <w:p w:rsidR="00B45C7B" w:rsidRDefault="00B45C7B" w:rsidP="00B45C7B">
            <w:pPr>
              <w:ind w:firstLine="0"/>
              <w:jc w:val="left"/>
              <w:rPr>
                <w:rFonts w:cs="Times New Roman"/>
                <w:color w:val="000000"/>
                <w:sz w:val="24"/>
                <w:szCs w:val="24"/>
              </w:rPr>
            </w:pPr>
            <w:r>
              <w:rPr>
                <w:rFonts w:cs="Times New Roman"/>
                <w:color w:val="000000"/>
                <w:sz w:val="24"/>
                <w:szCs w:val="24"/>
              </w:rPr>
              <w:t>Голубкова Н.Е.</w:t>
            </w:r>
          </w:p>
          <w:p w:rsidR="00B45C7B" w:rsidRDefault="00B45C7B" w:rsidP="00B45C7B">
            <w:pPr>
              <w:ind w:firstLine="0"/>
              <w:jc w:val="left"/>
              <w:rPr>
                <w:rFonts w:cs="Times New Roman"/>
                <w:color w:val="000000"/>
                <w:sz w:val="24"/>
                <w:szCs w:val="24"/>
              </w:rPr>
            </w:pPr>
            <w:r>
              <w:rPr>
                <w:rFonts w:cs="Times New Roman"/>
                <w:color w:val="000000"/>
                <w:sz w:val="24"/>
                <w:szCs w:val="24"/>
              </w:rPr>
              <w:t>Глотова А.С.</w:t>
            </w:r>
          </w:p>
          <w:p w:rsidR="00B45C7B" w:rsidRDefault="00B45C7B" w:rsidP="00B45C7B">
            <w:pPr>
              <w:ind w:firstLine="0"/>
              <w:jc w:val="left"/>
              <w:rPr>
                <w:rFonts w:cs="Times New Roman"/>
                <w:color w:val="000000"/>
                <w:sz w:val="24"/>
                <w:szCs w:val="24"/>
              </w:rPr>
            </w:pPr>
            <w:r>
              <w:rPr>
                <w:rFonts w:cs="Times New Roman"/>
                <w:color w:val="000000"/>
                <w:sz w:val="24"/>
                <w:szCs w:val="24"/>
              </w:rPr>
              <w:t>Круковская М.А.</w:t>
            </w:r>
          </w:p>
          <w:p w:rsidR="00B45C7B" w:rsidRDefault="00B45C7B" w:rsidP="00B45C7B">
            <w:pPr>
              <w:ind w:firstLine="0"/>
              <w:jc w:val="left"/>
              <w:rPr>
                <w:rFonts w:cs="Times New Roman"/>
                <w:color w:val="000000"/>
                <w:sz w:val="24"/>
                <w:szCs w:val="24"/>
              </w:rPr>
            </w:pPr>
            <w:r>
              <w:rPr>
                <w:rFonts w:cs="Times New Roman"/>
                <w:color w:val="000000"/>
                <w:sz w:val="24"/>
                <w:szCs w:val="24"/>
              </w:rPr>
              <w:t>Яковлева В.Г.</w:t>
            </w:r>
          </w:p>
          <w:p w:rsidR="00B45C7B" w:rsidRDefault="00B45C7B" w:rsidP="00B45C7B">
            <w:pPr>
              <w:ind w:firstLine="0"/>
              <w:jc w:val="left"/>
              <w:rPr>
                <w:rFonts w:cs="Times New Roman"/>
                <w:color w:val="000000"/>
                <w:sz w:val="24"/>
                <w:szCs w:val="24"/>
              </w:rPr>
            </w:pPr>
            <w:r>
              <w:rPr>
                <w:rFonts w:cs="Times New Roman"/>
                <w:color w:val="000000"/>
                <w:sz w:val="24"/>
                <w:szCs w:val="24"/>
              </w:rPr>
              <w:t>Филиппова Т.Н.</w:t>
            </w:r>
          </w:p>
          <w:p w:rsidR="00B45C7B" w:rsidRDefault="00B45C7B" w:rsidP="00B45C7B">
            <w:pPr>
              <w:ind w:firstLine="0"/>
              <w:jc w:val="left"/>
              <w:rPr>
                <w:rFonts w:cs="Times New Roman"/>
                <w:color w:val="000000"/>
                <w:sz w:val="24"/>
                <w:szCs w:val="24"/>
              </w:rPr>
            </w:pPr>
            <w:r>
              <w:rPr>
                <w:rFonts w:cs="Times New Roman"/>
                <w:color w:val="000000"/>
                <w:sz w:val="24"/>
                <w:szCs w:val="24"/>
              </w:rPr>
              <w:t>Скрипкина А.Н.</w:t>
            </w:r>
          </w:p>
          <w:p w:rsidR="00B45C7B" w:rsidRDefault="00B45C7B" w:rsidP="00B45C7B">
            <w:pPr>
              <w:ind w:firstLine="0"/>
              <w:jc w:val="left"/>
              <w:rPr>
                <w:rFonts w:cs="Times New Roman"/>
                <w:color w:val="000000"/>
                <w:sz w:val="24"/>
                <w:szCs w:val="24"/>
              </w:rPr>
            </w:pPr>
            <w:r>
              <w:rPr>
                <w:rFonts w:cs="Times New Roman"/>
                <w:color w:val="000000"/>
                <w:sz w:val="24"/>
                <w:szCs w:val="24"/>
              </w:rPr>
              <w:t>Шокина И.Ю.</w:t>
            </w:r>
          </w:p>
          <w:p w:rsidR="00B45C7B" w:rsidRPr="00B34072" w:rsidRDefault="00B45C7B" w:rsidP="00B45C7B">
            <w:pPr>
              <w:ind w:firstLine="0"/>
              <w:jc w:val="left"/>
              <w:rPr>
                <w:rFonts w:cs="Times New Roman"/>
                <w:color w:val="000000"/>
                <w:sz w:val="24"/>
                <w:szCs w:val="24"/>
              </w:rPr>
            </w:pPr>
            <w:r>
              <w:rPr>
                <w:rFonts w:cs="Times New Roman"/>
                <w:color w:val="000000"/>
                <w:sz w:val="24"/>
                <w:szCs w:val="24"/>
              </w:rPr>
              <w:t>Рыжкова А.И.</w:t>
            </w:r>
          </w:p>
        </w:tc>
        <w:tc>
          <w:tcPr>
            <w:tcW w:w="2337" w:type="dxa"/>
          </w:tcPr>
          <w:p w:rsidR="00B45C7B" w:rsidRPr="002023AB" w:rsidRDefault="00B45C7B" w:rsidP="00B45C7B">
            <w:pPr>
              <w:ind w:firstLine="0"/>
              <w:jc w:val="left"/>
              <w:rPr>
                <w:rFonts w:cs="Times New Roman"/>
              </w:rPr>
            </w:pPr>
            <w:r>
              <w:rPr>
                <w:rFonts w:cs="Times New Roman"/>
              </w:rPr>
              <w:t>1-3</w:t>
            </w:r>
            <w:r w:rsidRPr="002023AB">
              <w:rPr>
                <w:rFonts w:cs="Times New Roman"/>
              </w:rPr>
              <w:t xml:space="preserve"> классы</w:t>
            </w:r>
            <w:r>
              <w:rPr>
                <w:rFonts w:cs="Times New Roman"/>
              </w:rPr>
              <w:t xml:space="preserve"> (1 час)</w:t>
            </w:r>
          </w:p>
        </w:tc>
      </w:tr>
      <w:tr w:rsidR="00B45C7B" w:rsidTr="00E47C97">
        <w:tc>
          <w:tcPr>
            <w:tcW w:w="2336" w:type="dxa"/>
            <w:vMerge/>
            <w:tcBorders>
              <w:left w:val="single" w:sz="6" w:space="0" w:color="000000"/>
              <w:right w:val="single" w:sz="6" w:space="0" w:color="000000"/>
            </w:tcBorders>
          </w:tcPr>
          <w:p w:rsidR="00B45C7B" w:rsidRPr="00E84582" w:rsidRDefault="00B45C7B" w:rsidP="00B45C7B">
            <w:pPr>
              <w:ind w:firstLine="0"/>
              <w:jc w:val="left"/>
              <w:rPr>
                <w:rFonts w:cs="Times New Roman"/>
                <w:color w:val="000000"/>
                <w:sz w:val="24"/>
                <w:szCs w:val="24"/>
              </w:rPr>
            </w:pPr>
          </w:p>
        </w:tc>
        <w:tc>
          <w:tcPr>
            <w:tcW w:w="2336" w:type="dxa"/>
            <w:tcBorders>
              <w:top w:val="single" w:sz="6" w:space="0" w:color="000000"/>
              <w:left w:val="single" w:sz="6" w:space="0" w:color="000000"/>
              <w:bottom w:val="single" w:sz="6" w:space="0" w:color="000000"/>
              <w:right w:val="single" w:sz="6" w:space="0" w:color="000000"/>
            </w:tcBorders>
          </w:tcPr>
          <w:p w:rsidR="00B45C7B" w:rsidRPr="00CD7813" w:rsidRDefault="00B45C7B" w:rsidP="00B45C7B">
            <w:pPr>
              <w:ind w:firstLine="0"/>
              <w:jc w:val="left"/>
              <w:rPr>
                <w:rFonts w:eastAsia="Times New Roman" w:cs="Times New Roman"/>
                <w:sz w:val="24"/>
                <w:szCs w:val="24"/>
                <w:lang w:eastAsia="ru-RU"/>
              </w:rPr>
            </w:pPr>
            <w:r w:rsidRPr="00CD7813">
              <w:rPr>
                <w:rFonts w:eastAsia="Times New Roman" w:cs="Times New Roman"/>
                <w:sz w:val="24"/>
                <w:szCs w:val="24"/>
                <w:lang w:eastAsia="ru-RU"/>
              </w:rPr>
              <w:t>«</w:t>
            </w:r>
            <w:r w:rsidRPr="00CD7813">
              <w:rPr>
                <w:rFonts w:cs="Times New Roman"/>
              </w:rPr>
              <w:t xml:space="preserve">Математическая грамотность </w:t>
            </w:r>
            <w:r w:rsidRPr="00CD7813">
              <w:rPr>
                <w:rFonts w:eastAsia="Times New Roman" w:cs="Times New Roman"/>
                <w:sz w:val="24"/>
                <w:szCs w:val="24"/>
                <w:lang w:eastAsia="ru-RU"/>
              </w:rPr>
              <w:t>»</w:t>
            </w:r>
          </w:p>
        </w:tc>
        <w:tc>
          <w:tcPr>
            <w:tcW w:w="2336" w:type="dxa"/>
            <w:tcBorders>
              <w:top w:val="single" w:sz="6" w:space="0" w:color="000000"/>
              <w:left w:val="single" w:sz="6" w:space="0" w:color="000000"/>
              <w:bottom w:val="single" w:sz="6" w:space="0" w:color="000000"/>
              <w:right w:val="single" w:sz="6" w:space="0" w:color="000000"/>
            </w:tcBorders>
          </w:tcPr>
          <w:p w:rsidR="00B45C7B" w:rsidRDefault="00B45C7B" w:rsidP="00B45C7B">
            <w:pPr>
              <w:ind w:firstLine="0"/>
              <w:jc w:val="left"/>
              <w:rPr>
                <w:rFonts w:cs="Times New Roman"/>
                <w:color w:val="000000"/>
                <w:sz w:val="24"/>
                <w:szCs w:val="24"/>
              </w:rPr>
            </w:pPr>
            <w:r>
              <w:rPr>
                <w:rFonts w:cs="Times New Roman"/>
                <w:color w:val="000000"/>
                <w:sz w:val="24"/>
                <w:szCs w:val="24"/>
              </w:rPr>
              <w:t>Скрипкина А.Н.</w:t>
            </w:r>
          </w:p>
        </w:tc>
        <w:tc>
          <w:tcPr>
            <w:tcW w:w="2337" w:type="dxa"/>
          </w:tcPr>
          <w:p w:rsidR="00B45C7B" w:rsidRPr="002023AB" w:rsidRDefault="00B45C7B" w:rsidP="00B45C7B">
            <w:pPr>
              <w:ind w:firstLine="0"/>
              <w:jc w:val="left"/>
              <w:rPr>
                <w:rFonts w:cs="Times New Roman"/>
              </w:rPr>
            </w:pPr>
            <w:r>
              <w:rPr>
                <w:rFonts w:cs="Times New Roman"/>
              </w:rPr>
              <w:t>1 кл (1ч)</w:t>
            </w:r>
          </w:p>
        </w:tc>
      </w:tr>
      <w:tr w:rsidR="00B45C7B" w:rsidTr="00E47C97">
        <w:tc>
          <w:tcPr>
            <w:tcW w:w="2336" w:type="dxa"/>
            <w:vMerge/>
            <w:tcBorders>
              <w:left w:val="single" w:sz="6" w:space="0" w:color="000000"/>
              <w:right w:val="single" w:sz="6" w:space="0" w:color="000000"/>
            </w:tcBorders>
          </w:tcPr>
          <w:p w:rsidR="00B45C7B" w:rsidRPr="00E84582" w:rsidRDefault="00B45C7B" w:rsidP="00B45C7B">
            <w:pPr>
              <w:ind w:firstLine="0"/>
              <w:jc w:val="left"/>
              <w:rPr>
                <w:rFonts w:cs="Times New Roman"/>
                <w:color w:val="000000"/>
                <w:sz w:val="24"/>
                <w:szCs w:val="24"/>
              </w:rPr>
            </w:pPr>
          </w:p>
        </w:tc>
        <w:tc>
          <w:tcPr>
            <w:tcW w:w="2336" w:type="dxa"/>
            <w:tcBorders>
              <w:top w:val="single" w:sz="6" w:space="0" w:color="000000"/>
              <w:left w:val="single" w:sz="6" w:space="0" w:color="000000"/>
              <w:bottom w:val="single" w:sz="6" w:space="0" w:color="000000"/>
              <w:right w:val="single" w:sz="6" w:space="0" w:color="000000"/>
            </w:tcBorders>
          </w:tcPr>
          <w:p w:rsidR="00B45C7B" w:rsidRPr="00CD7813" w:rsidRDefault="00B45C7B" w:rsidP="00B45C7B">
            <w:pPr>
              <w:ind w:firstLine="0"/>
              <w:jc w:val="left"/>
              <w:rPr>
                <w:rFonts w:eastAsia="Times New Roman" w:cs="Times New Roman"/>
                <w:sz w:val="24"/>
                <w:szCs w:val="24"/>
                <w:lang w:eastAsia="ru-RU"/>
              </w:rPr>
            </w:pPr>
            <w:r w:rsidRPr="00CD7813">
              <w:rPr>
                <w:rFonts w:cs="Times New Roman"/>
              </w:rPr>
              <w:t>«Легко ли писать без ошибок?»</w:t>
            </w:r>
          </w:p>
        </w:tc>
        <w:tc>
          <w:tcPr>
            <w:tcW w:w="2336" w:type="dxa"/>
            <w:tcBorders>
              <w:top w:val="single" w:sz="6" w:space="0" w:color="000000"/>
              <w:left w:val="single" w:sz="6" w:space="0" w:color="000000"/>
              <w:bottom w:val="single" w:sz="6" w:space="0" w:color="000000"/>
              <w:right w:val="single" w:sz="6" w:space="0" w:color="000000"/>
            </w:tcBorders>
          </w:tcPr>
          <w:p w:rsidR="00B45C7B" w:rsidRDefault="00B45C7B" w:rsidP="00B45C7B">
            <w:pPr>
              <w:ind w:firstLine="0"/>
              <w:jc w:val="left"/>
              <w:rPr>
                <w:rFonts w:cs="Times New Roman"/>
                <w:color w:val="000000"/>
                <w:sz w:val="24"/>
                <w:szCs w:val="24"/>
              </w:rPr>
            </w:pPr>
            <w:r>
              <w:rPr>
                <w:rFonts w:cs="Times New Roman"/>
                <w:color w:val="000000"/>
                <w:sz w:val="24"/>
                <w:szCs w:val="24"/>
              </w:rPr>
              <w:t>Флусова Е.В.</w:t>
            </w:r>
          </w:p>
        </w:tc>
        <w:tc>
          <w:tcPr>
            <w:tcW w:w="2337" w:type="dxa"/>
          </w:tcPr>
          <w:p w:rsidR="00B45C7B" w:rsidRPr="002023AB" w:rsidRDefault="00B45C7B" w:rsidP="00B45C7B">
            <w:pPr>
              <w:ind w:firstLine="0"/>
              <w:jc w:val="left"/>
              <w:rPr>
                <w:rFonts w:cs="Times New Roman"/>
              </w:rPr>
            </w:pPr>
            <w:r>
              <w:rPr>
                <w:rFonts w:cs="Times New Roman"/>
              </w:rPr>
              <w:t>1 кл (1ч)</w:t>
            </w:r>
          </w:p>
        </w:tc>
      </w:tr>
      <w:tr w:rsidR="00B45C7B" w:rsidTr="00E47C97">
        <w:tc>
          <w:tcPr>
            <w:tcW w:w="2336" w:type="dxa"/>
            <w:vMerge/>
            <w:tcBorders>
              <w:left w:val="single" w:sz="6" w:space="0" w:color="000000"/>
              <w:right w:val="single" w:sz="6" w:space="0" w:color="000000"/>
            </w:tcBorders>
          </w:tcPr>
          <w:p w:rsidR="00B45C7B" w:rsidRPr="00E84582" w:rsidRDefault="00B45C7B" w:rsidP="00B45C7B">
            <w:pPr>
              <w:ind w:firstLine="0"/>
              <w:jc w:val="left"/>
              <w:rPr>
                <w:rFonts w:cs="Times New Roman"/>
                <w:color w:val="000000"/>
                <w:sz w:val="24"/>
                <w:szCs w:val="24"/>
              </w:rPr>
            </w:pPr>
          </w:p>
        </w:tc>
        <w:tc>
          <w:tcPr>
            <w:tcW w:w="2336" w:type="dxa"/>
            <w:vMerge w:val="restart"/>
            <w:tcBorders>
              <w:top w:val="single" w:sz="6" w:space="0" w:color="000000"/>
              <w:left w:val="single" w:sz="6" w:space="0" w:color="000000"/>
              <w:right w:val="single" w:sz="6" w:space="0" w:color="000000"/>
            </w:tcBorders>
          </w:tcPr>
          <w:p w:rsidR="00B45C7B" w:rsidRPr="00CD7813" w:rsidRDefault="00B45C7B" w:rsidP="00B45C7B">
            <w:pPr>
              <w:ind w:firstLine="0"/>
              <w:jc w:val="left"/>
              <w:rPr>
                <w:rFonts w:cs="Times New Roman"/>
              </w:rPr>
            </w:pPr>
            <w:r w:rsidRPr="006B2B77">
              <w:rPr>
                <w:rFonts w:cs="Times New Roman"/>
              </w:rPr>
              <w:t>«Почемучки»</w:t>
            </w:r>
          </w:p>
        </w:tc>
        <w:tc>
          <w:tcPr>
            <w:tcW w:w="2336" w:type="dxa"/>
            <w:tcBorders>
              <w:top w:val="single" w:sz="6" w:space="0" w:color="000000"/>
              <w:left w:val="single" w:sz="6" w:space="0" w:color="000000"/>
              <w:bottom w:val="single" w:sz="6" w:space="0" w:color="000000"/>
              <w:right w:val="single" w:sz="6" w:space="0" w:color="000000"/>
            </w:tcBorders>
          </w:tcPr>
          <w:p w:rsidR="00B45C7B" w:rsidRDefault="00B45C7B" w:rsidP="00B45C7B">
            <w:pPr>
              <w:ind w:firstLine="0"/>
              <w:jc w:val="left"/>
              <w:rPr>
                <w:rFonts w:cs="Times New Roman"/>
                <w:color w:val="000000"/>
                <w:sz w:val="24"/>
                <w:szCs w:val="24"/>
              </w:rPr>
            </w:pPr>
            <w:r>
              <w:rPr>
                <w:rFonts w:cs="Times New Roman"/>
                <w:color w:val="000000"/>
                <w:sz w:val="24"/>
                <w:szCs w:val="24"/>
              </w:rPr>
              <w:t>Манаенкова А.А.</w:t>
            </w:r>
          </w:p>
        </w:tc>
        <w:tc>
          <w:tcPr>
            <w:tcW w:w="2337" w:type="dxa"/>
          </w:tcPr>
          <w:p w:rsidR="00B45C7B" w:rsidRPr="006B2B77" w:rsidRDefault="00B45C7B" w:rsidP="00B45C7B">
            <w:pPr>
              <w:ind w:firstLine="0"/>
              <w:jc w:val="left"/>
              <w:rPr>
                <w:rFonts w:cs="Times New Roman"/>
              </w:rPr>
            </w:pPr>
            <w:r w:rsidRPr="006B2B77">
              <w:rPr>
                <w:rFonts w:cs="Times New Roman"/>
              </w:rPr>
              <w:t>4 кл (1ч)</w:t>
            </w:r>
          </w:p>
        </w:tc>
      </w:tr>
      <w:tr w:rsidR="00B45C7B" w:rsidTr="00E47C97">
        <w:tc>
          <w:tcPr>
            <w:tcW w:w="2336" w:type="dxa"/>
            <w:vMerge/>
            <w:tcBorders>
              <w:left w:val="single" w:sz="6" w:space="0" w:color="000000"/>
              <w:right w:val="single" w:sz="6" w:space="0" w:color="000000"/>
            </w:tcBorders>
          </w:tcPr>
          <w:p w:rsidR="00B45C7B" w:rsidRPr="00E84582" w:rsidRDefault="00B45C7B" w:rsidP="00B45C7B">
            <w:pPr>
              <w:ind w:firstLine="0"/>
              <w:jc w:val="left"/>
              <w:rPr>
                <w:rFonts w:cs="Times New Roman"/>
                <w:color w:val="000000"/>
                <w:sz w:val="24"/>
                <w:szCs w:val="24"/>
              </w:rPr>
            </w:pPr>
          </w:p>
        </w:tc>
        <w:tc>
          <w:tcPr>
            <w:tcW w:w="2336" w:type="dxa"/>
            <w:vMerge/>
            <w:tcBorders>
              <w:left w:val="single" w:sz="6" w:space="0" w:color="000000"/>
              <w:bottom w:val="single" w:sz="6" w:space="0" w:color="000000"/>
              <w:right w:val="single" w:sz="6" w:space="0" w:color="000000"/>
            </w:tcBorders>
          </w:tcPr>
          <w:p w:rsidR="00B45C7B" w:rsidRPr="006B2B77" w:rsidRDefault="00B45C7B" w:rsidP="00B45C7B">
            <w:pPr>
              <w:ind w:firstLine="0"/>
              <w:jc w:val="left"/>
              <w:rPr>
                <w:rFonts w:cs="Times New Roman"/>
              </w:rPr>
            </w:pPr>
          </w:p>
        </w:tc>
        <w:tc>
          <w:tcPr>
            <w:tcW w:w="2336" w:type="dxa"/>
            <w:tcBorders>
              <w:top w:val="single" w:sz="6" w:space="0" w:color="000000"/>
              <w:left w:val="single" w:sz="6" w:space="0" w:color="000000"/>
              <w:bottom w:val="single" w:sz="6" w:space="0" w:color="000000"/>
              <w:right w:val="single" w:sz="6" w:space="0" w:color="000000"/>
            </w:tcBorders>
          </w:tcPr>
          <w:p w:rsidR="00B45C7B" w:rsidRDefault="00B45C7B" w:rsidP="00B45C7B">
            <w:pPr>
              <w:ind w:firstLine="0"/>
              <w:jc w:val="left"/>
              <w:rPr>
                <w:rFonts w:cs="Times New Roman"/>
                <w:color w:val="000000"/>
                <w:sz w:val="24"/>
                <w:szCs w:val="24"/>
              </w:rPr>
            </w:pPr>
            <w:r>
              <w:rPr>
                <w:rFonts w:cs="Times New Roman"/>
                <w:color w:val="000000"/>
                <w:sz w:val="24"/>
                <w:szCs w:val="24"/>
              </w:rPr>
              <w:t>Гусева Е.Р.</w:t>
            </w:r>
          </w:p>
        </w:tc>
        <w:tc>
          <w:tcPr>
            <w:tcW w:w="2337" w:type="dxa"/>
          </w:tcPr>
          <w:p w:rsidR="00B45C7B" w:rsidRPr="006B2B77" w:rsidRDefault="00B45C7B" w:rsidP="00B45C7B">
            <w:pPr>
              <w:ind w:firstLine="0"/>
              <w:jc w:val="left"/>
              <w:rPr>
                <w:rFonts w:cs="Times New Roman"/>
              </w:rPr>
            </w:pPr>
            <w:r w:rsidRPr="006B2B77">
              <w:rPr>
                <w:rFonts w:cs="Times New Roman"/>
              </w:rPr>
              <w:t>4 кл (1ч)</w:t>
            </w:r>
          </w:p>
        </w:tc>
      </w:tr>
      <w:tr w:rsidR="00B45C7B" w:rsidTr="00E47C97">
        <w:tc>
          <w:tcPr>
            <w:tcW w:w="2336" w:type="dxa"/>
            <w:tcBorders>
              <w:top w:val="single" w:sz="6" w:space="0" w:color="000000"/>
              <w:left w:val="single" w:sz="6" w:space="0" w:color="000000"/>
              <w:right w:val="single" w:sz="6" w:space="0" w:color="000000"/>
            </w:tcBorders>
          </w:tcPr>
          <w:p w:rsidR="00B45C7B" w:rsidRPr="00E84582" w:rsidRDefault="00B45C7B" w:rsidP="00B45C7B">
            <w:pPr>
              <w:ind w:firstLine="0"/>
              <w:jc w:val="left"/>
              <w:rPr>
                <w:rFonts w:cs="Times New Roman"/>
                <w:color w:val="000000"/>
                <w:sz w:val="24"/>
                <w:szCs w:val="24"/>
              </w:rPr>
            </w:pPr>
          </w:p>
        </w:tc>
        <w:tc>
          <w:tcPr>
            <w:tcW w:w="2336" w:type="dxa"/>
            <w:tcBorders>
              <w:top w:val="single" w:sz="6" w:space="0" w:color="000000"/>
              <w:left w:val="single" w:sz="6" w:space="0" w:color="000000"/>
              <w:bottom w:val="single" w:sz="6" w:space="0" w:color="000000"/>
              <w:right w:val="single" w:sz="6" w:space="0" w:color="000000"/>
            </w:tcBorders>
          </w:tcPr>
          <w:p w:rsidR="00B45C7B" w:rsidRPr="00CD7813" w:rsidRDefault="00B45C7B" w:rsidP="00B45C7B">
            <w:pPr>
              <w:ind w:firstLine="0"/>
              <w:jc w:val="left"/>
              <w:rPr>
                <w:rFonts w:cs="Times New Roman"/>
              </w:rPr>
            </w:pPr>
          </w:p>
        </w:tc>
        <w:tc>
          <w:tcPr>
            <w:tcW w:w="2336" w:type="dxa"/>
            <w:tcBorders>
              <w:top w:val="single" w:sz="6" w:space="0" w:color="000000"/>
              <w:left w:val="single" w:sz="6" w:space="0" w:color="000000"/>
              <w:bottom w:val="single" w:sz="6" w:space="0" w:color="000000"/>
              <w:right w:val="single" w:sz="6" w:space="0" w:color="000000"/>
            </w:tcBorders>
          </w:tcPr>
          <w:p w:rsidR="00B45C7B" w:rsidRDefault="00B45C7B" w:rsidP="00B45C7B">
            <w:pPr>
              <w:ind w:firstLine="0"/>
              <w:jc w:val="left"/>
              <w:rPr>
                <w:rFonts w:cs="Times New Roman"/>
                <w:color w:val="000000"/>
                <w:sz w:val="24"/>
                <w:szCs w:val="24"/>
              </w:rPr>
            </w:pPr>
          </w:p>
        </w:tc>
        <w:tc>
          <w:tcPr>
            <w:tcW w:w="2337" w:type="dxa"/>
          </w:tcPr>
          <w:p w:rsidR="00B45C7B" w:rsidRPr="00C253C0" w:rsidRDefault="00B45C7B" w:rsidP="00B45C7B">
            <w:pPr>
              <w:ind w:firstLine="0"/>
              <w:jc w:val="left"/>
              <w:rPr>
                <w:rFonts w:cs="Times New Roman"/>
                <w:b/>
              </w:rPr>
            </w:pPr>
            <w:r w:rsidRPr="00C253C0">
              <w:rPr>
                <w:rFonts w:cs="Times New Roman"/>
                <w:b/>
              </w:rPr>
              <w:t>Всего: 1</w:t>
            </w:r>
            <w:r>
              <w:rPr>
                <w:rFonts w:cs="Times New Roman"/>
                <w:b/>
              </w:rPr>
              <w:t xml:space="preserve">8 </w:t>
            </w:r>
            <w:r w:rsidRPr="00C253C0">
              <w:rPr>
                <w:rFonts w:cs="Times New Roman"/>
                <w:b/>
              </w:rPr>
              <w:t>ч</w:t>
            </w:r>
          </w:p>
        </w:tc>
      </w:tr>
      <w:tr w:rsidR="00B45C7B" w:rsidTr="00E47C97">
        <w:tc>
          <w:tcPr>
            <w:tcW w:w="2336" w:type="dxa"/>
            <w:vMerge w:val="restart"/>
            <w:tcBorders>
              <w:top w:val="single" w:sz="6" w:space="0" w:color="000000"/>
              <w:left w:val="single" w:sz="6" w:space="0" w:color="000000"/>
              <w:right w:val="single" w:sz="6" w:space="0" w:color="000000"/>
            </w:tcBorders>
          </w:tcPr>
          <w:p w:rsidR="00B45C7B" w:rsidRPr="00102E9A" w:rsidRDefault="00B45C7B" w:rsidP="00B45C7B">
            <w:pPr>
              <w:ind w:firstLine="0"/>
              <w:jc w:val="left"/>
              <w:rPr>
                <w:rFonts w:cs="Times New Roman"/>
                <w:color w:val="000000"/>
                <w:sz w:val="24"/>
                <w:szCs w:val="24"/>
                <w:u w:val="single"/>
              </w:rPr>
            </w:pPr>
            <w:r w:rsidRPr="00102E9A">
              <w:rPr>
                <w:rFonts w:cs="Times New Roman"/>
                <w:u w:val="single"/>
              </w:rPr>
              <w:t>Проектно-исследовательская деятельность.</w:t>
            </w:r>
          </w:p>
          <w:p w:rsidR="00B45C7B" w:rsidRPr="00102E9A" w:rsidRDefault="00B45C7B" w:rsidP="00B45C7B">
            <w:pPr>
              <w:ind w:firstLine="0"/>
              <w:jc w:val="left"/>
              <w:rPr>
                <w:rFonts w:cs="Times New Roman"/>
                <w:color w:val="000000"/>
                <w:sz w:val="24"/>
                <w:szCs w:val="24"/>
              </w:rPr>
            </w:pPr>
            <w:r w:rsidRPr="00102E9A">
              <w:rPr>
                <w:rFonts w:cs="Times New Roman"/>
                <w:color w:val="000000"/>
                <w:sz w:val="24"/>
                <w:szCs w:val="24"/>
              </w:rPr>
              <w:t xml:space="preserve">Внеурочная деятельность, направленная на </w:t>
            </w:r>
            <w:r w:rsidRPr="00102E9A">
              <w:rPr>
                <w:rFonts w:cs="Times New Roman"/>
                <w:color w:val="000000"/>
                <w:sz w:val="23"/>
                <w:szCs w:val="23"/>
                <w:shd w:val="clear" w:color="auto" w:fill="FFFFFF"/>
              </w:rPr>
              <w:t>расширение знаний обучающихся об истории родного края, формирование умения работать с разными источниками информации; развитие познавательной активности и интереса к истории, культуре родного края; воспитание чувства патриотизма, любви к "малой Родине".</w:t>
            </w:r>
            <w:r w:rsidRPr="00102E9A">
              <w:rPr>
                <w:rFonts w:cs="Times New Roman"/>
              </w:rPr>
              <w:t xml:space="preserve"> </w:t>
            </w:r>
          </w:p>
        </w:tc>
        <w:tc>
          <w:tcPr>
            <w:tcW w:w="2336" w:type="dxa"/>
          </w:tcPr>
          <w:p w:rsidR="00B45C7B" w:rsidRPr="006B2B77" w:rsidRDefault="00B45C7B" w:rsidP="00B45C7B">
            <w:pPr>
              <w:ind w:firstLine="0"/>
              <w:jc w:val="left"/>
              <w:rPr>
                <w:rFonts w:cs="Times New Roman"/>
              </w:rPr>
            </w:pPr>
            <w:r w:rsidRPr="006B2B77">
              <w:rPr>
                <w:rFonts w:cs="Times New Roman"/>
              </w:rPr>
              <w:t>«История родного края»</w:t>
            </w:r>
          </w:p>
        </w:tc>
        <w:tc>
          <w:tcPr>
            <w:tcW w:w="2336" w:type="dxa"/>
            <w:tcBorders>
              <w:top w:val="single" w:sz="6" w:space="0" w:color="000000"/>
              <w:left w:val="single" w:sz="6" w:space="0" w:color="000000"/>
              <w:bottom w:val="single" w:sz="6" w:space="0" w:color="000000"/>
              <w:right w:val="single" w:sz="6" w:space="0" w:color="000000"/>
            </w:tcBorders>
          </w:tcPr>
          <w:p w:rsidR="00B45C7B" w:rsidRPr="006B2B77" w:rsidRDefault="00B45C7B" w:rsidP="00B45C7B">
            <w:pPr>
              <w:ind w:firstLine="0"/>
              <w:jc w:val="left"/>
              <w:rPr>
                <w:rFonts w:cs="Times New Roman"/>
              </w:rPr>
            </w:pPr>
            <w:r w:rsidRPr="006B2B77">
              <w:rPr>
                <w:rFonts w:cs="Times New Roman"/>
              </w:rPr>
              <w:t>Кулагина А.А.</w:t>
            </w:r>
          </w:p>
        </w:tc>
        <w:tc>
          <w:tcPr>
            <w:tcW w:w="2337" w:type="dxa"/>
          </w:tcPr>
          <w:p w:rsidR="00B45C7B" w:rsidRPr="006B2B77" w:rsidRDefault="00B45C7B" w:rsidP="00B45C7B">
            <w:pPr>
              <w:ind w:firstLine="0"/>
              <w:jc w:val="left"/>
              <w:rPr>
                <w:rFonts w:cs="Times New Roman"/>
              </w:rPr>
            </w:pPr>
            <w:r w:rsidRPr="006B2B77">
              <w:rPr>
                <w:rFonts w:cs="Times New Roman"/>
              </w:rPr>
              <w:t>1 кл (1ч)</w:t>
            </w:r>
          </w:p>
        </w:tc>
      </w:tr>
      <w:tr w:rsidR="00B45C7B" w:rsidTr="00E47C97">
        <w:tc>
          <w:tcPr>
            <w:tcW w:w="2336" w:type="dxa"/>
            <w:vMerge/>
            <w:tcBorders>
              <w:left w:val="single" w:sz="6" w:space="0" w:color="000000"/>
              <w:right w:val="single" w:sz="6" w:space="0" w:color="000000"/>
            </w:tcBorders>
          </w:tcPr>
          <w:p w:rsidR="00B45C7B" w:rsidRPr="00E84582" w:rsidRDefault="00B45C7B" w:rsidP="00B45C7B">
            <w:pPr>
              <w:ind w:firstLine="0"/>
              <w:jc w:val="left"/>
              <w:rPr>
                <w:rFonts w:cs="Times New Roman"/>
                <w:color w:val="000000"/>
                <w:sz w:val="24"/>
                <w:szCs w:val="24"/>
              </w:rPr>
            </w:pPr>
          </w:p>
        </w:tc>
        <w:tc>
          <w:tcPr>
            <w:tcW w:w="2336" w:type="dxa"/>
            <w:vMerge w:val="restart"/>
          </w:tcPr>
          <w:p w:rsidR="00B45C7B" w:rsidRPr="006B2B77" w:rsidRDefault="00B45C7B" w:rsidP="00B45C7B">
            <w:pPr>
              <w:ind w:firstLine="0"/>
              <w:jc w:val="left"/>
              <w:rPr>
                <w:rFonts w:cs="Times New Roman"/>
              </w:rPr>
            </w:pPr>
            <w:r w:rsidRPr="006B2B77">
              <w:rPr>
                <w:rFonts w:cs="Times New Roman"/>
              </w:rPr>
              <w:t>«Мой любимый край»</w:t>
            </w:r>
          </w:p>
        </w:tc>
        <w:tc>
          <w:tcPr>
            <w:tcW w:w="2336" w:type="dxa"/>
            <w:tcBorders>
              <w:top w:val="single" w:sz="6" w:space="0" w:color="000000"/>
              <w:left w:val="single" w:sz="6" w:space="0" w:color="000000"/>
              <w:bottom w:val="single" w:sz="6" w:space="0" w:color="000000"/>
              <w:right w:val="single" w:sz="6" w:space="0" w:color="000000"/>
            </w:tcBorders>
          </w:tcPr>
          <w:p w:rsidR="00B45C7B" w:rsidRPr="006B2B77" w:rsidRDefault="00B45C7B" w:rsidP="00B45C7B">
            <w:pPr>
              <w:ind w:firstLine="0"/>
              <w:jc w:val="left"/>
              <w:rPr>
                <w:rFonts w:cs="Times New Roman"/>
              </w:rPr>
            </w:pPr>
            <w:r w:rsidRPr="006B2B77">
              <w:rPr>
                <w:rFonts w:cs="Times New Roman"/>
              </w:rPr>
              <w:t>Помазуева О.А.</w:t>
            </w:r>
          </w:p>
        </w:tc>
        <w:tc>
          <w:tcPr>
            <w:tcW w:w="2337" w:type="dxa"/>
          </w:tcPr>
          <w:p w:rsidR="00B45C7B" w:rsidRPr="006B2B77" w:rsidRDefault="00B45C7B" w:rsidP="00B45C7B">
            <w:pPr>
              <w:ind w:firstLine="0"/>
              <w:jc w:val="left"/>
              <w:rPr>
                <w:rFonts w:cs="Times New Roman"/>
              </w:rPr>
            </w:pPr>
            <w:r w:rsidRPr="006B2B77">
              <w:rPr>
                <w:rFonts w:cs="Times New Roman"/>
              </w:rPr>
              <w:t>4кл (1ч)</w:t>
            </w:r>
          </w:p>
        </w:tc>
      </w:tr>
      <w:tr w:rsidR="00B45C7B" w:rsidTr="00E47C97">
        <w:tc>
          <w:tcPr>
            <w:tcW w:w="2336" w:type="dxa"/>
            <w:vMerge/>
            <w:tcBorders>
              <w:left w:val="single" w:sz="6" w:space="0" w:color="000000"/>
              <w:right w:val="single" w:sz="6" w:space="0" w:color="000000"/>
            </w:tcBorders>
          </w:tcPr>
          <w:p w:rsidR="00B45C7B" w:rsidRPr="00E84582" w:rsidRDefault="00B45C7B" w:rsidP="00B45C7B">
            <w:pPr>
              <w:ind w:firstLine="0"/>
              <w:jc w:val="left"/>
              <w:rPr>
                <w:rFonts w:cs="Times New Roman"/>
                <w:color w:val="000000"/>
                <w:sz w:val="24"/>
                <w:szCs w:val="24"/>
              </w:rPr>
            </w:pPr>
          </w:p>
        </w:tc>
        <w:tc>
          <w:tcPr>
            <w:tcW w:w="2336" w:type="dxa"/>
            <w:vMerge/>
          </w:tcPr>
          <w:p w:rsidR="00B45C7B" w:rsidRPr="006B2B77" w:rsidRDefault="00B45C7B" w:rsidP="00B45C7B">
            <w:pPr>
              <w:ind w:firstLine="0"/>
              <w:jc w:val="left"/>
              <w:rPr>
                <w:rFonts w:cs="Times New Roman"/>
              </w:rPr>
            </w:pPr>
          </w:p>
        </w:tc>
        <w:tc>
          <w:tcPr>
            <w:tcW w:w="2336" w:type="dxa"/>
            <w:tcBorders>
              <w:top w:val="single" w:sz="6" w:space="0" w:color="000000"/>
              <w:left w:val="single" w:sz="6" w:space="0" w:color="000000"/>
              <w:bottom w:val="single" w:sz="6" w:space="0" w:color="000000"/>
              <w:right w:val="single" w:sz="6" w:space="0" w:color="000000"/>
            </w:tcBorders>
          </w:tcPr>
          <w:p w:rsidR="00B45C7B" w:rsidRPr="006B2B77" w:rsidRDefault="00B45C7B" w:rsidP="00B45C7B">
            <w:pPr>
              <w:ind w:firstLine="0"/>
              <w:jc w:val="left"/>
              <w:rPr>
                <w:rFonts w:cs="Times New Roman"/>
              </w:rPr>
            </w:pPr>
            <w:r w:rsidRPr="006B2B77">
              <w:rPr>
                <w:rFonts w:cs="Times New Roman"/>
              </w:rPr>
              <w:t>Кривошеева Л.А.</w:t>
            </w:r>
          </w:p>
        </w:tc>
        <w:tc>
          <w:tcPr>
            <w:tcW w:w="2337" w:type="dxa"/>
          </w:tcPr>
          <w:p w:rsidR="00B45C7B" w:rsidRPr="006B2B77" w:rsidRDefault="00B45C7B" w:rsidP="00B45C7B">
            <w:pPr>
              <w:ind w:firstLine="0"/>
              <w:jc w:val="left"/>
              <w:rPr>
                <w:rFonts w:cs="Times New Roman"/>
              </w:rPr>
            </w:pPr>
            <w:r w:rsidRPr="006B2B77">
              <w:rPr>
                <w:rFonts w:cs="Times New Roman"/>
              </w:rPr>
              <w:t>4кл (1ч)</w:t>
            </w:r>
          </w:p>
        </w:tc>
      </w:tr>
      <w:tr w:rsidR="00B45C7B" w:rsidTr="00E47C97">
        <w:tc>
          <w:tcPr>
            <w:tcW w:w="2336" w:type="dxa"/>
            <w:vMerge/>
            <w:tcBorders>
              <w:left w:val="single" w:sz="6" w:space="0" w:color="000000"/>
              <w:right w:val="single" w:sz="6" w:space="0" w:color="000000"/>
            </w:tcBorders>
          </w:tcPr>
          <w:p w:rsidR="00B45C7B" w:rsidRPr="00E84582" w:rsidRDefault="00B45C7B" w:rsidP="00B45C7B">
            <w:pPr>
              <w:ind w:firstLine="0"/>
              <w:jc w:val="left"/>
              <w:rPr>
                <w:rFonts w:cs="Times New Roman"/>
                <w:color w:val="000000"/>
                <w:sz w:val="24"/>
                <w:szCs w:val="24"/>
              </w:rPr>
            </w:pPr>
          </w:p>
        </w:tc>
        <w:tc>
          <w:tcPr>
            <w:tcW w:w="2336" w:type="dxa"/>
          </w:tcPr>
          <w:p w:rsidR="00B45C7B" w:rsidRPr="006B2B77" w:rsidRDefault="00B45C7B" w:rsidP="00B45C7B">
            <w:pPr>
              <w:ind w:firstLine="0"/>
              <w:jc w:val="left"/>
              <w:rPr>
                <w:rFonts w:cs="Times New Roman"/>
              </w:rPr>
            </w:pPr>
            <w:r w:rsidRPr="006B2B77">
              <w:rPr>
                <w:rFonts w:cs="Times New Roman"/>
              </w:rPr>
              <w:t>«Я- исследователь»</w:t>
            </w:r>
          </w:p>
        </w:tc>
        <w:tc>
          <w:tcPr>
            <w:tcW w:w="2336" w:type="dxa"/>
            <w:tcBorders>
              <w:top w:val="single" w:sz="6" w:space="0" w:color="000000"/>
              <w:left w:val="single" w:sz="6" w:space="0" w:color="000000"/>
              <w:bottom w:val="single" w:sz="6" w:space="0" w:color="000000"/>
              <w:right w:val="single" w:sz="6" w:space="0" w:color="000000"/>
            </w:tcBorders>
          </w:tcPr>
          <w:p w:rsidR="00B45C7B" w:rsidRPr="006B2B77" w:rsidRDefault="00B45C7B" w:rsidP="00B45C7B">
            <w:pPr>
              <w:ind w:firstLine="0"/>
              <w:jc w:val="left"/>
              <w:rPr>
                <w:rFonts w:cs="Times New Roman"/>
              </w:rPr>
            </w:pPr>
            <w:r w:rsidRPr="006B2B77">
              <w:rPr>
                <w:rFonts w:cs="Times New Roman"/>
              </w:rPr>
              <w:t>Титова Е.Н.</w:t>
            </w:r>
          </w:p>
        </w:tc>
        <w:tc>
          <w:tcPr>
            <w:tcW w:w="2337" w:type="dxa"/>
          </w:tcPr>
          <w:p w:rsidR="00B45C7B" w:rsidRPr="006B2B77" w:rsidRDefault="00B45C7B" w:rsidP="00B45C7B">
            <w:pPr>
              <w:ind w:firstLine="0"/>
              <w:jc w:val="left"/>
              <w:rPr>
                <w:rFonts w:cs="Times New Roman"/>
              </w:rPr>
            </w:pPr>
            <w:r w:rsidRPr="006B2B77">
              <w:rPr>
                <w:rFonts w:cs="Times New Roman"/>
              </w:rPr>
              <w:t>4кл (1ч)</w:t>
            </w:r>
          </w:p>
        </w:tc>
      </w:tr>
      <w:tr w:rsidR="00B45C7B" w:rsidTr="00E47C97">
        <w:tc>
          <w:tcPr>
            <w:tcW w:w="2336" w:type="dxa"/>
            <w:tcBorders>
              <w:left w:val="single" w:sz="6" w:space="0" w:color="000000"/>
              <w:right w:val="single" w:sz="6" w:space="0" w:color="000000"/>
            </w:tcBorders>
          </w:tcPr>
          <w:p w:rsidR="00B45C7B" w:rsidRPr="00E84582" w:rsidRDefault="00B45C7B" w:rsidP="00B45C7B">
            <w:pPr>
              <w:ind w:firstLine="0"/>
              <w:jc w:val="left"/>
              <w:rPr>
                <w:rFonts w:cs="Times New Roman"/>
                <w:color w:val="000000"/>
                <w:sz w:val="24"/>
                <w:szCs w:val="24"/>
              </w:rPr>
            </w:pPr>
          </w:p>
        </w:tc>
        <w:tc>
          <w:tcPr>
            <w:tcW w:w="2336" w:type="dxa"/>
          </w:tcPr>
          <w:p w:rsidR="00B45C7B" w:rsidRPr="006B2B77" w:rsidRDefault="00B45C7B" w:rsidP="00B45C7B">
            <w:pPr>
              <w:ind w:firstLine="0"/>
              <w:jc w:val="left"/>
              <w:rPr>
                <w:rFonts w:cs="Times New Roman"/>
              </w:rPr>
            </w:pPr>
          </w:p>
        </w:tc>
        <w:tc>
          <w:tcPr>
            <w:tcW w:w="2336" w:type="dxa"/>
            <w:tcBorders>
              <w:top w:val="single" w:sz="6" w:space="0" w:color="000000"/>
              <w:left w:val="single" w:sz="6" w:space="0" w:color="000000"/>
              <w:bottom w:val="single" w:sz="6" w:space="0" w:color="000000"/>
              <w:right w:val="single" w:sz="6" w:space="0" w:color="000000"/>
            </w:tcBorders>
          </w:tcPr>
          <w:p w:rsidR="00B45C7B" w:rsidRPr="006B2B77" w:rsidRDefault="00B45C7B" w:rsidP="00B45C7B">
            <w:pPr>
              <w:ind w:firstLine="0"/>
              <w:jc w:val="left"/>
              <w:rPr>
                <w:rFonts w:cs="Times New Roman"/>
              </w:rPr>
            </w:pPr>
          </w:p>
        </w:tc>
        <w:tc>
          <w:tcPr>
            <w:tcW w:w="2337" w:type="dxa"/>
          </w:tcPr>
          <w:p w:rsidR="00B45C7B" w:rsidRPr="00E714E2" w:rsidRDefault="00B45C7B" w:rsidP="00B45C7B">
            <w:pPr>
              <w:ind w:firstLine="0"/>
              <w:jc w:val="left"/>
              <w:rPr>
                <w:rFonts w:cs="Times New Roman"/>
                <w:b/>
              </w:rPr>
            </w:pPr>
            <w:r w:rsidRPr="00E714E2">
              <w:rPr>
                <w:rFonts w:cs="Times New Roman"/>
                <w:b/>
              </w:rPr>
              <w:t>Всего: 4 ч</w:t>
            </w:r>
          </w:p>
        </w:tc>
      </w:tr>
      <w:tr w:rsidR="00B45C7B" w:rsidTr="00E47C97">
        <w:tc>
          <w:tcPr>
            <w:tcW w:w="2336" w:type="dxa"/>
            <w:tcBorders>
              <w:top w:val="single" w:sz="6" w:space="0" w:color="000000"/>
              <w:left w:val="single" w:sz="6" w:space="0" w:color="000000"/>
              <w:right w:val="single" w:sz="6" w:space="0" w:color="000000"/>
            </w:tcBorders>
          </w:tcPr>
          <w:p w:rsidR="00B45C7B" w:rsidRPr="00102E9A" w:rsidRDefault="00B45C7B" w:rsidP="00B45C7B">
            <w:pPr>
              <w:ind w:firstLine="0"/>
              <w:jc w:val="left"/>
              <w:rPr>
                <w:rFonts w:cs="Times New Roman"/>
                <w:color w:val="000000"/>
                <w:sz w:val="24"/>
                <w:szCs w:val="24"/>
                <w:u w:val="single"/>
              </w:rPr>
            </w:pPr>
            <w:r w:rsidRPr="00102E9A">
              <w:rPr>
                <w:rFonts w:cs="Times New Roman"/>
                <w:u w:val="single"/>
              </w:rPr>
              <w:lastRenderedPageBreak/>
              <w:t>Интеллектуальные марафоны.</w:t>
            </w:r>
          </w:p>
          <w:p w:rsidR="00B45C7B" w:rsidRPr="00102E9A" w:rsidRDefault="00B45C7B" w:rsidP="00B45C7B">
            <w:pPr>
              <w:ind w:firstLine="0"/>
              <w:jc w:val="left"/>
              <w:rPr>
                <w:rFonts w:cs="Times New Roman"/>
                <w:color w:val="000000"/>
                <w:sz w:val="24"/>
                <w:szCs w:val="24"/>
              </w:rPr>
            </w:pPr>
            <w:r w:rsidRPr="00102E9A">
              <w:rPr>
                <w:rFonts w:cs="Times New Roman"/>
                <w:color w:val="000000"/>
                <w:sz w:val="24"/>
                <w:szCs w:val="24"/>
              </w:rPr>
              <w:t xml:space="preserve">Внеурочная деятельность, направленная на </w:t>
            </w:r>
            <w:r w:rsidRPr="00102E9A">
              <w:rPr>
                <w:rFonts w:cs="Times New Roman"/>
                <w:color w:val="000000"/>
                <w:sz w:val="23"/>
                <w:szCs w:val="23"/>
                <w:shd w:val="clear" w:color="auto" w:fill="FFFFFF"/>
              </w:rPr>
              <w:t>расширение знаний и представлений о географических объектах, формирование умений работать с информацией, представленной на географической карте; развитие навыков работы в условиях командных соревнований.</w:t>
            </w:r>
            <w:r w:rsidRPr="00102E9A">
              <w:rPr>
                <w:rFonts w:cs="Times New Roman"/>
                <w:color w:val="000000"/>
                <w:sz w:val="24"/>
                <w:szCs w:val="24"/>
              </w:rPr>
              <w:t xml:space="preserve"> </w:t>
            </w:r>
          </w:p>
          <w:p w:rsidR="00B45C7B" w:rsidRPr="00102E9A" w:rsidRDefault="00B45C7B" w:rsidP="00B45C7B">
            <w:pPr>
              <w:ind w:firstLine="0"/>
              <w:jc w:val="left"/>
              <w:rPr>
                <w:rFonts w:cs="Times New Roman"/>
                <w:color w:val="000000"/>
                <w:sz w:val="24"/>
                <w:szCs w:val="24"/>
              </w:rPr>
            </w:pPr>
          </w:p>
        </w:tc>
        <w:tc>
          <w:tcPr>
            <w:tcW w:w="2336" w:type="dxa"/>
            <w:tcBorders>
              <w:top w:val="single" w:sz="6" w:space="0" w:color="000000"/>
              <w:left w:val="single" w:sz="6" w:space="0" w:color="000000"/>
              <w:bottom w:val="single" w:sz="6" w:space="0" w:color="000000"/>
              <w:right w:val="single" w:sz="6" w:space="0" w:color="000000"/>
            </w:tcBorders>
          </w:tcPr>
          <w:p w:rsidR="00B45C7B" w:rsidRPr="00102E9A" w:rsidRDefault="00B45C7B" w:rsidP="00B45C7B">
            <w:pPr>
              <w:ind w:firstLine="0"/>
              <w:jc w:val="left"/>
              <w:rPr>
                <w:rFonts w:cs="Times New Roman"/>
                <w:color w:val="000000"/>
                <w:sz w:val="24"/>
                <w:szCs w:val="24"/>
              </w:rPr>
            </w:pPr>
            <w:r w:rsidRPr="00102E9A">
              <w:rPr>
                <w:rFonts w:cs="Times New Roman"/>
              </w:rPr>
              <w:t>«Я- путешественник»</w:t>
            </w:r>
          </w:p>
        </w:tc>
        <w:tc>
          <w:tcPr>
            <w:tcW w:w="2336" w:type="dxa"/>
          </w:tcPr>
          <w:p w:rsidR="00B45C7B" w:rsidRPr="00102E9A" w:rsidRDefault="00B45C7B" w:rsidP="00B45C7B">
            <w:pPr>
              <w:ind w:firstLine="0"/>
              <w:jc w:val="left"/>
              <w:rPr>
                <w:rFonts w:cs="Times New Roman"/>
                <w:sz w:val="24"/>
                <w:szCs w:val="24"/>
              </w:rPr>
            </w:pPr>
            <w:r w:rsidRPr="00102E9A">
              <w:rPr>
                <w:rFonts w:cs="Times New Roman"/>
                <w:sz w:val="24"/>
                <w:szCs w:val="24"/>
              </w:rPr>
              <w:t>Подласова Е.Ю.</w:t>
            </w:r>
          </w:p>
        </w:tc>
        <w:tc>
          <w:tcPr>
            <w:tcW w:w="2337" w:type="dxa"/>
          </w:tcPr>
          <w:p w:rsidR="00B45C7B" w:rsidRPr="006B2B77" w:rsidRDefault="00B45C7B" w:rsidP="00B45C7B">
            <w:pPr>
              <w:ind w:firstLine="0"/>
              <w:jc w:val="left"/>
              <w:rPr>
                <w:rFonts w:cs="Times New Roman"/>
                <w:sz w:val="24"/>
                <w:szCs w:val="24"/>
              </w:rPr>
            </w:pPr>
            <w:r w:rsidRPr="006B2B77">
              <w:rPr>
                <w:rFonts w:cs="Times New Roman"/>
              </w:rPr>
              <w:t>1 кл (1ч)</w:t>
            </w:r>
          </w:p>
        </w:tc>
      </w:tr>
      <w:tr w:rsidR="00B45C7B" w:rsidTr="00E47C97">
        <w:tc>
          <w:tcPr>
            <w:tcW w:w="2336" w:type="dxa"/>
            <w:tcBorders>
              <w:top w:val="single" w:sz="6" w:space="0" w:color="000000"/>
              <w:left w:val="single" w:sz="6" w:space="0" w:color="000000"/>
              <w:right w:val="single" w:sz="6" w:space="0" w:color="000000"/>
            </w:tcBorders>
          </w:tcPr>
          <w:p w:rsidR="00B45C7B" w:rsidRPr="00102E9A" w:rsidRDefault="00B45C7B" w:rsidP="00B45C7B">
            <w:pPr>
              <w:ind w:firstLine="0"/>
              <w:jc w:val="left"/>
              <w:rPr>
                <w:rFonts w:cs="Times New Roman"/>
                <w:u w:val="single"/>
              </w:rPr>
            </w:pPr>
          </w:p>
        </w:tc>
        <w:tc>
          <w:tcPr>
            <w:tcW w:w="2336" w:type="dxa"/>
            <w:tcBorders>
              <w:top w:val="single" w:sz="6" w:space="0" w:color="000000"/>
              <w:left w:val="single" w:sz="6" w:space="0" w:color="000000"/>
              <w:bottom w:val="single" w:sz="6" w:space="0" w:color="000000"/>
              <w:right w:val="single" w:sz="6" w:space="0" w:color="000000"/>
            </w:tcBorders>
          </w:tcPr>
          <w:p w:rsidR="00B45C7B" w:rsidRPr="00102E9A" w:rsidRDefault="00B45C7B" w:rsidP="00B45C7B">
            <w:pPr>
              <w:ind w:firstLine="0"/>
              <w:jc w:val="left"/>
              <w:rPr>
                <w:rFonts w:cs="Times New Roman"/>
              </w:rPr>
            </w:pPr>
          </w:p>
        </w:tc>
        <w:tc>
          <w:tcPr>
            <w:tcW w:w="2336" w:type="dxa"/>
          </w:tcPr>
          <w:p w:rsidR="00B45C7B" w:rsidRPr="00102E9A" w:rsidRDefault="00B45C7B" w:rsidP="00B45C7B">
            <w:pPr>
              <w:ind w:firstLine="0"/>
              <w:jc w:val="left"/>
              <w:rPr>
                <w:rFonts w:cs="Times New Roman"/>
                <w:sz w:val="24"/>
                <w:szCs w:val="24"/>
              </w:rPr>
            </w:pPr>
          </w:p>
        </w:tc>
        <w:tc>
          <w:tcPr>
            <w:tcW w:w="2337" w:type="dxa"/>
          </w:tcPr>
          <w:p w:rsidR="00B45C7B" w:rsidRPr="006B2B77" w:rsidRDefault="00B45C7B" w:rsidP="00B45C7B">
            <w:pPr>
              <w:ind w:firstLine="0"/>
              <w:jc w:val="left"/>
              <w:rPr>
                <w:rFonts w:cs="Times New Roman"/>
              </w:rPr>
            </w:pPr>
            <w:r>
              <w:rPr>
                <w:rFonts w:cs="Times New Roman"/>
                <w:b/>
              </w:rPr>
              <w:t>Всего: 1</w:t>
            </w:r>
            <w:r w:rsidRPr="00E714E2">
              <w:rPr>
                <w:rFonts w:cs="Times New Roman"/>
                <w:b/>
              </w:rPr>
              <w:t xml:space="preserve"> ч</w:t>
            </w:r>
          </w:p>
        </w:tc>
      </w:tr>
      <w:tr w:rsidR="00B45C7B" w:rsidTr="00E47C97">
        <w:trPr>
          <w:trHeight w:val="1935"/>
        </w:trPr>
        <w:tc>
          <w:tcPr>
            <w:tcW w:w="2336" w:type="dxa"/>
            <w:vMerge w:val="restart"/>
          </w:tcPr>
          <w:p w:rsidR="00B45C7B" w:rsidRPr="00E714E2" w:rsidRDefault="00B45C7B" w:rsidP="00B45C7B">
            <w:pPr>
              <w:ind w:firstLine="0"/>
              <w:jc w:val="left"/>
              <w:rPr>
                <w:rFonts w:cs="Times New Roman"/>
                <w:color w:val="000000"/>
                <w:sz w:val="24"/>
                <w:szCs w:val="24"/>
                <w:u w:val="single"/>
              </w:rPr>
            </w:pPr>
            <w:r w:rsidRPr="00E714E2">
              <w:rPr>
                <w:rFonts w:cs="Times New Roman"/>
                <w:u w:val="single"/>
              </w:rPr>
              <w:t>Художественно-эстетическая творческая деятельность.</w:t>
            </w:r>
          </w:p>
          <w:p w:rsidR="00B45C7B" w:rsidRPr="00DD3F67" w:rsidRDefault="00B45C7B" w:rsidP="00B45C7B">
            <w:pPr>
              <w:ind w:firstLine="0"/>
              <w:jc w:val="left"/>
              <w:rPr>
                <w:rFonts w:cs="Times New Roman"/>
                <w:sz w:val="24"/>
                <w:szCs w:val="24"/>
              </w:rPr>
            </w:pPr>
            <w:r w:rsidRPr="00E714E2">
              <w:rPr>
                <w:rFonts w:cs="Times New Roman"/>
                <w:color w:val="000000"/>
                <w:sz w:val="24"/>
                <w:szCs w:val="24"/>
              </w:rPr>
              <w:t>Внеурочная деятельность, направленная</w:t>
            </w:r>
            <w:r w:rsidRPr="00E714E2">
              <w:rPr>
                <w:rFonts w:cs="Times New Roman"/>
                <w:sz w:val="24"/>
                <w:szCs w:val="24"/>
              </w:rPr>
              <w:t xml:space="preserve"> </w:t>
            </w:r>
            <w:r>
              <w:rPr>
                <w:rFonts w:cs="Times New Roman"/>
                <w:sz w:val="24"/>
                <w:szCs w:val="24"/>
              </w:rPr>
              <w:t xml:space="preserve">на </w:t>
            </w:r>
            <w:r w:rsidRPr="00E714E2">
              <w:rPr>
                <w:rFonts w:cs="Times New Roman"/>
                <w:color w:val="000000"/>
                <w:sz w:val="23"/>
                <w:szCs w:val="23"/>
                <w:shd w:val="clear" w:color="auto" w:fill="FFFFFF"/>
              </w:rPr>
              <w:t> расширение знаний обучающихся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tc>
        <w:tc>
          <w:tcPr>
            <w:tcW w:w="2336" w:type="dxa"/>
          </w:tcPr>
          <w:p w:rsidR="00B45C7B" w:rsidRPr="00E714E2" w:rsidRDefault="00B45C7B" w:rsidP="00B45C7B">
            <w:pPr>
              <w:ind w:firstLine="0"/>
              <w:jc w:val="left"/>
              <w:rPr>
                <w:rFonts w:cs="Times New Roman"/>
                <w:sz w:val="24"/>
                <w:szCs w:val="24"/>
              </w:rPr>
            </w:pPr>
            <w:r w:rsidRPr="00E714E2">
              <w:rPr>
                <w:rFonts w:cs="Times New Roman"/>
              </w:rPr>
              <w:t>«Игрушки из фетрушки»</w:t>
            </w:r>
          </w:p>
        </w:tc>
        <w:tc>
          <w:tcPr>
            <w:tcW w:w="2336" w:type="dxa"/>
          </w:tcPr>
          <w:p w:rsidR="00B45C7B" w:rsidRPr="00E714E2" w:rsidRDefault="00B45C7B" w:rsidP="00B45C7B">
            <w:pPr>
              <w:ind w:firstLine="0"/>
              <w:jc w:val="left"/>
              <w:rPr>
                <w:rFonts w:cs="Times New Roman"/>
              </w:rPr>
            </w:pPr>
            <w:r w:rsidRPr="00E714E2">
              <w:rPr>
                <w:rFonts w:cs="Times New Roman"/>
              </w:rPr>
              <w:t>Завершинская М.С.</w:t>
            </w:r>
          </w:p>
        </w:tc>
        <w:tc>
          <w:tcPr>
            <w:tcW w:w="2337" w:type="dxa"/>
          </w:tcPr>
          <w:p w:rsidR="00B45C7B" w:rsidRPr="00E714E2" w:rsidRDefault="00B45C7B" w:rsidP="00B45C7B">
            <w:pPr>
              <w:ind w:firstLine="0"/>
              <w:jc w:val="left"/>
              <w:rPr>
                <w:rFonts w:cs="Times New Roman"/>
              </w:rPr>
            </w:pPr>
            <w:r w:rsidRPr="00E714E2">
              <w:rPr>
                <w:rFonts w:cs="Times New Roman"/>
              </w:rPr>
              <w:t>2кл (1ч)</w:t>
            </w:r>
          </w:p>
        </w:tc>
      </w:tr>
      <w:tr w:rsidR="00B45C7B" w:rsidTr="00E47C97">
        <w:trPr>
          <w:trHeight w:val="1935"/>
        </w:trPr>
        <w:tc>
          <w:tcPr>
            <w:tcW w:w="2336" w:type="dxa"/>
            <w:vMerge/>
          </w:tcPr>
          <w:p w:rsidR="00B45C7B" w:rsidRPr="00E714E2" w:rsidRDefault="00B45C7B" w:rsidP="00B45C7B">
            <w:pPr>
              <w:ind w:firstLine="0"/>
              <w:jc w:val="left"/>
              <w:rPr>
                <w:rFonts w:cs="Times New Roman"/>
                <w:u w:val="single"/>
              </w:rPr>
            </w:pPr>
          </w:p>
        </w:tc>
        <w:tc>
          <w:tcPr>
            <w:tcW w:w="2336" w:type="dxa"/>
          </w:tcPr>
          <w:p w:rsidR="00B45C7B" w:rsidRPr="00FF5980" w:rsidRDefault="00B45C7B" w:rsidP="00B45C7B">
            <w:pPr>
              <w:ind w:firstLine="0"/>
              <w:jc w:val="left"/>
              <w:rPr>
                <w:rFonts w:cs="Times New Roman"/>
                <w:sz w:val="24"/>
                <w:szCs w:val="24"/>
              </w:rPr>
            </w:pPr>
            <w:r w:rsidRPr="00FF5980">
              <w:rPr>
                <w:rFonts w:cs="Times New Roman"/>
                <w:sz w:val="24"/>
                <w:szCs w:val="24"/>
              </w:rPr>
              <w:t xml:space="preserve">«Чудо-бисер» </w:t>
            </w:r>
          </w:p>
        </w:tc>
        <w:tc>
          <w:tcPr>
            <w:tcW w:w="2336" w:type="dxa"/>
          </w:tcPr>
          <w:p w:rsidR="00B45C7B" w:rsidRPr="00FF5980" w:rsidRDefault="00B45C7B" w:rsidP="00B45C7B">
            <w:pPr>
              <w:ind w:firstLine="0"/>
              <w:jc w:val="left"/>
              <w:rPr>
                <w:rFonts w:cs="Times New Roman"/>
                <w:sz w:val="24"/>
                <w:szCs w:val="24"/>
              </w:rPr>
            </w:pPr>
            <w:r w:rsidRPr="00FF5980">
              <w:rPr>
                <w:rFonts w:cs="Times New Roman"/>
                <w:sz w:val="24"/>
                <w:szCs w:val="24"/>
              </w:rPr>
              <w:t>Илюхина Е.А.</w:t>
            </w:r>
          </w:p>
        </w:tc>
        <w:tc>
          <w:tcPr>
            <w:tcW w:w="2337" w:type="dxa"/>
          </w:tcPr>
          <w:p w:rsidR="00B45C7B" w:rsidRPr="00FF5980" w:rsidRDefault="00B45C7B" w:rsidP="00B45C7B">
            <w:pPr>
              <w:ind w:firstLine="0"/>
              <w:jc w:val="left"/>
              <w:rPr>
                <w:rFonts w:cs="Times New Roman"/>
                <w:sz w:val="24"/>
                <w:szCs w:val="24"/>
              </w:rPr>
            </w:pPr>
            <w:r w:rsidRPr="00FF5980">
              <w:rPr>
                <w:rFonts w:cs="Times New Roman"/>
                <w:sz w:val="24"/>
                <w:szCs w:val="24"/>
              </w:rPr>
              <w:t>3-4 классы 1 ч.</w:t>
            </w:r>
          </w:p>
        </w:tc>
      </w:tr>
      <w:tr w:rsidR="00B45C7B" w:rsidTr="00E47C97">
        <w:trPr>
          <w:trHeight w:val="1935"/>
        </w:trPr>
        <w:tc>
          <w:tcPr>
            <w:tcW w:w="2336" w:type="dxa"/>
            <w:vMerge/>
          </w:tcPr>
          <w:p w:rsidR="00B45C7B" w:rsidRPr="00E714E2" w:rsidRDefault="00B45C7B" w:rsidP="00B45C7B">
            <w:pPr>
              <w:ind w:firstLine="0"/>
              <w:jc w:val="left"/>
              <w:rPr>
                <w:rFonts w:cs="Times New Roman"/>
                <w:u w:val="single"/>
              </w:rPr>
            </w:pPr>
          </w:p>
        </w:tc>
        <w:tc>
          <w:tcPr>
            <w:tcW w:w="2336" w:type="dxa"/>
          </w:tcPr>
          <w:p w:rsidR="00B45C7B" w:rsidRPr="00FF5980" w:rsidRDefault="00B45C7B" w:rsidP="00B45C7B">
            <w:pPr>
              <w:ind w:firstLine="0"/>
              <w:jc w:val="left"/>
              <w:rPr>
                <w:rFonts w:cs="Times New Roman"/>
                <w:sz w:val="24"/>
                <w:szCs w:val="24"/>
              </w:rPr>
            </w:pPr>
            <w:r w:rsidRPr="00FF5980">
              <w:rPr>
                <w:rFonts w:cs="Times New Roman"/>
                <w:sz w:val="24"/>
                <w:szCs w:val="24"/>
              </w:rPr>
              <w:t>«Удивительный фетр»</w:t>
            </w:r>
          </w:p>
        </w:tc>
        <w:tc>
          <w:tcPr>
            <w:tcW w:w="2336" w:type="dxa"/>
          </w:tcPr>
          <w:p w:rsidR="00B45C7B" w:rsidRPr="00FF5980" w:rsidRDefault="00B45C7B" w:rsidP="00B45C7B">
            <w:pPr>
              <w:ind w:firstLine="0"/>
              <w:jc w:val="left"/>
              <w:rPr>
                <w:rFonts w:cs="Times New Roman"/>
                <w:sz w:val="24"/>
                <w:szCs w:val="24"/>
              </w:rPr>
            </w:pPr>
            <w:r w:rsidRPr="00FF5980">
              <w:rPr>
                <w:rFonts w:cs="Times New Roman"/>
                <w:sz w:val="24"/>
                <w:szCs w:val="24"/>
              </w:rPr>
              <w:t>Соронина Н.С.</w:t>
            </w:r>
          </w:p>
        </w:tc>
        <w:tc>
          <w:tcPr>
            <w:tcW w:w="2337" w:type="dxa"/>
          </w:tcPr>
          <w:p w:rsidR="00B45C7B" w:rsidRPr="00FF5980" w:rsidRDefault="00B45C7B" w:rsidP="00B45C7B">
            <w:pPr>
              <w:ind w:firstLine="0"/>
              <w:jc w:val="left"/>
              <w:rPr>
                <w:rFonts w:cs="Times New Roman"/>
                <w:sz w:val="24"/>
                <w:szCs w:val="24"/>
              </w:rPr>
            </w:pPr>
            <w:r w:rsidRPr="00FF5980">
              <w:rPr>
                <w:rFonts w:cs="Times New Roman"/>
                <w:sz w:val="24"/>
                <w:szCs w:val="24"/>
              </w:rPr>
              <w:t>2-4 кл 2 ч.</w:t>
            </w:r>
          </w:p>
        </w:tc>
      </w:tr>
      <w:tr w:rsidR="00B45C7B" w:rsidTr="00E47C97">
        <w:tc>
          <w:tcPr>
            <w:tcW w:w="2336" w:type="dxa"/>
          </w:tcPr>
          <w:p w:rsidR="00B45C7B" w:rsidRPr="001B6B69" w:rsidRDefault="00B45C7B" w:rsidP="00B45C7B">
            <w:pPr>
              <w:ind w:firstLine="0"/>
              <w:jc w:val="left"/>
              <w:rPr>
                <w:rFonts w:cs="Times New Roman"/>
                <w:b/>
                <w:szCs w:val="28"/>
              </w:rPr>
            </w:pPr>
          </w:p>
        </w:tc>
        <w:tc>
          <w:tcPr>
            <w:tcW w:w="2336" w:type="dxa"/>
          </w:tcPr>
          <w:p w:rsidR="00B45C7B" w:rsidRPr="00FF5980" w:rsidRDefault="00B45C7B" w:rsidP="00B45C7B">
            <w:pPr>
              <w:ind w:firstLine="0"/>
              <w:jc w:val="left"/>
              <w:rPr>
                <w:rFonts w:cs="Times New Roman"/>
                <w:b/>
                <w:sz w:val="24"/>
                <w:szCs w:val="24"/>
              </w:rPr>
            </w:pPr>
          </w:p>
        </w:tc>
        <w:tc>
          <w:tcPr>
            <w:tcW w:w="2336" w:type="dxa"/>
          </w:tcPr>
          <w:p w:rsidR="00B45C7B" w:rsidRPr="00FF5980" w:rsidRDefault="00B45C7B" w:rsidP="00B45C7B">
            <w:pPr>
              <w:ind w:firstLine="0"/>
              <w:jc w:val="left"/>
              <w:rPr>
                <w:rFonts w:cs="Times New Roman"/>
                <w:b/>
                <w:sz w:val="24"/>
                <w:szCs w:val="24"/>
              </w:rPr>
            </w:pPr>
          </w:p>
        </w:tc>
        <w:tc>
          <w:tcPr>
            <w:tcW w:w="2337" w:type="dxa"/>
          </w:tcPr>
          <w:p w:rsidR="00B45C7B" w:rsidRPr="00FF5980" w:rsidRDefault="00B45C7B" w:rsidP="00B45C7B">
            <w:pPr>
              <w:ind w:firstLine="0"/>
              <w:jc w:val="left"/>
              <w:rPr>
                <w:rFonts w:cs="Times New Roman"/>
                <w:b/>
                <w:szCs w:val="28"/>
              </w:rPr>
            </w:pPr>
            <w:r w:rsidRPr="00FF5980">
              <w:rPr>
                <w:rFonts w:cs="Times New Roman"/>
                <w:b/>
              </w:rPr>
              <w:t>Всего: 4 ч</w:t>
            </w:r>
          </w:p>
        </w:tc>
      </w:tr>
      <w:tr w:rsidR="00B45C7B" w:rsidTr="00E47C97">
        <w:tc>
          <w:tcPr>
            <w:tcW w:w="2336" w:type="dxa"/>
          </w:tcPr>
          <w:p w:rsidR="00B45C7B" w:rsidRPr="002F061B" w:rsidRDefault="00B45C7B" w:rsidP="00B45C7B">
            <w:pPr>
              <w:ind w:firstLine="0"/>
              <w:jc w:val="left"/>
              <w:rPr>
                <w:rFonts w:cs="Times New Roman"/>
                <w:sz w:val="24"/>
                <w:szCs w:val="24"/>
              </w:rPr>
            </w:pPr>
            <w:r w:rsidRPr="002F061B">
              <w:rPr>
                <w:rFonts w:cs="Times New Roman"/>
                <w:sz w:val="24"/>
                <w:szCs w:val="24"/>
              </w:rPr>
              <w:t>Спортивно-оздоровительная деятельность</w:t>
            </w:r>
          </w:p>
        </w:tc>
        <w:tc>
          <w:tcPr>
            <w:tcW w:w="2336" w:type="dxa"/>
          </w:tcPr>
          <w:p w:rsidR="00B45C7B" w:rsidRPr="00FF5980" w:rsidRDefault="00B45C7B" w:rsidP="00B45C7B">
            <w:pPr>
              <w:ind w:firstLine="0"/>
              <w:jc w:val="left"/>
              <w:rPr>
                <w:rFonts w:cs="Times New Roman"/>
                <w:sz w:val="24"/>
                <w:szCs w:val="24"/>
              </w:rPr>
            </w:pPr>
            <w:r w:rsidRPr="00FF5980">
              <w:rPr>
                <w:rFonts w:cs="Times New Roman"/>
                <w:sz w:val="24"/>
                <w:szCs w:val="24"/>
              </w:rPr>
              <w:t>«Сдаем ГТО»</w:t>
            </w:r>
          </w:p>
        </w:tc>
        <w:tc>
          <w:tcPr>
            <w:tcW w:w="2336" w:type="dxa"/>
          </w:tcPr>
          <w:p w:rsidR="00B45C7B" w:rsidRPr="00FF5980" w:rsidRDefault="00B45C7B" w:rsidP="00B45C7B">
            <w:pPr>
              <w:ind w:firstLine="0"/>
              <w:jc w:val="left"/>
              <w:rPr>
                <w:rFonts w:cs="Times New Roman"/>
                <w:sz w:val="24"/>
                <w:szCs w:val="24"/>
              </w:rPr>
            </w:pPr>
            <w:r w:rsidRPr="00FF5980">
              <w:rPr>
                <w:rFonts w:cs="Times New Roman"/>
                <w:sz w:val="24"/>
                <w:szCs w:val="24"/>
              </w:rPr>
              <w:t>Рассолов М.В.</w:t>
            </w:r>
          </w:p>
          <w:p w:rsidR="00B45C7B" w:rsidRPr="00FF5980" w:rsidRDefault="00B45C7B" w:rsidP="00B45C7B">
            <w:pPr>
              <w:ind w:firstLine="0"/>
              <w:jc w:val="left"/>
              <w:rPr>
                <w:rFonts w:cs="Times New Roman"/>
                <w:sz w:val="24"/>
                <w:szCs w:val="24"/>
              </w:rPr>
            </w:pPr>
          </w:p>
        </w:tc>
        <w:tc>
          <w:tcPr>
            <w:tcW w:w="2337" w:type="dxa"/>
          </w:tcPr>
          <w:p w:rsidR="00B45C7B" w:rsidRPr="00FF5980" w:rsidRDefault="00B45C7B" w:rsidP="00B45C7B">
            <w:pPr>
              <w:ind w:firstLine="0"/>
              <w:jc w:val="left"/>
              <w:rPr>
                <w:rFonts w:cs="Times New Roman"/>
                <w:sz w:val="24"/>
                <w:szCs w:val="24"/>
              </w:rPr>
            </w:pPr>
            <w:r w:rsidRPr="00FF5980">
              <w:rPr>
                <w:rFonts w:cs="Times New Roman"/>
                <w:sz w:val="24"/>
                <w:szCs w:val="24"/>
              </w:rPr>
              <w:t>1-2 1ч.</w:t>
            </w:r>
          </w:p>
          <w:p w:rsidR="00B45C7B" w:rsidRPr="00FF5980" w:rsidRDefault="00B45C7B" w:rsidP="00B45C7B">
            <w:pPr>
              <w:ind w:firstLine="0"/>
              <w:jc w:val="left"/>
              <w:rPr>
                <w:rFonts w:cs="Times New Roman"/>
                <w:sz w:val="24"/>
                <w:szCs w:val="24"/>
              </w:rPr>
            </w:pPr>
          </w:p>
        </w:tc>
      </w:tr>
      <w:tr w:rsidR="00B45C7B" w:rsidTr="00E47C97">
        <w:tc>
          <w:tcPr>
            <w:tcW w:w="2336" w:type="dxa"/>
          </w:tcPr>
          <w:p w:rsidR="00B45C7B" w:rsidRPr="002F061B" w:rsidRDefault="00B45C7B" w:rsidP="00B45C7B">
            <w:pPr>
              <w:ind w:firstLine="0"/>
              <w:jc w:val="left"/>
              <w:rPr>
                <w:rFonts w:cs="Times New Roman"/>
                <w:sz w:val="24"/>
                <w:szCs w:val="24"/>
              </w:rPr>
            </w:pPr>
            <w:r>
              <w:rPr>
                <w:rFonts w:cs="Times New Roman"/>
                <w:sz w:val="24"/>
                <w:szCs w:val="24"/>
              </w:rPr>
              <w:t>Оргнизация деятельности ученических сообществ</w:t>
            </w:r>
          </w:p>
        </w:tc>
        <w:tc>
          <w:tcPr>
            <w:tcW w:w="2336" w:type="dxa"/>
          </w:tcPr>
          <w:p w:rsidR="00B45C7B" w:rsidRPr="00FF5980" w:rsidRDefault="00B45C7B" w:rsidP="00B45C7B">
            <w:pPr>
              <w:ind w:firstLine="0"/>
              <w:jc w:val="left"/>
              <w:rPr>
                <w:rFonts w:cs="Times New Roman"/>
                <w:szCs w:val="28"/>
              </w:rPr>
            </w:pPr>
            <w:r w:rsidRPr="00FF5980">
              <w:rPr>
                <w:rFonts w:cs="Times New Roman"/>
                <w:szCs w:val="28"/>
              </w:rPr>
              <w:t>«Движение первых»</w:t>
            </w:r>
          </w:p>
        </w:tc>
        <w:tc>
          <w:tcPr>
            <w:tcW w:w="2336" w:type="dxa"/>
          </w:tcPr>
          <w:p w:rsidR="00B45C7B" w:rsidRPr="00FF5980" w:rsidRDefault="00B45C7B" w:rsidP="00B45C7B">
            <w:pPr>
              <w:ind w:firstLine="0"/>
              <w:jc w:val="left"/>
              <w:rPr>
                <w:rFonts w:cs="Times New Roman"/>
                <w:szCs w:val="28"/>
              </w:rPr>
            </w:pPr>
            <w:r w:rsidRPr="00FF5980">
              <w:rPr>
                <w:rFonts w:cs="Times New Roman"/>
                <w:szCs w:val="28"/>
              </w:rPr>
              <w:t>Кулагина А.А.</w:t>
            </w:r>
          </w:p>
        </w:tc>
        <w:tc>
          <w:tcPr>
            <w:tcW w:w="2337" w:type="dxa"/>
          </w:tcPr>
          <w:p w:rsidR="00B45C7B" w:rsidRPr="00FF5980" w:rsidRDefault="00B45C7B" w:rsidP="00B45C7B">
            <w:pPr>
              <w:ind w:firstLine="0"/>
              <w:jc w:val="left"/>
              <w:rPr>
                <w:rFonts w:cs="Times New Roman"/>
                <w:szCs w:val="28"/>
              </w:rPr>
            </w:pPr>
            <w:r w:rsidRPr="00FF5980">
              <w:rPr>
                <w:rFonts w:cs="Times New Roman"/>
                <w:szCs w:val="28"/>
              </w:rPr>
              <w:t>1-4 кл. 1 ч.</w:t>
            </w:r>
          </w:p>
        </w:tc>
      </w:tr>
      <w:tr w:rsidR="00B45C7B" w:rsidTr="00E47C97">
        <w:tc>
          <w:tcPr>
            <w:tcW w:w="2336" w:type="dxa"/>
          </w:tcPr>
          <w:p w:rsidR="00B45C7B" w:rsidRPr="001B6B69" w:rsidRDefault="00B45C7B" w:rsidP="00B45C7B">
            <w:pPr>
              <w:ind w:firstLine="0"/>
              <w:jc w:val="left"/>
              <w:rPr>
                <w:rFonts w:cs="Times New Roman"/>
                <w:b/>
                <w:szCs w:val="28"/>
              </w:rPr>
            </w:pPr>
            <w:r w:rsidRPr="001B6B69">
              <w:rPr>
                <w:rFonts w:cs="Times New Roman"/>
                <w:b/>
                <w:szCs w:val="28"/>
              </w:rPr>
              <w:lastRenderedPageBreak/>
              <w:t xml:space="preserve">Итого: </w:t>
            </w:r>
          </w:p>
          <w:p w:rsidR="00B45C7B" w:rsidRPr="001B6B69" w:rsidRDefault="00B45C7B" w:rsidP="00B45C7B">
            <w:pPr>
              <w:ind w:firstLine="0"/>
              <w:jc w:val="left"/>
              <w:rPr>
                <w:rFonts w:cs="Times New Roman"/>
                <w:b/>
                <w:sz w:val="24"/>
                <w:szCs w:val="24"/>
              </w:rPr>
            </w:pPr>
          </w:p>
          <w:p w:rsidR="00B45C7B" w:rsidRPr="001B6B69" w:rsidRDefault="00B45C7B" w:rsidP="00B45C7B">
            <w:pPr>
              <w:ind w:firstLine="0"/>
              <w:jc w:val="left"/>
              <w:rPr>
                <w:rFonts w:cs="Times New Roman"/>
                <w:b/>
                <w:sz w:val="24"/>
                <w:szCs w:val="24"/>
              </w:rPr>
            </w:pPr>
          </w:p>
        </w:tc>
        <w:tc>
          <w:tcPr>
            <w:tcW w:w="2336" w:type="dxa"/>
          </w:tcPr>
          <w:p w:rsidR="00B45C7B" w:rsidRPr="001B6B69" w:rsidRDefault="00B45C7B" w:rsidP="00B45C7B">
            <w:pPr>
              <w:ind w:firstLine="0"/>
              <w:jc w:val="left"/>
              <w:rPr>
                <w:rFonts w:cs="Times New Roman"/>
                <w:b/>
                <w:sz w:val="24"/>
                <w:szCs w:val="24"/>
              </w:rPr>
            </w:pPr>
          </w:p>
        </w:tc>
        <w:tc>
          <w:tcPr>
            <w:tcW w:w="2336" w:type="dxa"/>
          </w:tcPr>
          <w:p w:rsidR="00B45C7B" w:rsidRPr="001B6B69" w:rsidRDefault="00B45C7B" w:rsidP="00B45C7B">
            <w:pPr>
              <w:ind w:firstLine="0"/>
              <w:jc w:val="left"/>
              <w:rPr>
                <w:rFonts w:cs="Times New Roman"/>
                <w:b/>
                <w:sz w:val="24"/>
                <w:szCs w:val="24"/>
              </w:rPr>
            </w:pPr>
          </w:p>
        </w:tc>
        <w:tc>
          <w:tcPr>
            <w:tcW w:w="2337" w:type="dxa"/>
          </w:tcPr>
          <w:p w:rsidR="00B45C7B" w:rsidRPr="001B6B69" w:rsidRDefault="00B45C7B" w:rsidP="00B45C7B">
            <w:pPr>
              <w:ind w:firstLine="0"/>
              <w:jc w:val="left"/>
              <w:rPr>
                <w:rFonts w:cs="Times New Roman"/>
                <w:b/>
                <w:szCs w:val="28"/>
              </w:rPr>
            </w:pPr>
            <w:r>
              <w:rPr>
                <w:rFonts w:cs="Times New Roman"/>
                <w:b/>
                <w:szCs w:val="28"/>
              </w:rPr>
              <w:t>52 ч</w:t>
            </w:r>
          </w:p>
        </w:tc>
      </w:tr>
    </w:tbl>
    <w:p w:rsidR="00B45C7B" w:rsidRDefault="00B45C7B" w:rsidP="00302799">
      <w:pPr>
        <w:ind w:firstLine="0"/>
        <w:jc w:val="center"/>
        <w:rPr>
          <w:rFonts w:eastAsia="SchoolBookSanPin" w:cs="Times New Roman"/>
          <w:b/>
          <w:bCs/>
          <w:szCs w:val="28"/>
        </w:rPr>
      </w:pPr>
    </w:p>
    <w:p w:rsidR="00302799" w:rsidRPr="00104D2A" w:rsidRDefault="00302799" w:rsidP="00302799">
      <w:pPr>
        <w:ind w:firstLine="0"/>
        <w:jc w:val="center"/>
        <w:rPr>
          <w:rFonts w:eastAsia="SchoolBookSanPin" w:cs="Times New Roman"/>
          <w:b/>
          <w:bCs/>
          <w:szCs w:val="28"/>
        </w:rPr>
      </w:pPr>
      <w:r w:rsidRPr="00104D2A">
        <w:rPr>
          <w:rFonts w:eastAsia="SchoolBookSanPin" w:cs="Times New Roman"/>
          <w:b/>
          <w:bCs/>
          <w:szCs w:val="28"/>
        </w:rPr>
        <w:t>3.4 Календарный план воспитательной работы НОО</w:t>
      </w:r>
    </w:p>
    <w:tbl>
      <w:tblPr>
        <w:tblW w:w="0" w:type="auto"/>
        <w:tblCellMar>
          <w:top w:w="15" w:type="dxa"/>
          <w:left w:w="15" w:type="dxa"/>
          <w:bottom w:w="15" w:type="dxa"/>
          <w:right w:w="15" w:type="dxa"/>
        </w:tblCellMar>
        <w:tblLook w:val="0600" w:firstRow="0" w:lastRow="0" w:firstColumn="0" w:lastColumn="0" w:noHBand="1" w:noVBand="1"/>
      </w:tblPr>
      <w:tblGrid>
        <w:gridCol w:w="3351"/>
        <w:gridCol w:w="1022"/>
        <w:gridCol w:w="2213"/>
        <w:gridCol w:w="2753"/>
      </w:tblGrid>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Дела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Классы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Ориентировочное время проведения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Ответственные</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spacing w:val="-2"/>
              </w:rPr>
              <w:t>КЛАССНОЕ РУКОВОДСТВО </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Работа с классным коллективом</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Внеурочное занятие «Разговоры о важном»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Каждый понедельник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 1–4-х классов</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Тематические классные часы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Согласно планам работы классных руководителей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 1–4-х классов</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Организационные и деловые классные часы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Согласно планам работы классных руководителей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 1–4-х классов</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коллективные творческие дела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Один раз в месяц согласно планам ВР классных руководителей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 1–4-х классов</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Подготовка к участию в общешкольных ключевых делах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Согласно плану «Ключевые общешкольные дела»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 1–4-х классов</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Экскурсии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Не менее одного раз в триместр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 и родительские комитеты 1–4-х классов</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Изучение динамики развития классного коллектива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учебного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 1–4-х классов</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Адаптация первоклассников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учебного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 педагог-психолог</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Шефство пятиклассников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учебного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Заместитель директора по ВР</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Индивидуальная работа с обучающимися</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Индивидуальные беседы с обучающимися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По мере необходимости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 1–4-х классов</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Адаптация вновь прибывших обучающихся в классе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Ноябрь</w:t>
            </w:r>
          </w:p>
          <w:p w:rsidR="00302799" w:rsidRPr="00104D2A" w:rsidRDefault="00302799" w:rsidP="00225D3A">
            <w:pPr>
              <w:spacing w:line="240" w:lineRule="auto"/>
              <w:ind w:firstLine="0"/>
              <w:rPr>
                <w:rFonts w:cs="Times New Roman"/>
              </w:rPr>
            </w:pPr>
            <w:r w:rsidRPr="00104D2A">
              <w:rPr>
                <w:rFonts w:cs="Times New Roman"/>
              </w:rPr>
              <w:t>Январь</w:t>
            </w:r>
          </w:p>
          <w:p w:rsidR="00302799" w:rsidRPr="00104D2A" w:rsidRDefault="00302799" w:rsidP="00225D3A">
            <w:pPr>
              <w:spacing w:line="240" w:lineRule="auto"/>
              <w:ind w:firstLine="0"/>
              <w:rPr>
                <w:rFonts w:cs="Times New Roman"/>
              </w:rPr>
            </w:pPr>
            <w:r w:rsidRPr="00104D2A">
              <w:rPr>
                <w:rFonts w:cs="Times New Roman"/>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 1–4-х классов</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Индивидуальная образовательная траектория</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Ведение портфолио с обучающимися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 1–4-х классов</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Работа с учителями-предметниками в классе</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Консультации с учителями-предметниками (соблюдение единых требований в воспитании, предупреждение и разрешение конфликтов)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Еженедельно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 1–4-х классов</w:t>
            </w:r>
          </w:p>
          <w:p w:rsidR="00302799" w:rsidRPr="00104D2A" w:rsidRDefault="00302799" w:rsidP="00225D3A">
            <w:pPr>
              <w:spacing w:line="240" w:lineRule="auto"/>
              <w:ind w:firstLine="0"/>
              <w:rPr>
                <w:rFonts w:cs="Times New Roman"/>
              </w:rPr>
            </w:pPr>
            <w:r w:rsidRPr="00104D2A">
              <w:rPr>
                <w:rFonts w:cs="Times New Roman"/>
              </w:rPr>
              <w:t>Учителя физкультуры</w:t>
            </w:r>
          </w:p>
          <w:p w:rsidR="00302799" w:rsidRPr="00104D2A" w:rsidRDefault="00302799" w:rsidP="00225D3A">
            <w:pPr>
              <w:spacing w:line="240" w:lineRule="auto"/>
              <w:ind w:firstLine="0"/>
              <w:rPr>
                <w:rFonts w:cs="Times New Roman"/>
              </w:rPr>
            </w:pPr>
            <w:r w:rsidRPr="00104D2A">
              <w:rPr>
                <w:rFonts w:cs="Times New Roman"/>
              </w:rPr>
              <w:t>Учителя английского языка</w:t>
            </w:r>
          </w:p>
          <w:p w:rsidR="00302799" w:rsidRPr="00104D2A" w:rsidRDefault="00302799" w:rsidP="00225D3A">
            <w:pPr>
              <w:spacing w:line="240" w:lineRule="auto"/>
              <w:ind w:firstLine="0"/>
              <w:rPr>
                <w:rFonts w:cs="Times New Roman"/>
              </w:rPr>
            </w:pPr>
            <w:r w:rsidRPr="00104D2A">
              <w:rPr>
                <w:rFonts w:cs="Times New Roman"/>
              </w:rPr>
              <w:t>Педагоги внеурочной деятельности</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Малый педсовет «Адаптация первоклассников»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 1-х классов</w:t>
            </w:r>
          </w:p>
          <w:p w:rsidR="00302799" w:rsidRPr="00104D2A" w:rsidRDefault="00302799" w:rsidP="00225D3A">
            <w:pPr>
              <w:spacing w:line="240" w:lineRule="auto"/>
              <w:ind w:firstLine="0"/>
              <w:rPr>
                <w:rFonts w:cs="Times New Roman"/>
              </w:rPr>
            </w:pPr>
            <w:r w:rsidRPr="00104D2A">
              <w:rPr>
                <w:rFonts w:cs="Times New Roman"/>
              </w:rPr>
              <w:t>Учителя физкультуры</w:t>
            </w:r>
          </w:p>
          <w:p w:rsidR="00302799" w:rsidRPr="00104D2A" w:rsidRDefault="00302799" w:rsidP="00225D3A">
            <w:pPr>
              <w:spacing w:line="240" w:lineRule="auto"/>
              <w:ind w:firstLine="0"/>
              <w:rPr>
                <w:rFonts w:cs="Times New Roman"/>
              </w:rPr>
            </w:pPr>
            <w:r w:rsidRPr="00104D2A">
              <w:rPr>
                <w:rFonts w:cs="Times New Roman"/>
              </w:rPr>
              <w:t>Учителя английского языка</w:t>
            </w:r>
          </w:p>
          <w:p w:rsidR="00302799" w:rsidRPr="00104D2A" w:rsidRDefault="00302799" w:rsidP="00225D3A">
            <w:pPr>
              <w:spacing w:line="240" w:lineRule="auto"/>
              <w:ind w:firstLine="0"/>
              <w:rPr>
                <w:rFonts w:cs="Times New Roman"/>
              </w:rPr>
            </w:pPr>
            <w:r w:rsidRPr="00104D2A">
              <w:rPr>
                <w:rFonts w:cs="Times New Roman"/>
              </w:rPr>
              <w:t>Педагоги дополнительного образования</w:t>
            </w:r>
          </w:p>
          <w:p w:rsidR="00302799" w:rsidRPr="00104D2A" w:rsidRDefault="00302799" w:rsidP="00225D3A">
            <w:pPr>
              <w:spacing w:line="240" w:lineRule="auto"/>
              <w:ind w:firstLine="0"/>
              <w:rPr>
                <w:rFonts w:cs="Times New Roman"/>
              </w:rPr>
            </w:pPr>
            <w:r w:rsidRPr="00104D2A">
              <w:rPr>
                <w:rFonts w:cs="Times New Roman"/>
              </w:rPr>
              <w:t>Педагог-организатор</w:t>
            </w:r>
          </w:p>
          <w:p w:rsidR="00302799" w:rsidRPr="00104D2A" w:rsidRDefault="00302799" w:rsidP="00225D3A">
            <w:pPr>
              <w:spacing w:line="240" w:lineRule="auto"/>
              <w:ind w:firstLine="0"/>
              <w:rPr>
                <w:rFonts w:cs="Times New Roman"/>
              </w:rPr>
            </w:pPr>
            <w:r w:rsidRPr="00104D2A">
              <w:rPr>
                <w:rFonts w:cs="Times New Roman"/>
              </w:rPr>
              <w:t>Педагог-психолог</w:t>
            </w:r>
          </w:p>
          <w:p w:rsidR="00302799" w:rsidRPr="00104D2A" w:rsidRDefault="00302799" w:rsidP="00225D3A">
            <w:pPr>
              <w:spacing w:line="240" w:lineRule="auto"/>
              <w:ind w:firstLine="0"/>
              <w:rPr>
                <w:rFonts w:cs="Times New Roman"/>
              </w:rPr>
            </w:pPr>
            <w:r w:rsidRPr="00104D2A">
              <w:rPr>
                <w:rFonts w:cs="Times New Roman"/>
              </w:rPr>
              <w:t>Социальный педагог</w:t>
            </w:r>
          </w:p>
          <w:p w:rsidR="00302799" w:rsidRPr="00104D2A" w:rsidRDefault="00302799" w:rsidP="00225D3A">
            <w:pPr>
              <w:spacing w:line="240" w:lineRule="auto"/>
              <w:ind w:firstLine="0"/>
              <w:rPr>
                <w:rFonts w:cs="Times New Roman"/>
              </w:rPr>
            </w:pP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Работа с родителями обучающихся или их законными представителями</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Встреча с родительским активом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Один раз в триместр</w:t>
            </w:r>
          </w:p>
          <w:p w:rsidR="00302799" w:rsidRPr="00104D2A" w:rsidRDefault="00302799" w:rsidP="00225D3A">
            <w:pPr>
              <w:spacing w:line="240" w:lineRule="auto"/>
              <w:ind w:firstLine="0"/>
              <w:rPr>
                <w:rFonts w:cs="Times New Roman"/>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 1–4-х классов</w:t>
            </w:r>
          </w:p>
          <w:p w:rsidR="00302799" w:rsidRPr="00104D2A" w:rsidRDefault="00302799" w:rsidP="00225D3A">
            <w:pPr>
              <w:spacing w:line="240" w:lineRule="auto"/>
              <w:ind w:firstLine="0"/>
              <w:rPr>
                <w:rFonts w:cs="Times New Roman"/>
              </w:rPr>
            </w:pPr>
            <w:r w:rsidRPr="00104D2A">
              <w:rPr>
                <w:rFonts w:cs="Times New Roman"/>
              </w:rPr>
              <w:t>Родительский актив</w:t>
            </w:r>
          </w:p>
          <w:p w:rsidR="00302799" w:rsidRPr="00104D2A" w:rsidRDefault="00302799" w:rsidP="00225D3A">
            <w:pPr>
              <w:spacing w:line="240" w:lineRule="auto"/>
              <w:ind w:firstLine="0"/>
              <w:rPr>
                <w:rFonts w:cs="Times New Roman"/>
              </w:rPr>
            </w:pPr>
            <w:r w:rsidRPr="00104D2A">
              <w:rPr>
                <w:rFonts w:cs="Times New Roman"/>
              </w:rPr>
              <w:t>Администрация школы (по требованию)</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Цикл встреч «Профессии наших родителей»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Один раз в триместр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 1–4-х классов</w:t>
            </w:r>
          </w:p>
          <w:p w:rsidR="00302799" w:rsidRPr="00104D2A" w:rsidRDefault="00302799" w:rsidP="00225D3A">
            <w:pPr>
              <w:spacing w:line="240" w:lineRule="auto"/>
              <w:ind w:firstLine="0"/>
              <w:rPr>
                <w:rFonts w:cs="Times New Roman"/>
              </w:rPr>
            </w:pPr>
            <w:r w:rsidRPr="00104D2A">
              <w:rPr>
                <w:rFonts w:cs="Times New Roman"/>
              </w:rPr>
              <w:t>Управляющий совет школы</w:t>
            </w:r>
          </w:p>
          <w:p w:rsidR="00302799" w:rsidRPr="00104D2A" w:rsidRDefault="00302799" w:rsidP="00225D3A">
            <w:pPr>
              <w:spacing w:line="240" w:lineRule="auto"/>
              <w:ind w:firstLine="0"/>
              <w:rPr>
                <w:rFonts w:cs="Times New Roman"/>
              </w:rPr>
            </w:pPr>
            <w:r w:rsidRPr="00104D2A">
              <w:rPr>
                <w:rFonts w:cs="Times New Roman"/>
              </w:rPr>
              <w:t>Родители </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родительские собрания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Согласно планам ВР классных руководителей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 1–4-х классов</w:t>
            </w:r>
          </w:p>
          <w:p w:rsidR="00302799" w:rsidRPr="00104D2A" w:rsidRDefault="00302799" w:rsidP="00225D3A">
            <w:pPr>
              <w:spacing w:line="240" w:lineRule="auto"/>
              <w:ind w:firstLine="0"/>
              <w:rPr>
                <w:rFonts w:cs="Times New Roman"/>
              </w:rPr>
            </w:pPr>
            <w:r w:rsidRPr="00104D2A">
              <w:rPr>
                <w:rFonts w:cs="Times New Roman"/>
              </w:rPr>
              <w:t>Администрация школы (по требованию)</w:t>
            </w:r>
          </w:p>
          <w:p w:rsidR="00302799" w:rsidRPr="00104D2A" w:rsidRDefault="00302799" w:rsidP="00225D3A">
            <w:pPr>
              <w:spacing w:line="240" w:lineRule="auto"/>
              <w:ind w:firstLine="0"/>
              <w:rPr>
                <w:rFonts w:cs="Times New Roman"/>
              </w:rPr>
            </w:pPr>
            <w:r w:rsidRPr="00104D2A">
              <w:rPr>
                <w:rFonts w:cs="Times New Roman"/>
              </w:rPr>
              <w:t>Управляющий совет школы</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Лекторий «Школа ответственного родителя»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Один раз в месяц</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 1-х классов</w:t>
            </w:r>
          </w:p>
          <w:p w:rsidR="00302799" w:rsidRPr="00104D2A" w:rsidRDefault="00302799" w:rsidP="00225D3A">
            <w:pPr>
              <w:spacing w:line="240" w:lineRule="auto"/>
              <w:ind w:firstLine="0"/>
              <w:rPr>
                <w:rFonts w:cs="Times New Roman"/>
              </w:rPr>
            </w:pPr>
            <w:r w:rsidRPr="00104D2A">
              <w:rPr>
                <w:rFonts w:cs="Times New Roman"/>
              </w:rPr>
              <w:t>Администрация школы (по требованию)</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spacing w:val="-2"/>
              </w:rPr>
              <w:t>УРОЧНАЯ ДЕЯТЕЛЬНОСТЬ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Визуальные образы (предметно-эстетическая среда, наглядная агитация школьных стендов предметной направленности)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Учителя-предметники</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Внутриклассное шефство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Учителя-предметники</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 xml:space="preserve">Зам. директора </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Игровые формы учебной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lastRenderedPageBreak/>
              <w:t>Учителя-предметники</w:t>
            </w:r>
          </w:p>
          <w:p w:rsidR="00302799" w:rsidRPr="00104D2A" w:rsidRDefault="00302799" w:rsidP="00225D3A">
            <w:pPr>
              <w:spacing w:line="240" w:lineRule="auto"/>
              <w:ind w:firstLine="0"/>
              <w:rPr>
                <w:rFonts w:cs="Times New Roman"/>
              </w:rPr>
            </w:pPr>
            <w:r w:rsidRPr="00104D2A">
              <w:rPr>
                <w:rFonts w:cs="Times New Roman"/>
              </w:rPr>
              <w:t xml:space="preserve">Зам. директора </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Интерактивные формы  учебной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года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Учителя-предметники</w:t>
            </w:r>
          </w:p>
          <w:p w:rsidR="00302799" w:rsidRPr="00104D2A" w:rsidRDefault="00302799" w:rsidP="00225D3A">
            <w:pPr>
              <w:spacing w:line="240" w:lineRule="auto"/>
              <w:ind w:firstLine="0"/>
              <w:rPr>
                <w:rFonts w:cs="Times New Roman"/>
              </w:rPr>
            </w:pPr>
            <w:r w:rsidRPr="00104D2A">
              <w:rPr>
                <w:rFonts w:cs="Times New Roman"/>
              </w:rPr>
              <w:t>Замдиректора по УВР</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Музейные уроки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В течение года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Учителя-предметники</w:t>
            </w:r>
          </w:p>
          <w:p w:rsidR="00302799" w:rsidRPr="00104D2A" w:rsidRDefault="00302799" w:rsidP="00225D3A">
            <w:pPr>
              <w:spacing w:line="240" w:lineRule="auto"/>
              <w:ind w:firstLine="0"/>
              <w:rPr>
                <w:rFonts w:cs="Times New Roman"/>
              </w:rPr>
            </w:pPr>
            <w:r w:rsidRPr="00104D2A">
              <w:rPr>
                <w:rFonts w:cs="Times New Roman"/>
              </w:rPr>
              <w:t xml:space="preserve">Зам.директора </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Содержание уроков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Учителя-предметники</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Сентябрь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День окончания Второй мировой войны.</w:t>
            </w:r>
          </w:p>
          <w:p w:rsidR="00302799" w:rsidRPr="00104D2A" w:rsidRDefault="00302799" w:rsidP="00225D3A">
            <w:pPr>
              <w:spacing w:line="240" w:lineRule="auto"/>
              <w:ind w:firstLine="0"/>
              <w:rPr>
                <w:rFonts w:cs="Times New Roman"/>
              </w:rPr>
            </w:pPr>
            <w:r w:rsidRPr="00104D2A">
              <w:rPr>
                <w:rFonts w:cs="Times New Roman"/>
              </w:rPr>
              <w:t>День солидарности в борьбе с терроризмом.</w:t>
            </w:r>
          </w:p>
          <w:p w:rsidR="00302799" w:rsidRPr="00104D2A" w:rsidRDefault="00302799" w:rsidP="00225D3A">
            <w:pPr>
              <w:spacing w:line="240" w:lineRule="auto"/>
              <w:ind w:firstLine="0"/>
              <w:rPr>
                <w:rFonts w:cs="Times New Roman"/>
              </w:rPr>
            </w:pPr>
            <w:r w:rsidRPr="00104D2A">
              <w:rPr>
                <w:rFonts w:cs="Times New Roman"/>
              </w:rPr>
              <w:t>Информационная минутка на уроках окружающего мира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04.09–07.09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Международный день распространения грамотности.</w:t>
            </w:r>
          </w:p>
          <w:p w:rsidR="00302799" w:rsidRPr="00104D2A" w:rsidRDefault="00302799" w:rsidP="00225D3A">
            <w:pPr>
              <w:spacing w:line="240" w:lineRule="auto"/>
              <w:ind w:firstLine="0"/>
              <w:rPr>
                <w:rFonts w:cs="Times New Roman"/>
              </w:rPr>
            </w:pPr>
            <w:r w:rsidRPr="00104D2A">
              <w:rPr>
                <w:rFonts w:cs="Times New Roman"/>
              </w:rPr>
              <w:t>Информационная минутка на уроке русского языка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08.09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Правила кабинета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1–4-е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месяца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Учителя-предметники</w:t>
            </w:r>
          </w:p>
          <w:p w:rsidR="00302799" w:rsidRPr="00104D2A" w:rsidRDefault="00302799" w:rsidP="00225D3A">
            <w:pPr>
              <w:spacing w:line="240" w:lineRule="auto"/>
              <w:ind w:firstLine="0"/>
              <w:rPr>
                <w:rFonts w:cs="Times New Roman"/>
              </w:rPr>
            </w:pPr>
            <w:r w:rsidRPr="00104D2A">
              <w:rPr>
                <w:rFonts w:cs="Times New Roman"/>
              </w:rPr>
              <w:t>Зам директора по ВР</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Октябрь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Международный день музыки (информационная минутка на уроках музыки)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03.10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Учителя музыки</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Музыкальный руководитель</w:t>
            </w:r>
          </w:p>
          <w:p w:rsidR="00302799" w:rsidRPr="00104D2A" w:rsidRDefault="00302799" w:rsidP="00225D3A">
            <w:pPr>
              <w:spacing w:line="240" w:lineRule="auto"/>
              <w:ind w:firstLine="0"/>
              <w:rPr>
                <w:rFonts w:cs="Times New Roman"/>
              </w:rPr>
            </w:pP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Всемирный день математики (уроки-игры, уроки-соревнования)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Международный день школьных библиотек. Библиотечные уроки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25.10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Школьный библиотекарь</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Ноябрь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Ко дню рождения поэта Самуила Яковлевича Маршака (библиотечные уроки)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03.11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Школьный библиотекарь</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День народного единства (04.11)(информационные минутки на уроках окружающего мира)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03.11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Ко дню рождения писателя Дмитрия Наркисовича Мамина-Сибиряка (06.11) (информационная минутка на уроках литературного чтения)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07.11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День матери (последнее воскресенье ноября)</w:t>
            </w:r>
          </w:p>
          <w:p w:rsidR="00302799" w:rsidRPr="00104D2A" w:rsidRDefault="00302799" w:rsidP="00225D3A">
            <w:pPr>
              <w:spacing w:line="240" w:lineRule="auto"/>
              <w:ind w:firstLine="0"/>
              <w:rPr>
                <w:rFonts w:cs="Times New Roman"/>
              </w:rPr>
            </w:pPr>
            <w:r w:rsidRPr="00104D2A">
              <w:rPr>
                <w:rFonts w:cs="Times New Roman"/>
              </w:rPr>
              <w:t>Семейные мастер-классы «Мамины руки не знают скуки» на уроках технологии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27.11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Зам директора по ВР</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Декабрь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День Неизвестного солдата (3.12) (информационная минутка на уроках окружающего мира)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04.12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Международный день художника (информационная минутка на уроках изобразительного искусства)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08.12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Учитель изобразительного искусства</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День Конституции Российской Федерации (12.12) (информационная минутка на уроках окружающего мира)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 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Учитель начальных классов</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Февраль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Международный день родного языка (21.02).</w:t>
            </w:r>
          </w:p>
          <w:p w:rsidR="00302799" w:rsidRPr="00104D2A" w:rsidRDefault="00302799" w:rsidP="00225D3A">
            <w:pPr>
              <w:spacing w:line="240" w:lineRule="auto"/>
              <w:ind w:firstLine="0"/>
              <w:rPr>
                <w:rFonts w:cs="Times New Roman"/>
              </w:rPr>
            </w:pPr>
            <w:r w:rsidRPr="00104D2A">
              <w:rPr>
                <w:rFonts w:cs="Times New Roman"/>
              </w:rPr>
              <w:t xml:space="preserve">Интерактивные уроки родного русского языка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21.02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Март</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Ко дню рождения К.Д. Ушинского (информационная минутка на уроках литературы)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03.03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Ко дню рождения С.В. Михалкова (информационная минутка на уроках литературного чтения)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13.03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Неделя математики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14.03–20.03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Руководитель ШМО</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День воссоединения Крыма с Россией (18.03)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18.03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Всероссийская неделя музыки для детей и юношества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21.03–27.03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Учитель музыки</w:t>
            </w:r>
          </w:p>
          <w:p w:rsidR="00302799" w:rsidRPr="00104D2A" w:rsidRDefault="00302799" w:rsidP="00225D3A">
            <w:pPr>
              <w:spacing w:line="240" w:lineRule="auto"/>
              <w:ind w:firstLine="0"/>
              <w:rPr>
                <w:rFonts w:cs="Times New Roman"/>
              </w:rPr>
            </w:pPr>
            <w:r w:rsidRPr="00104D2A">
              <w:rPr>
                <w:rFonts w:cs="Times New Roman"/>
              </w:rPr>
              <w:t>Руководитель МО</w:t>
            </w:r>
          </w:p>
          <w:p w:rsidR="00302799" w:rsidRPr="00104D2A" w:rsidRDefault="00302799" w:rsidP="00225D3A">
            <w:pPr>
              <w:spacing w:line="240" w:lineRule="auto"/>
              <w:ind w:firstLine="0"/>
              <w:rPr>
                <w:rFonts w:cs="Times New Roman"/>
              </w:rPr>
            </w:pPr>
            <w:r w:rsidRPr="00104D2A">
              <w:rPr>
                <w:rFonts w:cs="Times New Roman"/>
              </w:rPr>
              <w:t>Зам 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Ко дню рождения писателя М. Горького (библиотечные уроки)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28.03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Школьный библиотекарь</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Апрель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Ко дню рождения С.В. Рахманинова (01.04) (информационная минутка на уроках музыки)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Учитель музыки</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День космонавтики (12.04) (информационная минутка на уроках окружающего мира)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Всемирный день Земли (информационная минутка на уроках окружающего мира)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Май</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Ко дню основания Черноморского флота (13.05) (информационная минутка на уроках окружающего мира)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15.05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Ко дню основания Балтийского флота (информационная минутка на уроках окружающего мира)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18.05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День государственного флага Российской Федерации (информационная минутка </w:t>
            </w:r>
            <w:r w:rsidRPr="00104D2A">
              <w:rPr>
                <w:rFonts w:cs="Times New Roman"/>
              </w:rPr>
              <w:lastRenderedPageBreak/>
              <w:t>на уроках окружающего мира)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22.05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День славянской письменности и культуры (информационная минутка на уроках русского языка)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spacing w:val="-2"/>
              </w:rPr>
              <w:t>ВНЕУРОЧНАЯ ДЕЯТЕЛЬНОСТЬ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Разговоры о важном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Каждый понедельник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Коммуникативная деятельность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Создаем классный литературный журнал</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Согласно расписанию занятий ВД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Становлюсь грамотным читателем: читаю, думаю, понимаю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Согласно расписанию занятий ВД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Художественно-эстетическая творческая деятельность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мире музыкальных звуков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музыки</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Искусство иллюстрации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ИЗО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Проектно-исследовательская деятельность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Мир шахмат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Я – исследователь. История родного края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Спортивно-оздоровительная деятельность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«Движение есть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физической культуры</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«Основы самопознания»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Педагог-психолог</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lastRenderedPageBreak/>
              <w:t>Информационная культура</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Мои помощники – словари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Моя информационная культура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Интеллектуальные марафоны</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Русский язык – набор правил и исключений или стройная система?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Заповедники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«Учение с увлечением!»</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Читаю в поисках смысла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Легко ли писать без ошибок?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spacing w:val="-2"/>
              </w:rPr>
              <w:t>ВЗАИМОДЕЙСТВИЕ С РОДИТЕЛЯМИ (ЗАКОННЫМИ ПРЕДСТАВИТЕЛЯМИ)</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В течение года</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Общешкольный совет родителей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Один раз в триместр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Директор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Общешкольные родительские собрания</w:t>
            </w:r>
          </w:p>
          <w:p w:rsidR="00302799" w:rsidRPr="00104D2A" w:rsidRDefault="00302799" w:rsidP="00225D3A">
            <w:pPr>
              <w:spacing w:line="240" w:lineRule="auto"/>
              <w:ind w:firstLine="0"/>
              <w:rPr>
                <w:rFonts w:cs="Times New Roman"/>
              </w:rPr>
            </w:pPr>
            <w:r w:rsidRPr="00104D2A">
              <w:rPr>
                <w:rFonts w:cs="Times New Roman"/>
              </w:rPr>
              <w:t>«Семья и школа: взгляд в одном направлении»</w:t>
            </w:r>
          </w:p>
          <w:p w:rsidR="00302799" w:rsidRPr="00104D2A" w:rsidRDefault="00302799" w:rsidP="00225D3A">
            <w:pPr>
              <w:spacing w:line="240" w:lineRule="auto"/>
              <w:ind w:firstLine="0"/>
              <w:rPr>
                <w:rFonts w:cs="Times New Roman"/>
              </w:rPr>
            </w:pPr>
            <w:r w:rsidRPr="00104D2A">
              <w:rPr>
                <w:rFonts w:cs="Times New Roman"/>
              </w:rPr>
              <w:t>«Права ребенка. Обязанности родителей»</w:t>
            </w:r>
          </w:p>
          <w:p w:rsidR="00302799" w:rsidRPr="00104D2A" w:rsidRDefault="00302799" w:rsidP="00225D3A">
            <w:pPr>
              <w:spacing w:line="240" w:lineRule="auto"/>
              <w:ind w:firstLine="0"/>
              <w:rPr>
                <w:rFonts w:cs="Times New Roman"/>
              </w:rPr>
            </w:pPr>
            <w:r w:rsidRPr="00104D2A">
              <w:rPr>
                <w:rFonts w:cs="Times New Roman"/>
              </w:rPr>
              <w:t>«Взаимодействие семьи и школы по вопросам профилактики правонарушений и безнадзорности»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Один раз в четверть </w:t>
            </w:r>
          </w:p>
          <w:p w:rsidR="00302799" w:rsidRPr="00104D2A" w:rsidRDefault="00302799" w:rsidP="00225D3A">
            <w:pPr>
              <w:spacing w:line="240" w:lineRule="auto"/>
              <w:ind w:firstLine="0"/>
              <w:rPr>
                <w:rFonts w:cs="Times New Roman"/>
              </w:rPr>
            </w:pPr>
            <w:r w:rsidRPr="00104D2A">
              <w:rPr>
                <w:rFonts w:cs="Times New Roman"/>
              </w:rPr>
              <w:t>сентябрь</w:t>
            </w:r>
          </w:p>
          <w:p w:rsidR="00302799" w:rsidRPr="00104D2A" w:rsidRDefault="00302799" w:rsidP="00225D3A">
            <w:pPr>
              <w:spacing w:line="240" w:lineRule="auto"/>
              <w:ind w:firstLine="0"/>
              <w:rPr>
                <w:rFonts w:cs="Times New Roman"/>
              </w:rPr>
            </w:pPr>
          </w:p>
          <w:p w:rsidR="00302799" w:rsidRPr="00104D2A" w:rsidRDefault="00302799" w:rsidP="00225D3A">
            <w:pPr>
              <w:spacing w:line="240" w:lineRule="auto"/>
              <w:ind w:firstLine="0"/>
              <w:rPr>
                <w:rFonts w:cs="Times New Roman"/>
              </w:rPr>
            </w:pPr>
            <w:r w:rsidRPr="00104D2A">
              <w:rPr>
                <w:rFonts w:cs="Times New Roman"/>
              </w:rPr>
              <w:t>декабрь</w:t>
            </w:r>
          </w:p>
          <w:p w:rsidR="00302799" w:rsidRPr="00104D2A" w:rsidRDefault="00302799" w:rsidP="00225D3A">
            <w:pPr>
              <w:spacing w:line="240" w:lineRule="auto"/>
              <w:ind w:firstLine="0"/>
              <w:rPr>
                <w:rFonts w:cs="Times New Roman"/>
              </w:rPr>
            </w:pPr>
            <w:r w:rsidRPr="00104D2A">
              <w:rPr>
                <w:rFonts w:cs="Times New Roman"/>
              </w:rPr>
              <w:t>март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Зам. директора </w:t>
            </w:r>
          </w:p>
          <w:p w:rsidR="00302799" w:rsidRPr="00104D2A" w:rsidRDefault="00302799" w:rsidP="00225D3A">
            <w:pPr>
              <w:spacing w:line="240" w:lineRule="auto"/>
              <w:ind w:firstLine="0"/>
              <w:rPr>
                <w:rFonts w:cs="Times New Roman"/>
              </w:rPr>
            </w:pPr>
            <w:r w:rsidRPr="00104D2A">
              <w:rPr>
                <w:rFonts w:cs="Times New Roman"/>
              </w:rPr>
              <w:t>Классные руководители</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Консультации с психологом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По графику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Психолог</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Индивидуальные встречи с администрацией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По запросу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Администрация</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Круглый стол «Вопросы воспитания»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Один раз в четверть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Психолог</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Персональные выставки талантов родителей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Классные руководители</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Сентябрь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Ярмарка дополнительного образования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дополнительному образованию</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Ярмарка курсов внеурочной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Замдиректора </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Лекторий «Что такое навыки XXI века. Часть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Психолог</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«Проблемы адаптации»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Психолог</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Ноябрь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Мастер-классы ко Дню матери (26.11)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До 26.11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Учитель ИЗО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«Простые правила безопасности в интернете»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Учитель информатики</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Декабрь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«Проектные технологии в жизни»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Ответственный за проектную деятельность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Мастер-классы к Новому году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До 20.12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Учитель ИЗО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Футбольный матч «Родители-ученики» на благотворительной 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22.12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Организатор спортивной деятельности</w:t>
            </w:r>
          </w:p>
          <w:p w:rsidR="00302799" w:rsidRPr="00104D2A" w:rsidRDefault="00302799" w:rsidP="00225D3A">
            <w:pPr>
              <w:spacing w:line="240" w:lineRule="auto"/>
              <w:ind w:firstLine="0"/>
              <w:rPr>
                <w:rFonts w:cs="Times New Roman"/>
              </w:rPr>
            </w:pPr>
            <w:r w:rsidRPr="00104D2A">
              <w:rPr>
                <w:rFonts w:cs="Times New Roman"/>
              </w:rPr>
              <w:t>Спортивный комитет школы</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lastRenderedPageBreak/>
              <w:t>Февраль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День открытых дверей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13.02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начальной школы</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Мастер-классы ко Дню защитника 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До 19.02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Учитель ИЗО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Март</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Мастер-классы к Международному женскому дню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До 07.03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Учитель ИЗО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Тренинг «Навыки стрессоустойчивости»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Март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Психолог</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Апрель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Тренинг «Гений коммуникации»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Психолог</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Мастер-классы к благотворительной 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До 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Учитель ИЗО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Футбольный матч «Родители – ученики» на благотворительной 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Организатор спортивной деятельности</w:t>
            </w:r>
          </w:p>
          <w:p w:rsidR="00302799" w:rsidRPr="00104D2A" w:rsidRDefault="00302799" w:rsidP="00225D3A">
            <w:pPr>
              <w:spacing w:line="240" w:lineRule="auto"/>
              <w:ind w:firstLine="0"/>
              <w:rPr>
                <w:rFonts w:cs="Times New Roman"/>
              </w:rPr>
            </w:pPr>
            <w:r w:rsidRPr="00104D2A">
              <w:rPr>
                <w:rFonts w:cs="Times New Roman"/>
              </w:rPr>
              <w:t>Спортивный комитет школы</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spacing w:val="-2"/>
              </w:rPr>
              <w:t>ОСНОВНЫЕ ШКОЛЬНЫЕ ДЕЛА</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В течение года</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Проект «Наследники Великой Победы» </w:t>
            </w:r>
          </w:p>
          <w:p w:rsidR="00302799" w:rsidRPr="00104D2A" w:rsidRDefault="00302799" w:rsidP="00225D3A">
            <w:pPr>
              <w:spacing w:line="240" w:lineRule="auto"/>
              <w:ind w:firstLine="0"/>
              <w:rPr>
                <w:rFonts w:cs="Times New Roman"/>
              </w:rPr>
            </w:pPr>
            <w:r w:rsidRPr="00104D2A">
              <w:rPr>
                <w:rFonts w:cs="Times New Roman"/>
              </w:rPr>
              <w:t>«Календарь Победы»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Сентябрь–май по отдельному плану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Руководитель кафедры «История и обществознание»</w:t>
            </w:r>
          </w:p>
          <w:p w:rsidR="00302799" w:rsidRPr="00104D2A" w:rsidRDefault="00302799" w:rsidP="00225D3A">
            <w:pPr>
              <w:spacing w:line="240" w:lineRule="auto"/>
              <w:ind w:firstLine="0"/>
              <w:rPr>
                <w:rFonts w:cs="Times New Roman"/>
              </w:rPr>
            </w:pPr>
            <w:r w:rsidRPr="00104D2A">
              <w:rPr>
                <w:rFonts w:cs="Times New Roman"/>
              </w:rPr>
              <w:t>Клуб «Старшие для младших»</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Эколого-благотворительная акция фонда «Волонтеры в помощь детям-сиротам» «Добрые крышечки»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p w:rsidR="00302799" w:rsidRPr="00104D2A" w:rsidRDefault="00302799" w:rsidP="00225D3A">
            <w:pPr>
              <w:spacing w:line="240" w:lineRule="auto"/>
              <w:ind w:firstLine="0"/>
              <w:rPr>
                <w:rFonts w:cs="Times New Roman"/>
              </w:rPr>
            </w:pPr>
            <w:r w:rsidRPr="00104D2A">
              <w:rPr>
                <w:rFonts w:cs="Times New Roman"/>
              </w:rPr>
              <w:t>Клуб «Старшие для младших»</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lastRenderedPageBreak/>
              <w:t>Сентябрь</w:t>
            </w:r>
          </w:p>
          <w:p w:rsidR="00302799" w:rsidRPr="00104D2A" w:rsidRDefault="00302799" w:rsidP="00225D3A">
            <w:pPr>
              <w:spacing w:line="240" w:lineRule="auto"/>
              <w:ind w:firstLine="0"/>
              <w:rPr>
                <w:rFonts w:cs="Times New Roman"/>
              </w:rPr>
            </w:pPr>
            <w:r w:rsidRPr="00104D2A">
              <w:rPr>
                <w:rFonts w:cs="Times New Roman"/>
                <w:b/>
                <w:bCs/>
              </w:rPr>
              <w:t>События:</w:t>
            </w:r>
          </w:p>
          <w:p w:rsidR="00302799" w:rsidRPr="00104D2A" w:rsidRDefault="00302799" w:rsidP="00302799">
            <w:pPr>
              <w:numPr>
                <w:ilvl w:val="0"/>
                <w:numId w:val="14"/>
              </w:numPr>
              <w:spacing w:line="240" w:lineRule="auto"/>
              <w:ind w:left="0" w:firstLine="0"/>
              <w:contextualSpacing/>
              <w:jc w:val="left"/>
              <w:rPr>
                <w:rFonts w:cs="Times New Roman"/>
              </w:rPr>
            </w:pPr>
            <w:r w:rsidRPr="00104D2A">
              <w:rPr>
                <w:rFonts w:cs="Times New Roman"/>
              </w:rPr>
              <w:t>1 сентября: День знаний;</w:t>
            </w:r>
          </w:p>
          <w:p w:rsidR="00302799" w:rsidRPr="00104D2A" w:rsidRDefault="00302799" w:rsidP="00302799">
            <w:pPr>
              <w:numPr>
                <w:ilvl w:val="0"/>
                <w:numId w:val="14"/>
              </w:numPr>
              <w:spacing w:line="240" w:lineRule="auto"/>
              <w:ind w:left="0" w:firstLine="0"/>
              <w:contextualSpacing/>
              <w:jc w:val="left"/>
              <w:rPr>
                <w:rFonts w:cs="Times New Roman"/>
              </w:rPr>
            </w:pPr>
            <w:r w:rsidRPr="00104D2A">
              <w:rPr>
                <w:rFonts w:cs="Times New Roman"/>
              </w:rPr>
              <w:t>3 сентября: День окончания Второй мировой войны;</w:t>
            </w:r>
          </w:p>
          <w:p w:rsidR="00302799" w:rsidRPr="00104D2A" w:rsidRDefault="00302799" w:rsidP="00302799">
            <w:pPr>
              <w:numPr>
                <w:ilvl w:val="0"/>
                <w:numId w:val="14"/>
              </w:numPr>
              <w:spacing w:line="240" w:lineRule="auto"/>
              <w:ind w:left="0" w:firstLine="0"/>
              <w:contextualSpacing/>
              <w:jc w:val="left"/>
              <w:rPr>
                <w:rFonts w:cs="Times New Roman"/>
              </w:rPr>
            </w:pPr>
            <w:r w:rsidRPr="00104D2A">
              <w:rPr>
                <w:rFonts w:cs="Times New Roman"/>
              </w:rPr>
              <w:t>3 сентября: День солидарности в борьбе с терроризмом;</w:t>
            </w:r>
          </w:p>
          <w:p w:rsidR="00302799" w:rsidRPr="00104D2A" w:rsidRDefault="00302799" w:rsidP="00302799">
            <w:pPr>
              <w:numPr>
                <w:ilvl w:val="0"/>
                <w:numId w:val="14"/>
              </w:numPr>
              <w:spacing w:line="240" w:lineRule="auto"/>
              <w:ind w:left="0" w:firstLine="0"/>
              <w:contextualSpacing/>
              <w:jc w:val="left"/>
              <w:rPr>
                <w:rFonts w:cs="Times New Roman"/>
              </w:rPr>
            </w:pPr>
            <w:r w:rsidRPr="00104D2A">
              <w:rPr>
                <w:rFonts w:cs="Times New Roman"/>
              </w:rPr>
              <w:t>8 сентября: Международный день распространения грамотности;</w:t>
            </w:r>
          </w:p>
          <w:p w:rsidR="00302799" w:rsidRPr="00104D2A" w:rsidRDefault="00302799" w:rsidP="00302799">
            <w:pPr>
              <w:numPr>
                <w:ilvl w:val="0"/>
                <w:numId w:val="14"/>
              </w:numPr>
              <w:spacing w:line="240" w:lineRule="auto"/>
              <w:ind w:left="0" w:firstLine="0"/>
              <w:jc w:val="left"/>
              <w:rPr>
                <w:rFonts w:cs="Times New Roman"/>
              </w:rPr>
            </w:pPr>
            <w:r w:rsidRPr="00104D2A">
              <w:rPr>
                <w:rFonts w:cs="Times New Roman"/>
              </w:rPr>
              <w:t>10 сентября: Международный день памяти жертв фашизма</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День знаний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01.09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Турслет (начальная школа)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11.09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Замдиректора НОО</w:t>
            </w:r>
          </w:p>
          <w:p w:rsidR="00302799" w:rsidRPr="00104D2A" w:rsidRDefault="00302799" w:rsidP="00225D3A">
            <w:pPr>
              <w:spacing w:line="240" w:lineRule="auto"/>
              <w:ind w:firstLine="0"/>
              <w:rPr>
                <w:rFonts w:cs="Times New Roman"/>
              </w:rPr>
            </w:pPr>
            <w:r w:rsidRPr="00104D2A">
              <w:rPr>
                <w:rFonts w:cs="Times New Roman"/>
              </w:rPr>
              <w:t>Классный руководитель 10-го класса</w:t>
            </w:r>
          </w:p>
          <w:p w:rsidR="00302799" w:rsidRPr="00104D2A" w:rsidRDefault="00302799" w:rsidP="00225D3A">
            <w:pPr>
              <w:spacing w:line="240" w:lineRule="auto"/>
              <w:ind w:firstLine="0"/>
              <w:rPr>
                <w:rFonts w:cs="Times New Roman"/>
              </w:rPr>
            </w:pPr>
            <w:r w:rsidRPr="00104D2A">
              <w:rPr>
                <w:rFonts w:cs="Times New Roman"/>
              </w:rPr>
              <w:t>Совет креативщиков</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t>Спортивный комитет школы</w:t>
            </w:r>
          </w:p>
          <w:p w:rsidR="00302799" w:rsidRPr="00104D2A" w:rsidRDefault="00302799" w:rsidP="00225D3A">
            <w:pPr>
              <w:spacing w:line="240" w:lineRule="auto"/>
              <w:ind w:firstLine="0"/>
              <w:rPr>
                <w:rFonts w:cs="Times New Roman"/>
              </w:rPr>
            </w:pPr>
            <w:r w:rsidRPr="00104D2A">
              <w:rPr>
                <w:rFonts w:cs="Times New Roman"/>
              </w:rPr>
              <w:t>Клуб «Старшие для младших»</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Церемония «Признание». Старт, выдвижение кандидатов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04.09–30.09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Руководители МО</w:t>
            </w:r>
          </w:p>
          <w:p w:rsidR="00302799" w:rsidRPr="00104D2A" w:rsidRDefault="00302799" w:rsidP="00225D3A">
            <w:pPr>
              <w:spacing w:line="240" w:lineRule="auto"/>
              <w:ind w:firstLine="0"/>
              <w:rPr>
                <w:rFonts w:cs="Times New Roman"/>
              </w:rPr>
            </w:pPr>
            <w:r w:rsidRPr="00104D2A">
              <w:rPr>
                <w:rFonts w:cs="Times New Roman"/>
              </w:rPr>
              <w:t xml:space="preserve">Школьный комитет </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t>Клуб «Старшие для младших»</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Проект «Наследники Великой Победы»</w:t>
            </w:r>
          </w:p>
          <w:p w:rsidR="00302799" w:rsidRPr="00104D2A" w:rsidRDefault="00302799" w:rsidP="00225D3A">
            <w:pPr>
              <w:spacing w:line="240" w:lineRule="auto"/>
              <w:ind w:firstLine="0"/>
              <w:rPr>
                <w:rFonts w:cs="Times New Roman"/>
              </w:rPr>
            </w:pPr>
            <w:r w:rsidRPr="00104D2A">
              <w:rPr>
                <w:rFonts w:cs="Times New Roman"/>
              </w:rPr>
              <w:t>Акция «Подарки для ветеранов»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До 09.09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 родителей</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Учитель ИЗО</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Неделя безопасности дорожного движения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25.09–29.09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Замдиректора по безопасности</w:t>
            </w:r>
          </w:p>
          <w:p w:rsidR="00302799" w:rsidRPr="00104D2A" w:rsidRDefault="00302799" w:rsidP="00225D3A">
            <w:pPr>
              <w:spacing w:line="240" w:lineRule="auto"/>
              <w:ind w:firstLine="0"/>
              <w:rPr>
                <w:rFonts w:cs="Times New Roman"/>
              </w:rPr>
            </w:pPr>
            <w:r w:rsidRPr="00104D2A">
              <w:rPr>
                <w:rFonts w:cs="Times New Roman"/>
              </w:rPr>
              <w:t>Учителя ОБЖ</w:t>
            </w:r>
          </w:p>
          <w:p w:rsidR="00302799" w:rsidRPr="00104D2A" w:rsidRDefault="00302799" w:rsidP="00225D3A">
            <w:pPr>
              <w:spacing w:line="240" w:lineRule="auto"/>
              <w:ind w:firstLine="0"/>
              <w:rPr>
                <w:rFonts w:cs="Times New Roman"/>
              </w:rPr>
            </w:pPr>
            <w:r w:rsidRPr="00104D2A">
              <w:rPr>
                <w:rFonts w:cs="Times New Roman"/>
              </w:rPr>
              <w:lastRenderedPageBreak/>
              <w:t>Классный руководитель 11-го класса</w:t>
            </w:r>
          </w:p>
          <w:p w:rsidR="00302799" w:rsidRPr="00104D2A" w:rsidRDefault="00302799" w:rsidP="00225D3A">
            <w:pPr>
              <w:spacing w:line="240" w:lineRule="auto"/>
              <w:ind w:firstLine="0"/>
              <w:rPr>
                <w:rFonts w:cs="Times New Roman"/>
              </w:rPr>
            </w:pPr>
            <w:r w:rsidRPr="00104D2A">
              <w:rPr>
                <w:rFonts w:cs="Times New Roman"/>
              </w:rPr>
              <w:t>Совет креативщиков</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t>Спортивный комитет школы</w:t>
            </w:r>
          </w:p>
          <w:p w:rsidR="00302799" w:rsidRPr="00104D2A" w:rsidRDefault="00302799" w:rsidP="00225D3A">
            <w:pPr>
              <w:spacing w:line="240" w:lineRule="auto"/>
              <w:ind w:firstLine="0"/>
              <w:rPr>
                <w:rFonts w:cs="Times New Roman"/>
              </w:rPr>
            </w:pPr>
            <w:r w:rsidRPr="00104D2A">
              <w:rPr>
                <w:rFonts w:cs="Times New Roman"/>
              </w:rPr>
              <w:t>Клуб «Старшие для младших»</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lastRenderedPageBreak/>
              <w:t>Октябрь</w:t>
            </w:r>
          </w:p>
          <w:p w:rsidR="00302799" w:rsidRPr="00104D2A" w:rsidRDefault="00302799" w:rsidP="00225D3A">
            <w:pPr>
              <w:spacing w:line="240" w:lineRule="auto"/>
              <w:ind w:firstLine="0"/>
              <w:rPr>
                <w:rFonts w:cs="Times New Roman"/>
              </w:rPr>
            </w:pPr>
            <w:r w:rsidRPr="00104D2A">
              <w:rPr>
                <w:rFonts w:cs="Times New Roman"/>
                <w:b/>
                <w:bCs/>
              </w:rPr>
              <w:t>События:</w:t>
            </w:r>
          </w:p>
          <w:p w:rsidR="00302799" w:rsidRPr="00104D2A" w:rsidRDefault="00302799" w:rsidP="00302799">
            <w:pPr>
              <w:numPr>
                <w:ilvl w:val="0"/>
                <w:numId w:val="6"/>
              </w:numPr>
              <w:spacing w:line="240" w:lineRule="auto"/>
              <w:ind w:left="0" w:firstLine="0"/>
              <w:contextualSpacing/>
              <w:jc w:val="left"/>
              <w:rPr>
                <w:rFonts w:cs="Times New Roman"/>
              </w:rPr>
            </w:pPr>
            <w:r w:rsidRPr="00104D2A">
              <w:rPr>
                <w:rFonts w:cs="Times New Roman"/>
              </w:rPr>
              <w:t>1 октября: Международный день пожилых людей; Международный день музыки;</w:t>
            </w:r>
          </w:p>
          <w:p w:rsidR="00302799" w:rsidRPr="00104D2A" w:rsidRDefault="00302799" w:rsidP="00302799">
            <w:pPr>
              <w:numPr>
                <w:ilvl w:val="0"/>
                <w:numId w:val="6"/>
              </w:numPr>
              <w:spacing w:line="240" w:lineRule="auto"/>
              <w:ind w:left="0" w:firstLine="0"/>
              <w:contextualSpacing/>
              <w:jc w:val="left"/>
              <w:rPr>
                <w:rFonts w:cs="Times New Roman"/>
              </w:rPr>
            </w:pPr>
            <w:r w:rsidRPr="00104D2A">
              <w:rPr>
                <w:rFonts w:cs="Times New Roman"/>
              </w:rPr>
              <w:t>4 октября: День защиты животных;</w:t>
            </w:r>
          </w:p>
          <w:p w:rsidR="00302799" w:rsidRPr="00104D2A" w:rsidRDefault="00302799" w:rsidP="00302799">
            <w:pPr>
              <w:numPr>
                <w:ilvl w:val="0"/>
                <w:numId w:val="6"/>
              </w:numPr>
              <w:spacing w:line="240" w:lineRule="auto"/>
              <w:ind w:left="0" w:firstLine="0"/>
              <w:contextualSpacing/>
              <w:jc w:val="left"/>
              <w:rPr>
                <w:rFonts w:cs="Times New Roman"/>
              </w:rPr>
            </w:pPr>
            <w:r w:rsidRPr="00104D2A">
              <w:rPr>
                <w:rFonts w:cs="Times New Roman"/>
              </w:rPr>
              <w:t>5 октября: День учителя;</w:t>
            </w:r>
          </w:p>
          <w:p w:rsidR="00302799" w:rsidRPr="00104D2A" w:rsidRDefault="00302799" w:rsidP="00302799">
            <w:pPr>
              <w:numPr>
                <w:ilvl w:val="0"/>
                <w:numId w:val="6"/>
              </w:numPr>
              <w:spacing w:line="240" w:lineRule="auto"/>
              <w:ind w:left="0" w:firstLine="0"/>
              <w:contextualSpacing/>
              <w:jc w:val="left"/>
              <w:rPr>
                <w:rFonts w:cs="Times New Roman"/>
              </w:rPr>
            </w:pPr>
            <w:r w:rsidRPr="00104D2A">
              <w:rPr>
                <w:rFonts w:cs="Times New Roman"/>
              </w:rPr>
              <w:t>25 октября: Международный день школьных библиотек;</w:t>
            </w:r>
          </w:p>
          <w:p w:rsidR="00302799" w:rsidRPr="00104D2A" w:rsidRDefault="00302799" w:rsidP="00302799">
            <w:pPr>
              <w:numPr>
                <w:ilvl w:val="0"/>
                <w:numId w:val="6"/>
              </w:numPr>
              <w:spacing w:line="240" w:lineRule="auto"/>
              <w:ind w:left="0" w:firstLine="0"/>
              <w:jc w:val="left"/>
              <w:rPr>
                <w:rFonts w:cs="Times New Roman"/>
              </w:rPr>
            </w:pPr>
            <w:r w:rsidRPr="00104D2A">
              <w:rPr>
                <w:rFonts w:cs="Times New Roman"/>
              </w:rPr>
              <w:t>третье воскресенье октября (15.10.2023): День отца</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День учителя</w:t>
            </w:r>
          </w:p>
          <w:p w:rsidR="00302799" w:rsidRPr="00104D2A" w:rsidRDefault="00302799" w:rsidP="00225D3A">
            <w:pPr>
              <w:spacing w:line="240" w:lineRule="auto"/>
              <w:ind w:firstLine="0"/>
              <w:rPr>
                <w:rFonts w:cs="Times New Roman"/>
              </w:rPr>
            </w:pPr>
            <w:r w:rsidRPr="00104D2A">
              <w:rPr>
                <w:rFonts w:cs="Times New Roman"/>
              </w:rPr>
              <w:t>Международный день учителя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05.10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Руководители предметных кафедр</w:t>
            </w:r>
          </w:p>
          <w:p w:rsidR="00302799" w:rsidRPr="00104D2A" w:rsidRDefault="00302799" w:rsidP="00225D3A">
            <w:pPr>
              <w:spacing w:line="240" w:lineRule="auto"/>
              <w:ind w:firstLine="0"/>
              <w:rPr>
                <w:rFonts w:cs="Times New Roman"/>
              </w:rPr>
            </w:pPr>
            <w:r w:rsidRPr="00104D2A">
              <w:rPr>
                <w:rFonts w:cs="Times New Roman"/>
              </w:rPr>
              <w:t>Классный руководитель 11-го класса</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Совет креативщиков</w:t>
            </w:r>
          </w:p>
          <w:p w:rsidR="00302799" w:rsidRPr="00104D2A" w:rsidRDefault="00302799" w:rsidP="00225D3A">
            <w:pPr>
              <w:spacing w:line="240" w:lineRule="auto"/>
              <w:ind w:firstLine="0"/>
              <w:rPr>
                <w:rFonts w:cs="Times New Roman"/>
              </w:rPr>
            </w:pPr>
            <w:r w:rsidRPr="00104D2A">
              <w:rPr>
                <w:rFonts w:cs="Times New Roman"/>
              </w:rPr>
              <w:t>Спортивный комитет школы</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t>Клуб «Старшие для младших»</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Проект «От сердца к сердцу» Благотворительная акция «УМКА»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05.10–16.10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Классные руководители 1–11-х классов</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Совет родителей</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p w:rsidR="00302799" w:rsidRPr="00104D2A" w:rsidRDefault="00302799" w:rsidP="00225D3A">
            <w:pPr>
              <w:spacing w:line="240" w:lineRule="auto"/>
              <w:ind w:firstLine="0"/>
              <w:rPr>
                <w:rFonts w:cs="Times New Roman"/>
              </w:rPr>
            </w:pPr>
            <w:r w:rsidRPr="00104D2A">
              <w:rPr>
                <w:rFonts w:cs="Times New Roman"/>
              </w:rPr>
              <w:lastRenderedPageBreak/>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t>Клуб «Старшие для младших»</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Посвящение в первоклассники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23.10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Замдиректора по НОО</w:t>
            </w:r>
          </w:p>
          <w:p w:rsidR="00302799" w:rsidRPr="00104D2A" w:rsidRDefault="00302799" w:rsidP="00225D3A">
            <w:pPr>
              <w:spacing w:line="240" w:lineRule="auto"/>
              <w:ind w:firstLine="0"/>
              <w:rPr>
                <w:rFonts w:cs="Times New Roman"/>
              </w:rPr>
            </w:pPr>
            <w:r w:rsidRPr="00104D2A">
              <w:rPr>
                <w:rFonts w:cs="Times New Roman"/>
              </w:rPr>
              <w:t>Классные руководители 1-х, 5-х классов</w:t>
            </w:r>
          </w:p>
          <w:p w:rsidR="00302799" w:rsidRPr="00104D2A" w:rsidRDefault="00302799" w:rsidP="00225D3A">
            <w:pPr>
              <w:spacing w:line="240" w:lineRule="auto"/>
              <w:ind w:firstLine="0"/>
              <w:rPr>
                <w:rFonts w:cs="Times New Roman"/>
              </w:rPr>
            </w:pPr>
            <w:r w:rsidRPr="00104D2A">
              <w:rPr>
                <w:rFonts w:cs="Times New Roman"/>
              </w:rPr>
              <w:t>Совет родителей</w:t>
            </w:r>
          </w:p>
          <w:p w:rsidR="00302799" w:rsidRPr="00104D2A" w:rsidRDefault="00302799" w:rsidP="00225D3A">
            <w:pPr>
              <w:spacing w:line="240" w:lineRule="auto"/>
              <w:ind w:firstLine="0"/>
              <w:rPr>
                <w:rFonts w:cs="Times New Roman"/>
              </w:rPr>
            </w:pPr>
            <w:r w:rsidRPr="00104D2A">
              <w:rPr>
                <w:rFonts w:cs="Times New Roman"/>
              </w:rPr>
              <w:t>Руководитель кафедры «Искусство»</w:t>
            </w:r>
          </w:p>
          <w:p w:rsidR="00302799" w:rsidRPr="00104D2A" w:rsidRDefault="00302799" w:rsidP="00225D3A">
            <w:pPr>
              <w:spacing w:line="240" w:lineRule="auto"/>
              <w:ind w:firstLine="0"/>
              <w:rPr>
                <w:rFonts w:cs="Times New Roman"/>
              </w:rPr>
            </w:pPr>
            <w:r w:rsidRPr="00104D2A">
              <w:rPr>
                <w:rFonts w:cs="Times New Roman"/>
              </w:rPr>
              <w:t>Спортивный комитет школы</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t>Клуб «Старшие для младших»</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Посвящение в читатели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Замдиректора НОО</w:t>
            </w:r>
          </w:p>
          <w:p w:rsidR="00302799" w:rsidRPr="00104D2A" w:rsidRDefault="00302799" w:rsidP="00225D3A">
            <w:pPr>
              <w:spacing w:line="240" w:lineRule="auto"/>
              <w:ind w:firstLine="0"/>
              <w:rPr>
                <w:rFonts w:cs="Times New Roman"/>
              </w:rPr>
            </w:pPr>
            <w:r w:rsidRPr="00104D2A">
              <w:rPr>
                <w:rFonts w:cs="Times New Roman"/>
              </w:rPr>
              <w:t>Заведующий библиотекой</w:t>
            </w:r>
          </w:p>
          <w:p w:rsidR="00302799" w:rsidRPr="00104D2A" w:rsidRDefault="00302799" w:rsidP="00225D3A">
            <w:pPr>
              <w:spacing w:line="240" w:lineRule="auto"/>
              <w:ind w:firstLine="0"/>
              <w:rPr>
                <w:rFonts w:cs="Times New Roman"/>
              </w:rPr>
            </w:pPr>
            <w:r w:rsidRPr="00104D2A">
              <w:rPr>
                <w:rFonts w:cs="Times New Roman"/>
              </w:rPr>
              <w:t>Классные руководители 2-х классов</w:t>
            </w:r>
          </w:p>
          <w:p w:rsidR="00302799" w:rsidRPr="00104D2A" w:rsidRDefault="00302799" w:rsidP="00225D3A">
            <w:pPr>
              <w:spacing w:line="240" w:lineRule="auto"/>
              <w:ind w:firstLine="0"/>
              <w:rPr>
                <w:rFonts w:cs="Times New Roman"/>
              </w:rPr>
            </w:pPr>
            <w:r w:rsidRPr="00104D2A">
              <w:rPr>
                <w:rFonts w:cs="Times New Roman"/>
              </w:rPr>
              <w:t>Совет родителей</w:t>
            </w:r>
          </w:p>
          <w:p w:rsidR="00302799" w:rsidRPr="00104D2A" w:rsidRDefault="00302799" w:rsidP="00225D3A">
            <w:pPr>
              <w:spacing w:line="240" w:lineRule="auto"/>
              <w:ind w:firstLine="0"/>
              <w:rPr>
                <w:rFonts w:cs="Times New Roman"/>
              </w:rPr>
            </w:pPr>
            <w:r w:rsidRPr="00104D2A">
              <w:rPr>
                <w:rFonts w:cs="Times New Roman"/>
              </w:rPr>
              <w:t>Руководитель кафедры «Искусство»</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t>Клуб «Старшие для младших»</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Ноябрь</w:t>
            </w:r>
          </w:p>
          <w:p w:rsidR="00302799" w:rsidRPr="00104D2A" w:rsidRDefault="00302799" w:rsidP="00225D3A">
            <w:pPr>
              <w:spacing w:line="240" w:lineRule="auto"/>
              <w:ind w:firstLine="0"/>
              <w:rPr>
                <w:rFonts w:cs="Times New Roman"/>
              </w:rPr>
            </w:pPr>
            <w:r w:rsidRPr="00104D2A">
              <w:rPr>
                <w:rFonts w:cs="Times New Roman"/>
                <w:b/>
                <w:bCs/>
              </w:rPr>
              <w:t>События:</w:t>
            </w:r>
          </w:p>
          <w:p w:rsidR="00302799" w:rsidRPr="00104D2A" w:rsidRDefault="00302799" w:rsidP="00302799">
            <w:pPr>
              <w:numPr>
                <w:ilvl w:val="0"/>
                <w:numId w:val="7"/>
              </w:numPr>
              <w:spacing w:line="240" w:lineRule="auto"/>
              <w:ind w:left="0" w:firstLine="0"/>
              <w:contextualSpacing/>
              <w:jc w:val="left"/>
              <w:rPr>
                <w:rFonts w:cs="Times New Roman"/>
              </w:rPr>
            </w:pPr>
            <w:r w:rsidRPr="00104D2A">
              <w:rPr>
                <w:rFonts w:cs="Times New Roman"/>
              </w:rPr>
              <w:t>4 ноября: День народного единства;</w:t>
            </w:r>
          </w:p>
          <w:p w:rsidR="00302799" w:rsidRPr="00104D2A" w:rsidRDefault="00302799" w:rsidP="00302799">
            <w:pPr>
              <w:numPr>
                <w:ilvl w:val="0"/>
                <w:numId w:val="7"/>
              </w:numPr>
              <w:spacing w:line="240" w:lineRule="auto"/>
              <w:ind w:left="0" w:firstLine="0"/>
              <w:contextualSpacing/>
              <w:jc w:val="left"/>
              <w:rPr>
                <w:rFonts w:cs="Times New Roman"/>
              </w:rPr>
            </w:pPr>
            <w:r w:rsidRPr="00104D2A">
              <w:rPr>
                <w:rFonts w:cs="Times New Roman"/>
              </w:rPr>
              <w:t>8 ноября: День памяти погибших при исполнении служебных обязанностей сотрудников органов внутренних дел России;</w:t>
            </w:r>
          </w:p>
          <w:p w:rsidR="00302799" w:rsidRPr="00104D2A" w:rsidRDefault="00302799" w:rsidP="00302799">
            <w:pPr>
              <w:numPr>
                <w:ilvl w:val="0"/>
                <w:numId w:val="7"/>
              </w:numPr>
              <w:spacing w:line="240" w:lineRule="auto"/>
              <w:ind w:left="0" w:firstLine="0"/>
              <w:contextualSpacing/>
              <w:jc w:val="left"/>
              <w:rPr>
                <w:rFonts w:cs="Times New Roman"/>
              </w:rPr>
            </w:pPr>
            <w:r w:rsidRPr="00104D2A">
              <w:rPr>
                <w:rFonts w:cs="Times New Roman"/>
              </w:rPr>
              <w:lastRenderedPageBreak/>
              <w:t>последнее воскресенье ноября (26.10.2023): День матери;</w:t>
            </w:r>
          </w:p>
          <w:p w:rsidR="00302799" w:rsidRPr="00104D2A" w:rsidRDefault="00302799" w:rsidP="00302799">
            <w:pPr>
              <w:numPr>
                <w:ilvl w:val="0"/>
                <w:numId w:val="7"/>
              </w:numPr>
              <w:spacing w:line="240" w:lineRule="auto"/>
              <w:ind w:left="0" w:firstLine="0"/>
              <w:jc w:val="left"/>
              <w:rPr>
                <w:rFonts w:cs="Times New Roman"/>
              </w:rPr>
            </w:pPr>
            <w:r w:rsidRPr="00104D2A">
              <w:rPr>
                <w:rFonts w:cs="Times New Roman"/>
              </w:rPr>
              <w:t>30 ноября: День Государственного герба Российской Федерации</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Проект «От сердца к сердцу» Благотворительная акция «Теплый 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10.11–18.11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Классные руководители 1–11-х классов</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Совет родителей</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t>Клуб «Старшие для младших»</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Декабрь</w:t>
            </w:r>
          </w:p>
          <w:p w:rsidR="00302799" w:rsidRPr="00104D2A" w:rsidRDefault="00302799" w:rsidP="00225D3A">
            <w:pPr>
              <w:spacing w:line="240" w:lineRule="auto"/>
              <w:ind w:firstLine="0"/>
              <w:rPr>
                <w:rFonts w:cs="Times New Roman"/>
              </w:rPr>
            </w:pPr>
            <w:r w:rsidRPr="00104D2A">
              <w:rPr>
                <w:rFonts w:cs="Times New Roman"/>
                <w:b/>
                <w:bCs/>
              </w:rPr>
              <w:t>События:</w:t>
            </w:r>
          </w:p>
          <w:p w:rsidR="00302799" w:rsidRPr="00104D2A" w:rsidRDefault="00302799" w:rsidP="00302799">
            <w:pPr>
              <w:numPr>
                <w:ilvl w:val="0"/>
                <w:numId w:val="8"/>
              </w:numPr>
              <w:spacing w:line="240" w:lineRule="auto"/>
              <w:ind w:left="0" w:firstLine="0"/>
              <w:contextualSpacing/>
              <w:jc w:val="left"/>
              <w:rPr>
                <w:rFonts w:cs="Times New Roman"/>
              </w:rPr>
            </w:pPr>
            <w:r w:rsidRPr="00104D2A">
              <w:rPr>
                <w:rFonts w:cs="Times New Roman"/>
              </w:rPr>
              <w:t>3 декабря: День Неизвестного солдата;</w:t>
            </w:r>
          </w:p>
          <w:p w:rsidR="00302799" w:rsidRPr="00104D2A" w:rsidRDefault="00302799" w:rsidP="00302799">
            <w:pPr>
              <w:numPr>
                <w:ilvl w:val="0"/>
                <w:numId w:val="8"/>
              </w:numPr>
              <w:spacing w:line="240" w:lineRule="auto"/>
              <w:ind w:left="0" w:firstLine="0"/>
              <w:contextualSpacing/>
              <w:jc w:val="left"/>
              <w:rPr>
                <w:rFonts w:cs="Times New Roman"/>
              </w:rPr>
            </w:pPr>
            <w:r w:rsidRPr="00104D2A">
              <w:rPr>
                <w:rFonts w:cs="Times New Roman"/>
              </w:rPr>
              <w:t>3 декабря: Международный день инвалидов;</w:t>
            </w:r>
          </w:p>
          <w:p w:rsidR="00302799" w:rsidRPr="00104D2A" w:rsidRDefault="00302799" w:rsidP="00302799">
            <w:pPr>
              <w:numPr>
                <w:ilvl w:val="0"/>
                <w:numId w:val="8"/>
              </w:numPr>
              <w:spacing w:line="240" w:lineRule="auto"/>
              <w:ind w:left="0" w:firstLine="0"/>
              <w:contextualSpacing/>
              <w:jc w:val="left"/>
              <w:rPr>
                <w:rFonts w:cs="Times New Roman"/>
              </w:rPr>
            </w:pPr>
            <w:r w:rsidRPr="00104D2A">
              <w:rPr>
                <w:rFonts w:cs="Times New Roman"/>
              </w:rPr>
              <w:t>5 декабря: День добровольца (волонтера) в России;</w:t>
            </w:r>
          </w:p>
          <w:p w:rsidR="00302799" w:rsidRPr="00104D2A" w:rsidRDefault="00302799" w:rsidP="00302799">
            <w:pPr>
              <w:numPr>
                <w:ilvl w:val="0"/>
                <w:numId w:val="8"/>
              </w:numPr>
              <w:spacing w:line="240" w:lineRule="auto"/>
              <w:ind w:left="0" w:firstLine="0"/>
              <w:contextualSpacing/>
              <w:jc w:val="left"/>
              <w:rPr>
                <w:rFonts w:cs="Times New Roman"/>
              </w:rPr>
            </w:pPr>
            <w:r w:rsidRPr="00104D2A">
              <w:rPr>
                <w:rFonts w:cs="Times New Roman"/>
              </w:rPr>
              <w:t>9 декабря: День Героев Отечества;</w:t>
            </w:r>
          </w:p>
          <w:p w:rsidR="00302799" w:rsidRPr="00104D2A" w:rsidRDefault="00302799" w:rsidP="00302799">
            <w:pPr>
              <w:numPr>
                <w:ilvl w:val="0"/>
                <w:numId w:val="8"/>
              </w:numPr>
              <w:spacing w:line="240" w:lineRule="auto"/>
              <w:ind w:left="0" w:firstLine="0"/>
              <w:jc w:val="left"/>
              <w:rPr>
                <w:rFonts w:cs="Times New Roman"/>
              </w:rPr>
            </w:pPr>
            <w:r w:rsidRPr="00104D2A">
              <w:rPr>
                <w:rFonts w:cs="Times New Roman"/>
              </w:rPr>
              <w:t>12 декабря: День Конституции Российской Федерации</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рамках Года педагога и наставника. Церемония «Признание» для педагогов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До 15.12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Руководители предметных МО</w:t>
            </w:r>
          </w:p>
          <w:p w:rsidR="00302799" w:rsidRPr="00104D2A" w:rsidRDefault="00302799" w:rsidP="00225D3A">
            <w:pPr>
              <w:spacing w:line="240" w:lineRule="auto"/>
              <w:ind w:firstLine="0"/>
              <w:rPr>
                <w:rFonts w:cs="Times New Roman"/>
              </w:rPr>
            </w:pPr>
            <w:r w:rsidRPr="00104D2A">
              <w:rPr>
                <w:rFonts w:cs="Times New Roman"/>
              </w:rPr>
              <w:t>Замдиректора по дополнительному образованию</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Совет родителей</w:t>
            </w:r>
          </w:p>
          <w:p w:rsidR="00302799" w:rsidRPr="00104D2A" w:rsidRDefault="00302799" w:rsidP="00225D3A">
            <w:pPr>
              <w:spacing w:line="240" w:lineRule="auto"/>
              <w:ind w:firstLine="0"/>
              <w:rPr>
                <w:rFonts w:cs="Times New Roman"/>
              </w:rPr>
            </w:pPr>
            <w:r w:rsidRPr="00104D2A">
              <w:rPr>
                <w:rFonts w:cs="Times New Roman"/>
              </w:rPr>
              <w:t>Учителя и сотрудники школы</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t>Клуб «Старшие для младших»</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Проект «От сердца к сердцу».</w:t>
            </w:r>
          </w:p>
          <w:p w:rsidR="00302799" w:rsidRPr="00104D2A" w:rsidRDefault="00302799" w:rsidP="00225D3A">
            <w:pPr>
              <w:spacing w:line="240" w:lineRule="auto"/>
              <w:ind w:firstLine="0"/>
              <w:rPr>
                <w:rFonts w:cs="Times New Roman"/>
              </w:rPr>
            </w:pPr>
            <w:r w:rsidRPr="00104D2A">
              <w:rPr>
                <w:rFonts w:cs="Times New Roman"/>
              </w:rPr>
              <w:t xml:space="preserve"> Зимняя благотворительная ярмарка, посвященная </w:t>
            </w:r>
            <w:r w:rsidRPr="00104D2A">
              <w:rPr>
                <w:rFonts w:cs="Times New Roman"/>
              </w:rPr>
              <w:lastRenderedPageBreak/>
              <w:t>Международному дню инвалидов (03.12)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03.12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Руководители предметных кафедр</w:t>
            </w:r>
          </w:p>
          <w:p w:rsidR="00302799" w:rsidRPr="00104D2A" w:rsidRDefault="00302799" w:rsidP="00225D3A">
            <w:pPr>
              <w:spacing w:line="240" w:lineRule="auto"/>
              <w:ind w:firstLine="0"/>
              <w:rPr>
                <w:rFonts w:cs="Times New Roman"/>
              </w:rPr>
            </w:pPr>
            <w:r w:rsidRPr="00104D2A">
              <w:rPr>
                <w:rFonts w:cs="Times New Roman"/>
              </w:rPr>
              <w:lastRenderedPageBreak/>
              <w:t>Замдиректора по дополнительному образованию</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Совет родителей</w:t>
            </w:r>
          </w:p>
          <w:p w:rsidR="00302799" w:rsidRPr="00104D2A" w:rsidRDefault="00302799" w:rsidP="00225D3A">
            <w:pPr>
              <w:spacing w:line="240" w:lineRule="auto"/>
              <w:ind w:firstLine="0"/>
              <w:rPr>
                <w:rFonts w:cs="Times New Roman"/>
              </w:rPr>
            </w:pPr>
            <w:r w:rsidRPr="00104D2A">
              <w:rPr>
                <w:rFonts w:cs="Times New Roman"/>
              </w:rPr>
              <w:t>Учителя и сотрудники школы</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t>Клуб «Старшие для младших»</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Проект «От сердца к сердцу»</w:t>
            </w:r>
          </w:p>
          <w:p w:rsidR="00302799" w:rsidRPr="00104D2A" w:rsidRDefault="00302799" w:rsidP="00225D3A">
            <w:pPr>
              <w:spacing w:line="240" w:lineRule="auto"/>
              <w:ind w:firstLine="0"/>
              <w:rPr>
                <w:rFonts w:cs="Times New Roman"/>
              </w:rPr>
            </w:pPr>
            <w:r w:rsidRPr="00104D2A">
              <w:rPr>
                <w:rFonts w:cs="Times New Roman"/>
              </w:rPr>
              <w:t xml:space="preserve"> «Удивительные елки» мастер-класс для детей с особенностями развития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Проект «Наследники Великой Победы»</w:t>
            </w:r>
          </w:p>
          <w:p w:rsidR="00302799" w:rsidRPr="00104D2A" w:rsidRDefault="00302799" w:rsidP="00225D3A">
            <w:pPr>
              <w:spacing w:line="240" w:lineRule="auto"/>
              <w:ind w:firstLine="0"/>
              <w:rPr>
                <w:rFonts w:cs="Times New Roman"/>
              </w:rPr>
            </w:pPr>
            <w:r w:rsidRPr="00104D2A">
              <w:rPr>
                <w:rFonts w:cs="Times New Roman"/>
              </w:rPr>
              <w:t xml:space="preserve"> Акция «Подарки для ветеранов»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 родителей</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t>Клуб «Старшие для младших»</w:t>
            </w:r>
          </w:p>
          <w:p w:rsidR="00302799" w:rsidRPr="00104D2A" w:rsidRDefault="00302799" w:rsidP="00225D3A">
            <w:pPr>
              <w:spacing w:line="240" w:lineRule="auto"/>
              <w:ind w:firstLine="0"/>
              <w:rPr>
                <w:rFonts w:cs="Times New Roman"/>
              </w:rPr>
            </w:pPr>
            <w:r w:rsidRPr="00104D2A">
              <w:rPr>
                <w:rFonts w:cs="Times New Roman"/>
              </w:rPr>
              <w:t>Руководитель кафедры «Искусство»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Январь</w:t>
            </w:r>
          </w:p>
          <w:p w:rsidR="00302799" w:rsidRPr="00104D2A" w:rsidRDefault="00302799" w:rsidP="00225D3A">
            <w:pPr>
              <w:spacing w:line="240" w:lineRule="auto"/>
              <w:ind w:firstLine="0"/>
              <w:rPr>
                <w:rFonts w:cs="Times New Roman"/>
              </w:rPr>
            </w:pPr>
            <w:r w:rsidRPr="00104D2A">
              <w:rPr>
                <w:rFonts w:cs="Times New Roman"/>
                <w:b/>
                <w:bCs/>
              </w:rPr>
              <w:t>События:</w:t>
            </w:r>
          </w:p>
          <w:p w:rsidR="00302799" w:rsidRPr="00104D2A" w:rsidRDefault="00302799" w:rsidP="00302799">
            <w:pPr>
              <w:numPr>
                <w:ilvl w:val="0"/>
                <w:numId w:val="9"/>
              </w:numPr>
              <w:spacing w:line="240" w:lineRule="auto"/>
              <w:ind w:left="0" w:firstLine="0"/>
              <w:contextualSpacing/>
              <w:jc w:val="left"/>
              <w:rPr>
                <w:rFonts w:cs="Times New Roman"/>
              </w:rPr>
            </w:pPr>
            <w:r w:rsidRPr="00104D2A">
              <w:rPr>
                <w:rFonts w:cs="Times New Roman"/>
              </w:rPr>
              <w:t>25 января: День российского студенчества;</w:t>
            </w:r>
          </w:p>
          <w:p w:rsidR="00302799" w:rsidRPr="00104D2A" w:rsidRDefault="00302799" w:rsidP="00302799">
            <w:pPr>
              <w:numPr>
                <w:ilvl w:val="0"/>
                <w:numId w:val="9"/>
              </w:numPr>
              <w:spacing w:line="240" w:lineRule="auto"/>
              <w:ind w:left="0" w:firstLine="0"/>
              <w:contextualSpacing/>
              <w:jc w:val="left"/>
              <w:rPr>
                <w:rFonts w:cs="Times New Roman"/>
              </w:rPr>
            </w:pPr>
            <w:r w:rsidRPr="00104D2A">
              <w:rPr>
                <w:rFonts w:cs="Times New Roman"/>
              </w:rPr>
              <w:t>27 января: День снятия блокады Ленинграда;</w:t>
            </w:r>
          </w:p>
          <w:p w:rsidR="00302799" w:rsidRPr="00104D2A" w:rsidRDefault="00302799" w:rsidP="00302799">
            <w:pPr>
              <w:numPr>
                <w:ilvl w:val="0"/>
                <w:numId w:val="9"/>
              </w:numPr>
              <w:spacing w:line="240" w:lineRule="auto"/>
              <w:ind w:left="0" w:firstLine="0"/>
              <w:jc w:val="left"/>
              <w:rPr>
                <w:rFonts w:cs="Times New Roman"/>
              </w:rPr>
            </w:pPr>
            <w:r w:rsidRPr="00104D2A">
              <w:rPr>
                <w:rFonts w:cs="Times New Roman"/>
              </w:rPr>
              <w:t>27 января: День освобождения Красной армией крупнейшего «лагеря смерти» Аушвиц-Биркенау (Освенцима) – День памяти жертв Холокоста</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Акция памяти «Зажгите свечи...»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26.01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Первичное отделение РДДМ</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Февраль</w:t>
            </w:r>
          </w:p>
          <w:p w:rsidR="00302799" w:rsidRPr="00104D2A" w:rsidRDefault="00302799" w:rsidP="00225D3A">
            <w:pPr>
              <w:spacing w:line="240" w:lineRule="auto"/>
              <w:ind w:firstLine="0"/>
              <w:rPr>
                <w:rFonts w:cs="Times New Roman"/>
              </w:rPr>
            </w:pPr>
            <w:r w:rsidRPr="00104D2A">
              <w:rPr>
                <w:rFonts w:cs="Times New Roman"/>
                <w:b/>
                <w:bCs/>
              </w:rPr>
              <w:t>События:</w:t>
            </w:r>
          </w:p>
          <w:p w:rsidR="00302799" w:rsidRPr="00104D2A" w:rsidRDefault="00302799" w:rsidP="00302799">
            <w:pPr>
              <w:numPr>
                <w:ilvl w:val="0"/>
                <w:numId w:val="10"/>
              </w:numPr>
              <w:spacing w:line="240" w:lineRule="auto"/>
              <w:ind w:left="0" w:firstLine="0"/>
              <w:contextualSpacing/>
              <w:jc w:val="left"/>
              <w:rPr>
                <w:rFonts w:cs="Times New Roman"/>
              </w:rPr>
            </w:pPr>
            <w:r w:rsidRPr="00104D2A">
              <w:rPr>
                <w:rFonts w:cs="Times New Roman"/>
              </w:rPr>
              <w:t>2 февраля: День разгрома советскими войсками немецко-фашистских войск в Сталинградской битве;</w:t>
            </w:r>
          </w:p>
          <w:p w:rsidR="00302799" w:rsidRPr="00104D2A" w:rsidRDefault="00302799" w:rsidP="00302799">
            <w:pPr>
              <w:numPr>
                <w:ilvl w:val="0"/>
                <w:numId w:val="10"/>
              </w:numPr>
              <w:spacing w:line="240" w:lineRule="auto"/>
              <w:ind w:left="0" w:firstLine="0"/>
              <w:contextualSpacing/>
              <w:jc w:val="left"/>
              <w:rPr>
                <w:rFonts w:cs="Times New Roman"/>
              </w:rPr>
            </w:pPr>
            <w:r w:rsidRPr="00104D2A">
              <w:rPr>
                <w:rFonts w:cs="Times New Roman"/>
              </w:rPr>
              <w:t>8 февраля: День российской науки;</w:t>
            </w:r>
          </w:p>
          <w:p w:rsidR="00302799" w:rsidRPr="00104D2A" w:rsidRDefault="00302799" w:rsidP="00302799">
            <w:pPr>
              <w:numPr>
                <w:ilvl w:val="0"/>
                <w:numId w:val="10"/>
              </w:numPr>
              <w:spacing w:line="240" w:lineRule="auto"/>
              <w:ind w:left="0" w:firstLine="0"/>
              <w:contextualSpacing/>
              <w:jc w:val="left"/>
              <w:rPr>
                <w:rFonts w:cs="Times New Roman"/>
              </w:rPr>
            </w:pPr>
            <w:r w:rsidRPr="00104D2A">
              <w:rPr>
                <w:rFonts w:cs="Times New Roman"/>
              </w:rPr>
              <w:t>15 февраля: День памяти о россиянах, исполнявших служебный долг за пределами Отечества;</w:t>
            </w:r>
          </w:p>
          <w:p w:rsidR="00302799" w:rsidRPr="00104D2A" w:rsidRDefault="00302799" w:rsidP="00302799">
            <w:pPr>
              <w:numPr>
                <w:ilvl w:val="0"/>
                <w:numId w:val="10"/>
              </w:numPr>
              <w:spacing w:line="240" w:lineRule="auto"/>
              <w:ind w:left="0" w:firstLine="0"/>
              <w:contextualSpacing/>
              <w:jc w:val="left"/>
              <w:rPr>
                <w:rFonts w:cs="Times New Roman"/>
              </w:rPr>
            </w:pPr>
            <w:r w:rsidRPr="00104D2A">
              <w:rPr>
                <w:rFonts w:cs="Times New Roman"/>
              </w:rPr>
              <w:t>21 февраля: Международный день родного языка;</w:t>
            </w:r>
          </w:p>
          <w:p w:rsidR="00302799" w:rsidRPr="00104D2A" w:rsidRDefault="00302799" w:rsidP="00302799">
            <w:pPr>
              <w:numPr>
                <w:ilvl w:val="0"/>
                <w:numId w:val="10"/>
              </w:numPr>
              <w:spacing w:line="240" w:lineRule="auto"/>
              <w:ind w:left="0" w:firstLine="0"/>
              <w:jc w:val="left"/>
              <w:rPr>
                <w:rFonts w:cs="Times New Roman"/>
              </w:rPr>
            </w:pPr>
            <w:r w:rsidRPr="00104D2A">
              <w:rPr>
                <w:rFonts w:cs="Times New Roman"/>
              </w:rPr>
              <w:t>23 февраля: День защитника Отечества</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День открытых дверей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13.02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Директор</w:t>
            </w:r>
          </w:p>
          <w:p w:rsidR="00302799" w:rsidRPr="00104D2A" w:rsidRDefault="00302799" w:rsidP="00225D3A">
            <w:pPr>
              <w:spacing w:line="240" w:lineRule="auto"/>
              <w:ind w:firstLine="0"/>
              <w:rPr>
                <w:rFonts w:cs="Times New Roman"/>
              </w:rPr>
            </w:pPr>
            <w:r w:rsidRPr="00104D2A">
              <w:rPr>
                <w:rFonts w:cs="Times New Roman"/>
              </w:rPr>
              <w:t xml:space="preserve">Заместители директора </w:t>
            </w:r>
          </w:p>
          <w:p w:rsidR="00302799" w:rsidRPr="00104D2A" w:rsidRDefault="00302799" w:rsidP="00225D3A">
            <w:pPr>
              <w:spacing w:line="240" w:lineRule="auto"/>
              <w:ind w:firstLine="0"/>
              <w:rPr>
                <w:rFonts w:cs="Times New Roman"/>
              </w:rPr>
            </w:pPr>
            <w:r w:rsidRPr="00104D2A">
              <w:rPr>
                <w:rFonts w:cs="Times New Roman"/>
              </w:rPr>
              <w:t>Руководители МО</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Совет родителей</w:t>
            </w:r>
          </w:p>
          <w:p w:rsidR="00302799" w:rsidRPr="00104D2A" w:rsidRDefault="00302799" w:rsidP="00225D3A">
            <w:pPr>
              <w:spacing w:line="240" w:lineRule="auto"/>
              <w:ind w:firstLine="0"/>
              <w:rPr>
                <w:rFonts w:cs="Times New Roman"/>
              </w:rPr>
            </w:pPr>
            <w:r w:rsidRPr="00104D2A">
              <w:rPr>
                <w:rFonts w:cs="Times New Roman"/>
              </w:rPr>
              <w:t>Совет креативщиков</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t>Спортивный комитет школы</w:t>
            </w:r>
          </w:p>
          <w:p w:rsidR="00302799" w:rsidRPr="00104D2A" w:rsidRDefault="00302799" w:rsidP="00225D3A">
            <w:pPr>
              <w:spacing w:line="240" w:lineRule="auto"/>
              <w:ind w:firstLine="0"/>
              <w:rPr>
                <w:rFonts w:cs="Times New Roman"/>
              </w:rPr>
            </w:pPr>
            <w:r w:rsidRPr="00104D2A">
              <w:rPr>
                <w:rFonts w:cs="Times New Roman"/>
              </w:rPr>
              <w:t>Клуб «Старшие для младших»</w:t>
            </w:r>
          </w:p>
          <w:p w:rsidR="00302799" w:rsidRPr="00104D2A" w:rsidRDefault="00302799" w:rsidP="00225D3A">
            <w:pPr>
              <w:spacing w:line="240" w:lineRule="auto"/>
              <w:ind w:firstLine="0"/>
              <w:rPr>
                <w:rFonts w:cs="Times New Roman"/>
              </w:rPr>
            </w:pPr>
            <w:r w:rsidRPr="00104D2A">
              <w:rPr>
                <w:rFonts w:cs="Times New Roman"/>
              </w:rPr>
              <w:t>Техподдержка</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Масленица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28.02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lastRenderedPageBreak/>
              <w:t>Клуб «Старшие для младших»</w:t>
            </w:r>
          </w:p>
          <w:p w:rsidR="00302799" w:rsidRPr="00104D2A" w:rsidRDefault="00302799" w:rsidP="00225D3A">
            <w:pPr>
              <w:spacing w:line="240" w:lineRule="auto"/>
              <w:ind w:firstLine="0"/>
              <w:rPr>
                <w:rFonts w:cs="Times New Roman"/>
              </w:rPr>
            </w:pP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Рыцарский турнир, посвященный Дню защитника 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22.02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t>Клуб «Старшие для младших»</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Март</w:t>
            </w:r>
          </w:p>
          <w:p w:rsidR="00302799" w:rsidRPr="00104D2A" w:rsidRDefault="00302799" w:rsidP="00225D3A">
            <w:pPr>
              <w:spacing w:line="240" w:lineRule="auto"/>
              <w:ind w:firstLine="0"/>
              <w:rPr>
                <w:rFonts w:cs="Times New Roman"/>
              </w:rPr>
            </w:pPr>
            <w:r w:rsidRPr="00104D2A">
              <w:rPr>
                <w:rFonts w:cs="Times New Roman"/>
                <w:b/>
                <w:bCs/>
              </w:rPr>
              <w:t>События:</w:t>
            </w:r>
          </w:p>
          <w:p w:rsidR="00302799" w:rsidRPr="00104D2A" w:rsidRDefault="00302799" w:rsidP="00302799">
            <w:pPr>
              <w:numPr>
                <w:ilvl w:val="0"/>
                <w:numId w:val="11"/>
              </w:numPr>
              <w:spacing w:line="240" w:lineRule="auto"/>
              <w:ind w:left="0" w:firstLine="0"/>
              <w:contextualSpacing/>
              <w:jc w:val="left"/>
              <w:rPr>
                <w:rFonts w:cs="Times New Roman"/>
              </w:rPr>
            </w:pPr>
            <w:r w:rsidRPr="00104D2A">
              <w:rPr>
                <w:rFonts w:cs="Times New Roman"/>
              </w:rPr>
              <w:t>8 марта: Международный женский день;</w:t>
            </w:r>
          </w:p>
          <w:p w:rsidR="00302799" w:rsidRPr="00104D2A" w:rsidRDefault="00302799" w:rsidP="00302799">
            <w:pPr>
              <w:numPr>
                <w:ilvl w:val="0"/>
                <w:numId w:val="11"/>
              </w:numPr>
              <w:spacing w:line="240" w:lineRule="auto"/>
              <w:ind w:left="0" w:firstLine="0"/>
              <w:contextualSpacing/>
              <w:jc w:val="left"/>
              <w:rPr>
                <w:rFonts w:cs="Times New Roman"/>
              </w:rPr>
            </w:pPr>
            <w:r w:rsidRPr="00104D2A">
              <w:rPr>
                <w:rFonts w:cs="Times New Roman"/>
              </w:rPr>
              <w:t>18 марта: День воссоединения Крыма с Россией;</w:t>
            </w:r>
          </w:p>
          <w:p w:rsidR="00302799" w:rsidRPr="00104D2A" w:rsidRDefault="00302799" w:rsidP="00302799">
            <w:pPr>
              <w:numPr>
                <w:ilvl w:val="0"/>
                <w:numId w:val="11"/>
              </w:numPr>
              <w:spacing w:line="240" w:lineRule="auto"/>
              <w:ind w:left="0" w:firstLine="0"/>
              <w:jc w:val="left"/>
              <w:rPr>
                <w:rFonts w:cs="Times New Roman"/>
              </w:rPr>
            </w:pPr>
            <w:r w:rsidRPr="00104D2A">
              <w:rPr>
                <w:rFonts w:cs="Times New Roman"/>
              </w:rPr>
              <w:t>27 марта: Всемирный день театра</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Проект «От сердца к сердцу» Благотворительная акция «Подари ребенку книгу»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18.03–24.03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Руководитель МО «Русский язык и литература»</w:t>
            </w:r>
          </w:p>
          <w:p w:rsidR="00302799" w:rsidRPr="00104D2A" w:rsidRDefault="00302799" w:rsidP="00225D3A">
            <w:pPr>
              <w:spacing w:line="240" w:lineRule="auto"/>
              <w:ind w:firstLine="0"/>
              <w:rPr>
                <w:rFonts w:cs="Times New Roman"/>
              </w:rPr>
            </w:pPr>
            <w:r w:rsidRPr="00104D2A">
              <w:rPr>
                <w:rFonts w:cs="Times New Roman"/>
              </w:rPr>
              <w:t>Заведующий библиотекой</w:t>
            </w:r>
          </w:p>
          <w:p w:rsidR="00302799" w:rsidRPr="00104D2A" w:rsidRDefault="00302799" w:rsidP="00225D3A">
            <w:pPr>
              <w:spacing w:line="240" w:lineRule="auto"/>
              <w:ind w:firstLine="0"/>
              <w:rPr>
                <w:rFonts w:cs="Times New Roman"/>
              </w:rPr>
            </w:pPr>
            <w:r w:rsidRPr="00104D2A">
              <w:rPr>
                <w:rFonts w:cs="Times New Roman"/>
              </w:rPr>
              <w:t>Классные руководители 1–11-х классов</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Совет родителей</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t>Клуб «Старшие для младших»</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Большой концерт  к</w:t>
            </w:r>
          </w:p>
          <w:p w:rsidR="00302799" w:rsidRPr="00104D2A" w:rsidRDefault="00302799" w:rsidP="00225D3A">
            <w:pPr>
              <w:spacing w:line="240" w:lineRule="auto"/>
              <w:ind w:firstLine="0"/>
              <w:rPr>
                <w:rFonts w:cs="Times New Roman"/>
              </w:rPr>
            </w:pPr>
            <w:r w:rsidRPr="00104D2A">
              <w:rPr>
                <w:rFonts w:cs="Times New Roman"/>
              </w:rPr>
              <w:t>Международному женскому дню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07.03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Классные руководители 1–11-х классов</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Совет родителей</w:t>
            </w:r>
          </w:p>
          <w:p w:rsidR="00302799" w:rsidRPr="00104D2A" w:rsidRDefault="00302799" w:rsidP="00225D3A">
            <w:pPr>
              <w:spacing w:line="240" w:lineRule="auto"/>
              <w:ind w:firstLine="0"/>
              <w:rPr>
                <w:rFonts w:cs="Times New Roman"/>
              </w:rPr>
            </w:pPr>
            <w:r w:rsidRPr="00104D2A">
              <w:rPr>
                <w:rFonts w:cs="Times New Roman"/>
              </w:rPr>
              <w:lastRenderedPageBreak/>
              <w:t>«Добровольцы и волонтеры»</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lastRenderedPageBreak/>
              <w:t>Апрель</w:t>
            </w:r>
          </w:p>
          <w:p w:rsidR="00302799" w:rsidRPr="00104D2A" w:rsidRDefault="00302799" w:rsidP="00225D3A">
            <w:pPr>
              <w:spacing w:line="240" w:lineRule="auto"/>
              <w:ind w:firstLine="0"/>
              <w:rPr>
                <w:rFonts w:cs="Times New Roman"/>
              </w:rPr>
            </w:pPr>
            <w:r w:rsidRPr="00104D2A">
              <w:rPr>
                <w:rFonts w:cs="Times New Roman"/>
                <w:b/>
                <w:bCs/>
              </w:rPr>
              <w:t>События:</w:t>
            </w:r>
          </w:p>
          <w:p w:rsidR="00302799" w:rsidRPr="00104D2A" w:rsidRDefault="00302799" w:rsidP="00302799">
            <w:pPr>
              <w:numPr>
                <w:ilvl w:val="0"/>
                <w:numId w:val="12"/>
              </w:numPr>
              <w:spacing w:line="240" w:lineRule="auto"/>
              <w:ind w:left="0" w:firstLine="0"/>
              <w:contextualSpacing/>
              <w:jc w:val="left"/>
              <w:rPr>
                <w:rFonts w:cs="Times New Roman"/>
              </w:rPr>
            </w:pPr>
            <w:r w:rsidRPr="00104D2A">
              <w:rPr>
                <w:rFonts w:cs="Times New Roman"/>
              </w:rPr>
              <w:t>12 апреля: День космонавтики;</w:t>
            </w:r>
          </w:p>
          <w:p w:rsidR="00302799" w:rsidRPr="00104D2A" w:rsidRDefault="00302799" w:rsidP="00302799">
            <w:pPr>
              <w:numPr>
                <w:ilvl w:val="0"/>
                <w:numId w:val="12"/>
              </w:numPr>
              <w:spacing w:line="240" w:lineRule="auto"/>
              <w:ind w:left="0" w:firstLine="0"/>
              <w:jc w:val="left"/>
              <w:rPr>
                <w:rFonts w:cs="Times New Roman"/>
              </w:rPr>
            </w:pPr>
            <w:r w:rsidRPr="00104D2A">
              <w:rPr>
                <w:rFonts w:cs="Times New Roman"/>
              </w:rPr>
              <w:t>19 апреля: День памяти о геноциде советского народа нацистами и их пособниками в годы Великой отечественной войны</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Проект «От сердца к сердцу»</w:t>
            </w:r>
          </w:p>
          <w:p w:rsidR="00302799" w:rsidRPr="00104D2A" w:rsidRDefault="00302799" w:rsidP="00225D3A">
            <w:pPr>
              <w:spacing w:line="240" w:lineRule="auto"/>
              <w:ind w:firstLine="0"/>
              <w:rPr>
                <w:rFonts w:cs="Times New Roman"/>
              </w:rPr>
            </w:pPr>
            <w:r w:rsidRPr="00104D2A">
              <w:rPr>
                <w:rFonts w:cs="Times New Roman"/>
              </w:rPr>
              <w:t xml:space="preserve"> Весенняя благотворительная ярмарка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Руководители МО</w:t>
            </w:r>
          </w:p>
          <w:p w:rsidR="00302799" w:rsidRPr="00104D2A" w:rsidRDefault="00302799" w:rsidP="00225D3A">
            <w:pPr>
              <w:spacing w:line="240" w:lineRule="auto"/>
              <w:ind w:firstLine="0"/>
              <w:rPr>
                <w:rFonts w:cs="Times New Roman"/>
              </w:rPr>
            </w:pPr>
            <w:r w:rsidRPr="00104D2A">
              <w:rPr>
                <w:rFonts w:cs="Times New Roman"/>
              </w:rPr>
              <w:t>Замдиректора по дополнительному образованию</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Совет родителей</w:t>
            </w:r>
          </w:p>
          <w:p w:rsidR="00302799" w:rsidRPr="00104D2A" w:rsidRDefault="00302799" w:rsidP="00225D3A">
            <w:pPr>
              <w:spacing w:line="240" w:lineRule="auto"/>
              <w:ind w:firstLine="0"/>
              <w:rPr>
                <w:rFonts w:cs="Times New Roman"/>
              </w:rPr>
            </w:pPr>
            <w:r w:rsidRPr="00104D2A">
              <w:rPr>
                <w:rFonts w:cs="Times New Roman"/>
              </w:rPr>
              <w:t>Учителя и сотрудники школы</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t>Клуб «Старшие для младших»</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Проект «Наследники Великой Победы»</w:t>
            </w:r>
          </w:p>
          <w:p w:rsidR="00302799" w:rsidRPr="00104D2A" w:rsidRDefault="00302799" w:rsidP="00225D3A">
            <w:pPr>
              <w:spacing w:line="240" w:lineRule="auto"/>
              <w:ind w:firstLine="0"/>
              <w:rPr>
                <w:rFonts w:cs="Times New Roman"/>
              </w:rPr>
            </w:pPr>
            <w:r w:rsidRPr="00104D2A">
              <w:rPr>
                <w:rFonts w:cs="Times New Roman"/>
              </w:rPr>
              <w:t xml:space="preserve"> Митинг у памятника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26.04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Замдиректора НОО</w:t>
            </w:r>
          </w:p>
          <w:p w:rsidR="00302799" w:rsidRPr="00104D2A" w:rsidRDefault="00302799" w:rsidP="00225D3A">
            <w:pPr>
              <w:spacing w:line="240" w:lineRule="auto"/>
              <w:ind w:firstLine="0"/>
              <w:rPr>
                <w:rFonts w:cs="Times New Roman"/>
              </w:rPr>
            </w:pPr>
            <w:r w:rsidRPr="00104D2A">
              <w:rPr>
                <w:rFonts w:cs="Times New Roman"/>
              </w:rPr>
              <w:t>Классные руководители 1–4-х классов</w:t>
            </w:r>
          </w:p>
          <w:p w:rsidR="00302799" w:rsidRPr="00104D2A" w:rsidRDefault="00302799" w:rsidP="00225D3A">
            <w:pPr>
              <w:spacing w:line="240" w:lineRule="auto"/>
              <w:ind w:firstLine="0"/>
              <w:rPr>
                <w:rFonts w:cs="Times New Roman"/>
              </w:rPr>
            </w:pPr>
            <w:r w:rsidRPr="00104D2A">
              <w:rPr>
                <w:rFonts w:cs="Times New Roman"/>
              </w:rPr>
              <w:t>Клуб «Старшие для младших»</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Работа счетной комиссии церемонии награждения «Признание»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До 30 апреля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Руководители МО</w:t>
            </w:r>
          </w:p>
          <w:p w:rsidR="00302799" w:rsidRPr="00104D2A" w:rsidRDefault="00302799" w:rsidP="00225D3A">
            <w:pPr>
              <w:spacing w:line="240" w:lineRule="auto"/>
              <w:ind w:firstLine="0"/>
              <w:rPr>
                <w:rFonts w:cs="Times New Roman"/>
              </w:rPr>
            </w:pPr>
            <w:r w:rsidRPr="00104D2A">
              <w:rPr>
                <w:rFonts w:cs="Times New Roman"/>
              </w:rPr>
              <w:t>Школьный комитет</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Май</w:t>
            </w:r>
          </w:p>
          <w:p w:rsidR="00302799" w:rsidRPr="00104D2A" w:rsidRDefault="00302799" w:rsidP="00225D3A">
            <w:pPr>
              <w:spacing w:line="240" w:lineRule="auto"/>
              <w:ind w:firstLine="0"/>
              <w:rPr>
                <w:rFonts w:cs="Times New Roman"/>
              </w:rPr>
            </w:pPr>
            <w:r w:rsidRPr="00104D2A">
              <w:rPr>
                <w:rFonts w:cs="Times New Roman"/>
                <w:b/>
                <w:bCs/>
              </w:rPr>
              <w:lastRenderedPageBreak/>
              <w:t>События:</w:t>
            </w:r>
          </w:p>
          <w:p w:rsidR="00302799" w:rsidRPr="00104D2A" w:rsidRDefault="00302799" w:rsidP="00302799">
            <w:pPr>
              <w:numPr>
                <w:ilvl w:val="0"/>
                <w:numId w:val="13"/>
              </w:numPr>
              <w:spacing w:line="240" w:lineRule="auto"/>
              <w:ind w:left="0" w:firstLine="0"/>
              <w:contextualSpacing/>
              <w:jc w:val="left"/>
              <w:rPr>
                <w:rFonts w:cs="Times New Roman"/>
              </w:rPr>
            </w:pPr>
            <w:r w:rsidRPr="00104D2A">
              <w:rPr>
                <w:rFonts w:cs="Times New Roman"/>
              </w:rPr>
              <w:t>1 мая: Праздник Весны и Труда;</w:t>
            </w:r>
          </w:p>
          <w:p w:rsidR="00302799" w:rsidRPr="00104D2A" w:rsidRDefault="00302799" w:rsidP="00302799">
            <w:pPr>
              <w:numPr>
                <w:ilvl w:val="0"/>
                <w:numId w:val="13"/>
              </w:numPr>
              <w:spacing w:line="240" w:lineRule="auto"/>
              <w:ind w:left="0" w:firstLine="0"/>
              <w:contextualSpacing/>
              <w:jc w:val="left"/>
              <w:rPr>
                <w:rFonts w:cs="Times New Roman"/>
              </w:rPr>
            </w:pPr>
            <w:r w:rsidRPr="00104D2A">
              <w:rPr>
                <w:rFonts w:cs="Times New Roman"/>
              </w:rPr>
              <w:t>9 мая: День Победы;</w:t>
            </w:r>
          </w:p>
          <w:p w:rsidR="00302799" w:rsidRPr="00104D2A" w:rsidRDefault="00302799" w:rsidP="00302799">
            <w:pPr>
              <w:numPr>
                <w:ilvl w:val="0"/>
                <w:numId w:val="13"/>
              </w:numPr>
              <w:spacing w:line="240" w:lineRule="auto"/>
              <w:ind w:left="0" w:firstLine="0"/>
              <w:contextualSpacing/>
              <w:jc w:val="left"/>
              <w:rPr>
                <w:rFonts w:cs="Times New Roman"/>
              </w:rPr>
            </w:pPr>
            <w:r w:rsidRPr="00104D2A">
              <w:rPr>
                <w:rFonts w:cs="Times New Roman"/>
              </w:rPr>
              <w:t>19 мая: День детских общественных организаций России;</w:t>
            </w:r>
          </w:p>
          <w:p w:rsidR="00302799" w:rsidRPr="00104D2A" w:rsidRDefault="00302799" w:rsidP="00302799">
            <w:pPr>
              <w:numPr>
                <w:ilvl w:val="0"/>
                <w:numId w:val="13"/>
              </w:numPr>
              <w:spacing w:line="240" w:lineRule="auto"/>
              <w:ind w:left="0" w:firstLine="0"/>
              <w:jc w:val="left"/>
              <w:rPr>
                <w:rFonts w:cs="Times New Roman"/>
              </w:rPr>
            </w:pPr>
            <w:r w:rsidRPr="00104D2A">
              <w:rPr>
                <w:rFonts w:cs="Times New Roman"/>
              </w:rPr>
              <w:t>24 мая: День славянской письменности и культуры</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Проект «Наследники Великой Победы»</w:t>
            </w:r>
          </w:p>
          <w:p w:rsidR="00302799" w:rsidRPr="00104D2A" w:rsidRDefault="00302799" w:rsidP="00225D3A">
            <w:pPr>
              <w:spacing w:line="240" w:lineRule="auto"/>
              <w:ind w:firstLine="0"/>
              <w:rPr>
                <w:rFonts w:cs="Times New Roman"/>
              </w:rPr>
            </w:pPr>
            <w:r w:rsidRPr="00104D2A">
              <w:rPr>
                <w:rFonts w:cs="Times New Roman"/>
              </w:rPr>
              <w:t xml:space="preserve"> Концерт, посвященный Дню Победы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08.05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 родителей</w:t>
            </w:r>
          </w:p>
          <w:p w:rsidR="00302799" w:rsidRPr="00104D2A" w:rsidRDefault="00302799" w:rsidP="00225D3A">
            <w:pPr>
              <w:spacing w:line="240" w:lineRule="auto"/>
              <w:ind w:firstLine="0"/>
              <w:rPr>
                <w:rFonts w:cs="Times New Roman"/>
              </w:rPr>
            </w:pPr>
            <w:r w:rsidRPr="00104D2A">
              <w:rPr>
                <w:rFonts w:cs="Times New Roman"/>
              </w:rPr>
              <w:t>Руководитель кафедры «Искусство»</w:t>
            </w:r>
          </w:p>
          <w:p w:rsidR="00302799" w:rsidRPr="00104D2A" w:rsidRDefault="00302799" w:rsidP="00225D3A">
            <w:pPr>
              <w:spacing w:line="240" w:lineRule="auto"/>
              <w:ind w:firstLine="0"/>
              <w:rPr>
                <w:rFonts w:cs="Times New Roman"/>
              </w:rPr>
            </w:pPr>
            <w:r w:rsidRPr="00104D2A">
              <w:rPr>
                <w:rFonts w:cs="Times New Roman"/>
              </w:rPr>
              <w:t>Замдиректора по дополнительному образованию</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Первичное отделение РДДМ</w:t>
            </w:r>
          </w:p>
          <w:p w:rsidR="00302799" w:rsidRPr="00104D2A" w:rsidRDefault="00302799" w:rsidP="00225D3A">
            <w:pPr>
              <w:spacing w:line="240" w:lineRule="auto"/>
              <w:ind w:firstLine="0"/>
              <w:rPr>
                <w:rFonts w:cs="Times New Roman"/>
              </w:rPr>
            </w:pPr>
            <w:r w:rsidRPr="00104D2A">
              <w:rPr>
                <w:rFonts w:cs="Times New Roman"/>
              </w:rPr>
              <w:t>Совет креативщиков</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t>«Техподдержка»</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Церемония награждения «Признание»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26.05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Руководители предметных кафедр</w:t>
            </w:r>
          </w:p>
          <w:p w:rsidR="00302799" w:rsidRPr="00104D2A" w:rsidRDefault="00302799" w:rsidP="00225D3A">
            <w:pPr>
              <w:spacing w:line="240" w:lineRule="auto"/>
              <w:ind w:firstLine="0"/>
              <w:rPr>
                <w:rFonts w:cs="Times New Roman"/>
              </w:rPr>
            </w:pPr>
            <w:r w:rsidRPr="00104D2A">
              <w:rPr>
                <w:rFonts w:cs="Times New Roman"/>
              </w:rPr>
              <w:t>Совет родителей</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t>Техподдержка</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Выпускной праздник начальной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28.05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Замдиректора НОО</w:t>
            </w:r>
          </w:p>
          <w:p w:rsidR="00302799" w:rsidRPr="00104D2A" w:rsidRDefault="00302799" w:rsidP="00225D3A">
            <w:pPr>
              <w:spacing w:line="240" w:lineRule="auto"/>
              <w:ind w:firstLine="0"/>
              <w:rPr>
                <w:rFonts w:cs="Times New Roman"/>
              </w:rPr>
            </w:pPr>
            <w:r w:rsidRPr="00104D2A">
              <w:rPr>
                <w:rFonts w:cs="Times New Roman"/>
              </w:rPr>
              <w:t>Руководители предметных кафедр</w:t>
            </w:r>
          </w:p>
          <w:p w:rsidR="00302799" w:rsidRPr="00104D2A" w:rsidRDefault="00302799" w:rsidP="00225D3A">
            <w:pPr>
              <w:spacing w:line="240" w:lineRule="auto"/>
              <w:ind w:firstLine="0"/>
              <w:rPr>
                <w:rFonts w:cs="Times New Roman"/>
              </w:rPr>
            </w:pPr>
            <w:r w:rsidRPr="00104D2A">
              <w:rPr>
                <w:rFonts w:cs="Times New Roman"/>
              </w:rPr>
              <w:t>Совет родителей</w:t>
            </w:r>
          </w:p>
          <w:p w:rsidR="00302799" w:rsidRPr="00104D2A" w:rsidRDefault="00302799" w:rsidP="00225D3A">
            <w:pPr>
              <w:spacing w:line="240" w:lineRule="auto"/>
              <w:ind w:firstLine="0"/>
              <w:rPr>
                <w:rFonts w:cs="Times New Roman"/>
              </w:rPr>
            </w:pPr>
            <w:r w:rsidRPr="00104D2A">
              <w:rPr>
                <w:rFonts w:cs="Times New Roman"/>
              </w:rPr>
              <w:t>Клуб «Старшие для младших»</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t>Техподдержка</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spacing w:val="-2"/>
              </w:rPr>
              <w:lastRenderedPageBreak/>
              <w:t>САМОУПРАВЛЕНИЕ</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Игровая программа по развитию ученического самоуправления для начальных классов «Экипажи»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Советник по воспитанию</w:t>
            </w:r>
          </w:p>
          <w:p w:rsidR="00302799" w:rsidRPr="00104D2A" w:rsidRDefault="00302799" w:rsidP="00225D3A">
            <w:pPr>
              <w:spacing w:line="240" w:lineRule="auto"/>
              <w:ind w:firstLine="0"/>
              <w:rPr>
                <w:rFonts w:cs="Times New Roman"/>
              </w:rPr>
            </w:pPr>
            <w:r w:rsidRPr="00104D2A">
              <w:rPr>
                <w:rFonts w:cs="Times New Roman"/>
              </w:rPr>
              <w:t>Классные руководители</w:t>
            </w:r>
          </w:p>
          <w:p w:rsidR="00302799" w:rsidRPr="00104D2A" w:rsidRDefault="00302799" w:rsidP="00225D3A">
            <w:pPr>
              <w:spacing w:line="240" w:lineRule="auto"/>
              <w:ind w:firstLine="0"/>
              <w:rPr>
                <w:rFonts w:cs="Times New Roman"/>
              </w:rPr>
            </w:pPr>
            <w:r w:rsidRPr="00104D2A">
              <w:rPr>
                <w:rFonts w:cs="Times New Roman"/>
              </w:rPr>
              <w:t>«Старшие для младших»</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spacing w:val="-2"/>
              </w:rPr>
              <w:t>ПРОФОРИЕНТАЦИЯ</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В течение года</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Профориентационные экскурсии по отдельному плану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Октябрь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 Году педагога и наставника. Ролевая игра «Я – Учитель!»</w:t>
            </w:r>
          </w:p>
          <w:p w:rsidR="00302799" w:rsidRPr="00104D2A" w:rsidRDefault="00302799" w:rsidP="00225D3A">
            <w:pPr>
              <w:spacing w:line="240" w:lineRule="auto"/>
              <w:ind w:firstLine="0"/>
              <w:rPr>
                <w:rFonts w:cs="Times New Roman"/>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Ноябрь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Детский город профессий «КидБург», «Кидзания»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Ответственный за экскурсии</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Декабрь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Игровая программа «Кем работает Дед Мороз?»</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«Старшие для младших»</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Январь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Серия классных часов «Профессии наших мам и пап»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Январь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Совет родителей</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Февраль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Исследовательские проекты «Кто нас защищает»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Февраль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lastRenderedPageBreak/>
              <w:t>«Старшие для младших»</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lastRenderedPageBreak/>
              <w:t>Март</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Исследовательские проекты «Таланты, подаренные людям»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Март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p w:rsidR="00302799" w:rsidRPr="00104D2A" w:rsidRDefault="00302799" w:rsidP="00225D3A">
            <w:pPr>
              <w:spacing w:line="240" w:lineRule="auto"/>
              <w:ind w:firstLine="0"/>
              <w:rPr>
                <w:rFonts w:cs="Times New Roman"/>
              </w:rPr>
            </w:pPr>
            <w:r w:rsidRPr="00104D2A">
              <w:rPr>
                <w:rFonts w:cs="Times New Roman"/>
              </w:rPr>
              <w:t>«Старшие для младших»</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Апрель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Ярмарка профессий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Май</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Экскурсии на предприятия города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Учителя начальных классов</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spacing w:val="-2"/>
              </w:rPr>
              <w:t>ВНЕШКОЛЬНЫЕ МЕРОПРИЯТИЯ</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Походы в театры, на выставки в выходные дни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Экскурсии по предметам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Ответственный за экскурсии</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Экскурсии по патриотической тематике, профориентации, экспедиции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В течение года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Советник директора по воспитанию</w:t>
            </w:r>
          </w:p>
          <w:p w:rsidR="00302799" w:rsidRPr="00104D2A" w:rsidRDefault="00302799" w:rsidP="00225D3A">
            <w:pPr>
              <w:spacing w:line="240" w:lineRule="auto"/>
              <w:ind w:firstLine="0"/>
              <w:rPr>
                <w:rFonts w:cs="Times New Roman"/>
              </w:rPr>
            </w:pPr>
            <w:r w:rsidRPr="00104D2A">
              <w:rPr>
                <w:rFonts w:cs="Times New Roman"/>
              </w:rPr>
              <w:t>Руководитель МО «История и обществознание»</w:t>
            </w:r>
          </w:p>
          <w:p w:rsidR="00302799" w:rsidRPr="00104D2A" w:rsidRDefault="00302799" w:rsidP="00225D3A">
            <w:pPr>
              <w:spacing w:line="240" w:lineRule="auto"/>
              <w:ind w:firstLine="0"/>
              <w:rPr>
                <w:rFonts w:cs="Times New Roman"/>
              </w:rPr>
            </w:pPr>
            <w:r w:rsidRPr="00104D2A">
              <w:rPr>
                <w:rFonts w:cs="Times New Roman"/>
              </w:rPr>
              <w:t>Психолог</w:t>
            </w:r>
          </w:p>
          <w:p w:rsidR="00302799" w:rsidRPr="00104D2A" w:rsidRDefault="00302799" w:rsidP="00225D3A">
            <w:pPr>
              <w:spacing w:line="240" w:lineRule="auto"/>
              <w:ind w:firstLine="0"/>
              <w:rPr>
                <w:rFonts w:cs="Times New Roman"/>
              </w:rPr>
            </w:pPr>
            <w:r w:rsidRPr="00104D2A">
              <w:rPr>
                <w:rFonts w:cs="Times New Roman"/>
              </w:rPr>
              <w:t>Руководители кафедр</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Сентябрь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Турслет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Советник директора по воспитанию</w:t>
            </w:r>
          </w:p>
          <w:p w:rsidR="00302799" w:rsidRPr="00104D2A" w:rsidRDefault="00302799" w:rsidP="00225D3A">
            <w:pPr>
              <w:spacing w:line="240" w:lineRule="auto"/>
              <w:ind w:firstLine="0"/>
              <w:rPr>
                <w:rFonts w:cs="Times New Roman"/>
              </w:rPr>
            </w:pPr>
            <w:r w:rsidRPr="00104D2A">
              <w:rPr>
                <w:rFonts w:cs="Times New Roman"/>
              </w:rPr>
              <w:t>Руководители МО</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Октябрь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Экскурсия в Музей изобразительного искусства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Психолог</w:t>
            </w:r>
          </w:p>
          <w:p w:rsidR="00302799" w:rsidRPr="00104D2A" w:rsidRDefault="00302799" w:rsidP="00225D3A">
            <w:pPr>
              <w:spacing w:line="240" w:lineRule="auto"/>
              <w:ind w:firstLine="0"/>
              <w:rPr>
                <w:rFonts w:cs="Times New Roman"/>
              </w:rPr>
            </w:pPr>
            <w:r w:rsidRPr="00104D2A">
              <w:rPr>
                <w:rFonts w:cs="Times New Roman"/>
              </w:rPr>
              <w:t>Советник директора по воспитанию</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Экскурсия в Музей елочных игрушек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Октябрь–ноябрь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Советник директора по воспитанию</w:t>
            </w:r>
          </w:p>
          <w:p w:rsidR="00302799" w:rsidRPr="00104D2A" w:rsidRDefault="00302799" w:rsidP="00225D3A">
            <w:pPr>
              <w:spacing w:line="240" w:lineRule="auto"/>
              <w:ind w:firstLine="0"/>
              <w:rPr>
                <w:rFonts w:cs="Times New Roman"/>
              </w:rPr>
            </w:pPr>
            <w:r w:rsidRPr="00104D2A">
              <w:rPr>
                <w:rFonts w:cs="Times New Roman"/>
              </w:rPr>
              <w:t>Ответственный за экскурсии</w:t>
            </w:r>
          </w:p>
          <w:p w:rsidR="00302799" w:rsidRPr="00104D2A" w:rsidRDefault="00302799" w:rsidP="00225D3A">
            <w:pPr>
              <w:spacing w:line="240" w:lineRule="auto"/>
              <w:ind w:firstLine="0"/>
              <w:rPr>
                <w:rFonts w:cs="Times New Roman"/>
              </w:rPr>
            </w:pPr>
            <w:r w:rsidRPr="00104D2A">
              <w:rPr>
                <w:rFonts w:cs="Times New Roman"/>
              </w:rPr>
              <w:t>Классный руководитель</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Май</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Вахты памяти (поисковые экспедиции) у мемориалов погибшим в годы ВОВ в округе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3–4-е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Советник директора по воспитанию</w:t>
            </w:r>
          </w:p>
          <w:p w:rsidR="00302799" w:rsidRPr="00104D2A" w:rsidRDefault="00302799" w:rsidP="00225D3A">
            <w:pPr>
              <w:spacing w:line="240" w:lineRule="auto"/>
              <w:ind w:firstLine="0"/>
              <w:rPr>
                <w:rFonts w:cs="Times New Roman"/>
              </w:rPr>
            </w:pPr>
            <w:r w:rsidRPr="00104D2A">
              <w:rPr>
                <w:rFonts w:cs="Times New Roman"/>
              </w:rPr>
              <w:t>Учитель истории</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Походы выходного дня по классам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3–4-е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w:t>
            </w:r>
          </w:p>
          <w:p w:rsidR="00302799" w:rsidRPr="00104D2A" w:rsidRDefault="00302799" w:rsidP="00225D3A">
            <w:pPr>
              <w:spacing w:line="240" w:lineRule="auto"/>
              <w:ind w:firstLine="0"/>
              <w:rPr>
                <w:rFonts w:cs="Times New Roman"/>
              </w:rPr>
            </w:pPr>
            <w:r w:rsidRPr="00104D2A">
              <w:rPr>
                <w:rFonts w:cs="Times New Roman"/>
              </w:rPr>
              <w:t>Совет родителей</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spacing w:val="-2"/>
              </w:rPr>
              <w:t>ОРГАНИЗАЦИЯ ПРЕДМЕТНО-ПРОСТРАНСТВЕННОЙ СРЕДЫ</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В течение года</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Цикл дел «Персональная выставка»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 родителей</w:t>
            </w:r>
          </w:p>
          <w:p w:rsidR="00302799" w:rsidRPr="00104D2A" w:rsidRDefault="00302799" w:rsidP="00225D3A">
            <w:pPr>
              <w:spacing w:line="240" w:lineRule="auto"/>
              <w:ind w:firstLine="0"/>
              <w:rPr>
                <w:rFonts w:cs="Times New Roman"/>
              </w:rPr>
            </w:pPr>
            <w:r w:rsidRPr="00104D2A">
              <w:rPr>
                <w:rFonts w:cs="Times New Roman"/>
              </w:rPr>
              <w:t>Учитель ИЗО</w:t>
            </w:r>
          </w:p>
          <w:p w:rsidR="00302799" w:rsidRPr="00104D2A" w:rsidRDefault="00302799" w:rsidP="00225D3A">
            <w:pPr>
              <w:spacing w:line="240" w:lineRule="auto"/>
              <w:ind w:firstLine="0"/>
              <w:rPr>
                <w:rFonts w:cs="Times New Roman"/>
              </w:rPr>
            </w:pPr>
            <w:r w:rsidRPr="00104D2A">
              <w:rPr>
                <w:rFonts w:cs="Times New Roman"/>
              </w:rPr>
              <w:t>Классные руководители</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Государственные символы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Советник директора по воспитанию</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Правила дорожного движения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Советник директора по воспитанию</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«Поздравляем!» (достижения учеников, учителей, дни рождения)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Советник директора по воспитанию</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Новости школы (интерактивная стена)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Советник директора по воспитанию</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lastRenderedPageBreak/>
              <w:t>Первичное отделение РДДМ</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Оформление информационного стенда «Тестирование ВФСК ГТО»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Организатор спортивной деятельности</w:t>
            </w:r>
          </w:p>
          <w:p w:rsidR="00302799" w:rsidRPr="00104D2A" w:rsidRDefault="00302799" w:rsidP="00225D3A">
            <w:pPr>
              <w:spacing w:line="240" w:lineRule="auto"/>
              <w:ind w:firstLine="0"/>
              <w:rPr>
                <w:rFonts w:cs="Times New Roman"/>
              </w:rPr>
            </w:pPr>
            <w:r w:rsidRPr="00104D2A">
              <w:rPr>
                <w:rFonts w:cs="Times New Roman"/>
              </w:rPr>
              <w:t>Спортивный комитет школы</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Критерии церемонии награждения «Признание»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Советник директора по воспитанию</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Дополнительное образование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дополнительному образованию</w:t>
            </w:r>
          </w:p>
          <w:p w:rsidR="00302799" w:rsidRPr="00104D2A" w:rsidRDefault="00302799" w:rsidP="00225D3A">
            <w:pPr>
              <w:spacing w:line="240" w:lineRule="auto"/>
              <w:ind w:firstLine="0"/>
              <w:rPr>
                <w:rFonts w:cs="Times New Roman"/>
              </w:rPr>
            </w:pPr>
            <w:r w:rsidRPr="00104D2A">
              <w:rPr>
                <w:rFonts w:cs="Times New Roman"/>
              </w:rPr>
              <w:t>Советник директора по воспитанию</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Курсы внеурочной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Замдиректора </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Тумба для афиш театральных постановок и мероприятий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Советник директора по воспитанию</w:t>
            </w:r>
          </w:p>
          <w:p w:rsidR="00302799" w:rsidRPr="00104D2A" w:rsidRDefault="00302799" w:rsidP="00225D3A">
            <w:pPr>
              <w:spacing w:line="240" w:lineRule="auto"/>
              <w:ind w:firstLine="0"/>
              <w:rPr>
                <w:rFonts w:cs="Times New Roman"/>
              </w:rPr>
            </w:pP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Инсталляция «Экологические акции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Афиши к мероприятиям школы/класса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Первичное отделение РДДМ</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Сентябрь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01.09 –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Руководитель МО «Естественные науки»</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Конкурс «Лучший проект оформления школьного 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День учителя – до 18.09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Ответственный за оформление школы</w:t>
            </w:r>
          </w:p>
          <w:p w:rsidR="00302799" w:rsidRPr="00104D2A" w:rsidRDefault="00302799" w:rsidP="00225D3A">
            <w:pPr>
              <w:spacing w:line="240" w:lineRule="auto"/>
              <w:ind w:firstLine="0"/>
              <w:rPr>
                <w:rFonts w:cs="Times New Roman"/>
              </w:rPr>
            </w:pPr>
            <w:r w:rsidRPr="00104D2A">
              <w:rPr>
                <w:rFonts w:cs="Times New Roman"/>
              </w:rPr>
              <w:t>Учитель ИЗО</w:t>
            </w:r>
          </w:p>
          <w:p w:rsidR="00302799" w:rsidRPr="00104D2A" w:rsidRDefault="00302799" w:rsidP="00225D3A">
            <w:pPr>
              <w:spacing w:line="240" w:lineRule="auto"/>
              <w:ind w:firstLine="0"/>
              <w:rPr>
                <w:rFonts w:cs="Times New Roman"/>
              </w:rPr>
            </w:pPr>
            <w:r w:rsidRPr="00104D2A">
              <w:rPr>
                <w:rFonts w:cs="Times New Roman"/>
              </w:rPr>
              <w:t>Школьное дизайн-бюро</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Октябрь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Конкурс «Лучший проект оформления школьного 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«Умная пятница» – до 26.10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Ответственный за оформление школы</w:t>
            </w:r>
          </w:p>
          <w:p w:rsidR="00302799" w:rsidRPr="00104D2A" w:rsidRDefault="00302799" w:rsidP="00225D3A">
            <w:pPr>
              <w:spacing w:line="240" w:lineRule="auto"/>
              <w:ind w:firstLine="0"/>
              <w:rPr>
                <w:rFonts w:cs="Times New Roman"/>
              </w:rPr>
            </w:pPr>
            <w:r w:rsidRPr="00104D2A">
              <w:rPr>
                <w:rFonts w:cs="Times New Roman"/>
              </w:rPr>
              <w:t>Учитель ИЗО</w:t>
            </w:r>
          </w:p>
          <w:p w:rsidR="00302799" w:rsidRPr="00104D2A" w:rsidRDefault="00302799" w:rsidP="00225D3A">
            <w:pPr>
              <w:spacing w:line="240" w:lineRule="auto"/>
              <w:ind w:firstLine="0"/>
              <w:rPr>
                <w:rFonts w:cs="Times New Roman"/>
              </w:rPr>
            </w:pPr>
            <w:r w:rsidRPr="00104D2A">
              <w:rPr>
                <w:rFonts w:cs="Times New Roman"/>
              </w:rPr>
              <w:t>Школьное дизайн-бюро</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Ноябрь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Конкурс «Символы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Ответственный за оформление школы</w:t>
            </w:r>
          </w:p>
          <w:p w:rsidR="00302799" w:rsidRPr="00104D2A" w:rsidRDefault="00302799" w:rsidP="00225D3A">
            <w:pPr>
              <w:spacing w:line="240" w:lineRule="auto"/>
              <w:ind w:firstLine="0"/>
              <w:rPr>
                <w:rFonts w:cs="Times New Roman"/>
              </w:rPr>
            </w:pPr>
            <w:r w:rsidRPr="00104D2A">
              <w:rPr>
                <w:rFonts w:cs="Times New Roman"/>
              </w:rPr>
              <w:t>Школьное дизайн-бюро</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t>Учитель ИЗО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20.11 – «Умная пятница» (открытие Антарктиды)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Руководитель МО «Естественные науки»</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Конкурс «Лучший проект оформления школьного 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Новый год – до 01.12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Ответственный за оформление школы</w:t>
            </w:r>
          </w:p>
          <w:p w:rsidR="00302799" w:rsidRPr="00104D2A" w:rsidRDefault="00302799" w:rsidP="00225D3A">
            <w:pPr>
              <w:spacing w:line="240" w:lineRule="auto"/>
              <w:ind w:firstLine="0"/>
              <w:rPr>
                <w:rFonts w:cs="Times New Roman"/>
              </w:rPr>
            </w:pPr>
            <w:r w:rsidRPr="00104D2A">
              <w:rPr>
                <w:rFonts w:cs="Times New Roman"/>
              </w:rPr>
              <w:t>Учитель ИЗО</w:t>
            </w:r>
          </w:p>
          <w:p w:rsidR="00302799" w:rsidRPr="00104D2A" w:rsidRDefault="00302799" w:rsidP="00225D3A">
            <w:pPr>
              <w:spacing w:line="240" w:lineRule="auto"/>
              <w:ind w:firstLine="0"/>
              <w:rPr>
                <w:rFonts w:cs="Times New Roman"/>
              </w:rPr>
            </w:pPr>
            <w:r w:rsidRPr="00104D2A">
              <w:rPr>
                <w:rFonts w:cs="Times New Roman"/>
              </w:rPr>
              <w:t>Школьное дизайн-бюро</w:t>
            </w:r>
          </w:p>
          <w:p w:rsidR="00302799" w:rsidRPr="00104D2A" w:rsidRDefault="00302799" w:rsidP="00225D3A">
            <w:pPr>
              <w:spacing w:line="240" w:lineRule="auto"/>
              <w:ind w:firstLine="0"/>
              <w:rPr>
                <w:rFonts w:cs="Times New Roman"/>
              </w:rPr>
            </w:pPr>
            <w:r w:rsidRPr="00104D2A">
              <w:rPr>
                <w:rFonts w:cs="Times New Roman"/>
              </w:rPr>
              <w:lastRenderedPageBreak/>
              <w:t>Школьное коммуникационное агентство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lastRenderedPageBreak/>
              <w:t>Декабрь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10.12 – лауреаты Нобелевской премии по физике, химии, биологии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Руководитель МО «Естественные науки»</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Зимняя благотворительная ярмарка (оформление вывески класса, места продажи)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До 22.12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Ответственный за оформление школы</w:t>
            </w:r>
          </w:p>
          <w:p w:rsidR="00302799" w:rsidRPr="00104D2A" w:rsidRDefault="00302799" w:rsidP="00225D3A">
            <w:pPr>
              <w:spacing w:line="240" w:lineRule="auto"/>
              <w:ind w:firstLine="0"/>
              <w:rPr>
                <w:rFonts w:cs="Times New Roman"/>
              </w:rPr>
            </w:pPr>
            <w:r w:rsidRPr="00104D2A">
              <w:rPr>
                <w:rFonts w:cs="Times New Roman"/>
              </w:rPr>
              <w:t>Учитель ИЗО</w:t>
            </w:r>
          </w:p>
          <w:p w:rsidR="00302799" w:rsidRPr="00104D2A" w:rsidRDefault="00302799" w:rsidP="00225D3A">
            <w:pPr>
              <w:spacing w:line="240" w:lineRule="auto"/>
              <w:ind w:firstLine="0"/>
              <w:rPr>
                <w:rFonts w:cs="Times New Roman"/>
              </w:rPr>
            </w:pPr>
            <w:r w:rsidRPr="00104D2A">
              <w:rPr>
                <w:rFonts w:cs="Times New Roman"/>
              </w:rPr>
              <w:t>Школьное дизайн-бюро</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Январь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27.01 – «Ученые в годы войны»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Руководитель МО «Естественные науки»</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Февраль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Конкурс «Лучший проект оформления школьного 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Масленица – до 05.02</w:t>
            </w:r>
          </w:p>
          <w:p w:rsidR="00302799" w:rsidRPr="00104D2A" w:rsidRDefault="00302799" w:rsidP="00225D3A">
            <w:pPr>
              <w:spacing w:line="240" w:lineRule="auto"/>
              <w:ind w:firstLine="0"/>
              <w:rPr>
                <w:rFonts w:cs="Times New Roman"/>
              </w:rPr>
            </w:pPr>
            <w:r w:rsidRPr="00104D2A">
              <w:rPr>
                <w:rFonts w:cs="Times New Roman"/>
              </w:rPr>
              <w:t>Международный женский день – до 12.02</w:t>
            </w:r>
          </w:p>
          <w:p w:rsidR="00302799" w:rsidRPr="00104D2A" w:rsidRDefault="00302799" w:rsidP="00225D3A">
            <w:pPr>
              <w:spacing w:line="240" w:lineRule="auto"/>
              <w:ind w:firstLine="0"/>
              <w:rPr>
                <w:rFonts w:cs="Times New Roman"/>
              </w:rPr>
            </w:pPr>
            <w:r w:rsidRPr="00104D2A">
              <w:rPr>
                <w:rFonts w:cs="Times New Roman"/>
              </w:rPr>
              <w:t>Неделя детской книги – до 01.03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Ответственный за оформление школы</w:t>
            </w:r>
          </w:p>
          <w:p w:rsidR="00302799" w:rsidRPr="00104D2A" w:rsidRDefault="00302799" w:rsidP="00225D3A">
            <w:pPr>
              <w:spacing w:line="240" w:lineRule="auto"/>
              <w:ind w:firstLine="0"/>
              <w:rPr>
                <w:rFonts w:cs="Times New Roman"/>
              </w:rPr>
            </w:pPr>
            <w:r w:rsidRPr="00104D2A">
              <w:rPr>
                <w:rFonts w:cs="Times New Roman"/>
              </w:rPr>
              <w:t>Учитель ИЗО</w:t>
            </w:r>
          </w:p>
          <w:p w:rsidR="00302799" w:rsidRPr="00104D2A" w:rsidRDefault="00302799" w:rsidP="00225D3A">
            <w:pPr>
              <w:spacing w:line="240" w:lineRule="auto"/>
              <w:ind w:firstLine="0"/>
              <w:rPr>
                <w:rFonts w:cs="Times New Roman"/>
              </w:rPr>
            </w:pPr>
            <w:r w:rsidRPr="00104D2A">
              <w:rPr>
                <w:rFonts w:cs="Times New Roman"/>
              </w:rPr>
              <w:t>Школьное дизайн-бюро</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08.02 – День российской науки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Руководитель МО «Естественные науки»</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Апрель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Конкурс «Лучшая тематическая рекреация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Ответственный за оформление школы</w:t>
            </w:r>
          </w:p>
          <w:p w:rsidR="00302799" w:rsidRPr="00104D2A" w:rsidRDefault="00302799" w:rsidP="00225D3A">
            <w:pPr>
              <w:spacing w:line="240" w:lineRule="auto"/>
              <w:ind w:firstLine="0"/>
              <w:rPr>
                <w:rFonts w:cs="Times New Roman"/>
              </w:rPr>
            </w:pPr>
            <w:r w:rsidRPr="00104D2A">
              <w:rPr>
                <w:rFonts w:cs="Times New Roman"/>
              </w:rPr>
              <w:t>Школьное дизайн-бюро</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p w:rsidR="00302799" w:rsidRPr="00104D2A" w:rsidRDefault="00302799" w:rsidP="00225D3A">
            <w:pPr>
              <w:spacing w:line="240" w:lineRule="auto"/>
              <w:ind w:firstLine="0"/>
              <w:rPr>
                <w:rFonts w:cs="Times New Roman"/>
              </w:rPr>
            </w:pPr>
            <w:r w:rsidRPr="00104D2A">
              <w:rPr>
                <w:rFonts w:cs="Times New Roman"/>
              </w:rPr>
              <w:t>Учитель ИЗО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12.04 – День космонавтики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Руководитель МО «Естественные науки»</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Конкурс «Лучший проект оформления школьного 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День Победы – до 07.04</w:t>
            </w:r>
          </w:p>
          <w:p w:rsidR="00302799" w:rsidRPr="00104D2A" w:rsidRDefault="00302799" w:rsidP="00225D3A">
            <w:pPr>
              <w:spacing w:line="240" w:lineRule="auto"/>
              <w:ind w:firstLine="0"/>
              <w:rPr>
                <w:rFonts w:cs="Times New Roman"/>
              </w:rPr>
            </w:pPr>
            <w:r w:rsidRPr="00104D2A">
              <w:rPr>
                <w:rFonts w:cs="Times New Roman"/>
              </w:rPr>
              <w:t>Последний звонок – до 26.04</w:t>
            </w:r>
          </w:p>
          <w:p w:rsidR="00302799" w:rsidRPr="00104D2A" w:rsidRDefault="00302799" w:rsidP="00225D3A">
            <w:pPr>
              <w:spacing w:line="240" w:lineRule="auto"/>
              <w:ind w:firstLine="0"/>
              <w:rPr>
                <w:rFonts w:cs="Times New Roman"/>
              </w:rPr>
            </w:pPr>
            <w:r w:rsidRPr="00104D2A">
              <w:rPr>
                <w:rFonts w:cs="Times New Roman"/>
              </w:rPr>
              <w:t>Церемония «Признание» – до 30.04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Ответственный за оформление школы</w:t>
            </w:r>
          </w:p>
          <w:p w:rsidR="00302799" w:rsidRPr="00104D2A" w:rsidRDefault="00302799" w:rsidP="00225D3A">
            <w:pPr>
              <w:spacing w:line="240" w:lineRule="auto"/>
              <w:ind w:firstLine="0"/>
              <w:rPr>
                <w:rFonts w:cs="Times New Roman"/>
              </w:rPr>
            </w:pPr>
            <w:r w:rsidRPr="00104D2A">
              <w:rPr>
                <w:rFonts w:cs="Times New Roman"/>
              </w:rPr>
              <w:t>Учитель ИЗО</w:t>
            </w:r>
          </w:p>
          <w:p w:rsidR="00302799" w:rsidRPr="00104D2A" w:rsidRDefault="00302799" w:rsidP="00225D3A">
            <w:pPr>
              <w:spacing w:line="240" w:lineRule="auto"/>
              <w:ind w:firstLine="0"/>
              <w:rPr>
                <w:rFonts w:cs="Times New Roman"/>
              </w:rPr>
            </w:pPr>
            <w:r w:rsidRPr="00104D2A">
              <w:rPr>
                <w:rFonts w:cs="Times New Roman"/>
              </w:rPr>
              <w:t>Школьное дизайн-бюро</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Весенняя благотворительная ярмарка (оформление вывески класса, места продажи)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До 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Ответственный за оформление школы</w:t>
            </w:r>
          </w:p>
          <w:p w:rsidR="00302799" w:rsidRPr="00104D2A" w:rsidRDefault="00302799" w:rsidP="00225D3A">
            <w:pPr>
              <w:spacing w:line="240" w:lineRule="auto"/>
              <w:ind w:firstLine="0"/>
              <w:rPr>
                <w:rFonts w:cs="Times New Roman"/>
              </w:rPr>
            </w:pPr>
            <w:r w:rsidRPr="00104D2A">
              <w:rPr>
                <w:rFonts w:cs="Times New Roman"/>
              </w:rPr>
              <w:t>Учитель ИЗО</w:t>
            </w:r>
          </w:p>
          <w:p w:rsidR="00302799" w:rsidRPr="00104D2A" w:rsidRDefault="00302799" w:rsidP="00225D3A">
            <w:pPr>
              <w:spacing w:line="240" w:lineRule="auto"/>
              <w:ind w:firstLine="0"/>
              <w:rPr>
                <w:rFonts w:cs="Times New Roman"/>
              </w:rPr>
            </w:pPr>
            <w:r w:rsidRPr="00104D2A">
              <w:rPr>
                <w:rFonts w:cs="Times New Roman"/>
              </w:rPr>
              <w:t>Школьное дизайн-бюро</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Май</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11.05 – лауреаты премии «Признание» по физике, химии, медицине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Руководитель МО «Естественные науки»</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Конкурс «Лучший проект оформления школьного 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День знаний – до 25.05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Ответственный за оформление школы</w:t>
            </w:r>
          </w:p>
          <w:p w:rsidR="00302799" w:rsidRPr="00104D2A" w:rsidRDefault="00302799" w:rsidP="00225D3A">
            <w:pPr>
              <w:spacing w:line="240" w:lineRule="auto"/>
              <w:ind w:firstLine="0"/>
              <w:rPr>
                <w:rFonts w:cs="Times New Roman"/>
              </w:rPr>
            </w:pPr>
            <w:r w:rsidRPr="00104D2A">
              <w:rPr>
                <w:rFonts w:cs="Times New Roman"/>
              </w:rPr>
              <w:lastRenderedPageBreak/>
              <w:t>Учитель ИЗО</w:t>
            </w:r>
          </w:p>
          <w:p w:rsidR="00302799" w:rsidRPr="00104D2A" w:rsidRDefault="00302799" w:rsidP="00225D3A">
            <w:pPr>
              <w:spacing w:line="240" w:lineRule="auto"/>
              <w:ind w:firstLine="0"/>
              <w:rPr>
                <w:rFonts w:cs="Times New Roman"/>
              </w:rPr>
            </w:pPr>
            <w:r w:rsidRPr="00104D2A">
              <w:rPr>
                <w:rFonts w:cs="Times New Roman"/>
              </w:rPr>
              <w:t>Школьное дизайн-бюро</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spacing w:val="-2"/>
              </w:rPr>
              <w:lastRenderedPageBreak/>
              <w:t>ПРОФИЛАКТИКА И БЕЗОПАСНОСТЬ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Коррекционно-воспитательная работа с обучающимися групп риска и их семьями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 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Согласно планам работы специалистов социально-психологической службы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 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Советник по воспитанию</w:t>
            </w:r>
          </w:p>
          <w:p w:rsidR="00302799" w:rsidRPr="00104D2A" w:rsidRDefault="00302799" w:rsidP="00225D3A">
            <w:pPr>
              <w:spacing w:line="240" w:lineRule="auto"/>
              <w:ind w:firstLine="0"/>
              <w:rPr>
                <w:rFonts w:cs="Times New Roman"/>
              </w:rPr>
            </w:pPr>
            <w:r w:rsidRPr="00104D2A">
              <w:rPr>
                <w:rFonts w:cs="Times New Roman"/>
              </w:rPr>
              <w:t>Соцпедагог</w:t>
            </w:r>
          </w:p>
          <w:p w:rsidR="00302799" w:rsidRPr="00104D2A" w:rsidRDefault="00302799" w:rsidP="00225D3A">
            <w:pPr>
              <w:spacing w:line="240" w:lineRule="auto"/>
              <w:ind w:firstLine="0"/>
              <w:rPr>
                <w:rFonts w:cs="Times New Roman"/>
              </w:rPr>
            </w:pPr>
            <w:r w:rsidRPr="00104D2A">
              <w:rPr>
                <w:rFonts w:cs="Times New Roman"/>
              </w:rPr>
              <w:t>Психолог</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Психолого-педагогическое сопровождение групп риска 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 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Советник по воспитанию</w:t>
            </w:r>
          </w:p>
          <w:p w:rsidR="00302799" w:rsidRPr="00104D2A" w:rsidRDefault="00302799" w:rsidP="00225D3A">
            <w:pPr>
              <w:spacing w:line="240" w:lineRule="auto"/>
              <w:ind w:firstLine="0"/>
              <w:rPr>
                <w:rFonts w:cs="Times New Roman"/>
              </w:rPr>
            </w:pPr>
            <w:r w:rsidRPr="00104D2A">
              <w:rPr>
                <w:rFonts w:cs="Times New Roman"/>
              </w:rPr>
              <w:t>Соцпедагог</w:t>
            </w:r>
          </w:p>
          <w:p w:rsidR="00302799" w:rsidRPr="00104D2A" w:rsidRDefault="00302799" w:rsidP="00225D3A">
            <w:pPr>
              <w:spacing w:line="240" w:lineRule="auto"/>
              <w:ind w:firstLine="0"/>
              <w:rPr>
                <w:rFonts w:cs="Times New Roman"/>
              </w:rPr>
            </w:pPr>
            <w:r w:rsidRPr="00104D2A">
              <w:rPr>
                <w:rFonts w:cs="Times New Roman"/>
              </w:rPr>
              <w:t>Психолог</w:t>
            </w:r>
          </w:p>
          <w:p w:rsidR="00302799" w:rsidRPr="00104D2A" w:rsidRDefault="00302799" w:rsidP="00225D3A">
            <w:pPr>
              <w:spacing w:line="240" w:lineRule="auto"/>
              <w:ind w:firstLine="0"/>
              <w:rPr>
                <w:rFonts w:cs="Times New Roman"/>
              </w:rPr>
            </w:pPr>
            <w:r w:rsidRPr="00104D2A">
              <w:rPr>
                <w:rFonts w:cs="Times New Roman"/>
              </w:rPr>
              <w:t>Классные руководители</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Мониторинг рисков безопасности и ресурсов повышения безопасности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 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 Замдиректора по ВР</w:t>
            </w:r>
          </w:p>
          <w:p w:rsidR="00302799" w:rsidRPr="00104D2A" w:rsidRDefault="00302799" w:rsidP="00225D3A">
            <w:pPr>
              <w:spacing w:line="240" w:lineRule="auto"/>
              <w:ind w:firstLine="0"/>
              <w:rPr>
                <w:rFonts w:cs="Times New Roman"/>
              </w:rPr>
            </w:pPr>
            <w:r w:rsidRPr="00104D2A">
              <w:rPr>
                <w:rFonts w:cs="Times New Roman"/>
              </w:rPr>
              <w:t>Замдиректора по безопасности</w:t>
            </w:r>
          </w:p>
          <w:p w:rsidR="00302799" w:rsidRPr="00104D2A" w:rsidRDefault="00302799" w:rsidP="00225D3A">
            <w:pPr>
              <w:spacing w:line="240" w:lineRule="auto"/>
              <w:ind w:firstLine="0"/>
              <w:rPr>
                <w:rFonts w:cs="Times New Roman"/>
              </w:rPr>
            </w:pPr>
            <w:r w:rsidRPr="00104D2A">
              <w:rPr>
                <w:rFonts w:cs="Times New Roman"/>
              </w:rPr>
              <w:t>Советник по воспитанию</w:t>
            </w:r>
          </w:p>
          <w:p w:rsidR="00302799" w:rsidRPr="00104D2A" w:rsidRDefault="00302799" w:rsidP="00225D3A">
            <w:pPr>
              <w:spacing w:line="240" w:lineRule="auto"/>
              <w:ind w:firstLine="0"/>
              <w:rPr>
                <w:rFonts w:cs="Times New Roman"/>
              </w:rPr>
            </w:pPr>
            <w:r w:rsidRPr="00104D2A">
              <w:rPr>
                <w:rFonts w:cs="Times New Roman"/>
              </w:rPr>
              <w:t>Соцпедагог</w:t>
            </w:r>
          </w:p>
          <w:p w:rsidR="00302799" w:rsidRPr="00104D2A" w:rsidRDefault="00302799" w:rsidP="00225D3A">
            <w:pPr>
              <w:spacing w:line="240" w:lineRule="auto"/>
              <w:ind w:firstLine="0"/>
              <w:rPr>
                <w:rFonts w:cs="Times New Roman"/>
              </w:rPr>
            </w:pPr>
            <w:r w:rsidRPr="00104D2A">
              <w:rPr>
                <w:rFonts w:cs="Times New Roman"/>
              </w:rPr>
              <w:t>Психолог</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Совет профилактики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 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 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Советник по воспитанию</w:t>
            </w:r>
          </w:p>
          <w:p w:rsidR="00302799" w:rsidRPr="00104D2A" w:rsidRDefault="00302799" w:rsidP="00225D3A">
            <w:pPr>
              <w:spacing w:line="240" w:lineRule="auto"/>
              <w:ind w:firstLine="0"/>
              <w:rPr>
                <w:rFonts w:cs="Times New Roman"/>
              </w:rPr>
            </w:pPr>
            <w:r w:rsidRPr="00104D2A">
              <w:rPr>
                <w:rFonts w:cs="Times New Roman"/>
              </w:rPr>
              <w:t>Соцпедагог</w:t>
            </w:r>
          </w:p>
          <w:p w:rsidR="00302799" w:rsidRPr="00104D2A" w:rsidRDefault="00302799" w:rsidP="00225D3A">
            <w:pPr>
              <w:spacing w:line="240" w:lineRule="auto"/>
              <w:ind w:firstLine="0"/>
              <w:rPr>
                <w:rFonts w:cs="Times New Roman"/>
              </w:rPr>
            </w:pPr>
            <w:r w:rsidRPr="00104D2A">
              <w:rPr>
                <w:rFonts w:cs="Times New Roman"/>
              </w:rPr>
              <w:t>Психолог</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Служба медиации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 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Советник по воспитанию</w:t>
            </w:r>
          </w:p>
          <w:p w:rsidR="00302799" w:rsidRPr="00104D2A" w:rsidRDefault="00302799" w:rsidP="00225D3A">
            <w:pPr>
              <w:spacing w:line="240" w:lineRule="auto"/>
              <w:ind w:firstLine="0"/>
              <w:rPr>
                <w:rFonts w:cs="Times New Roman"/>
              </w:rPr>
            </w:pPr>
            <w:r w:rsidRPr="00104D2A">
              <w:rPr>
                <w:rFonts w:cs="Times New Roman"/>
              </w:rPr>
              <w:t>Соцпедагог</w:t>
            </w:r>
          </w:p>
          <w:p w:rsidR="00302799" w:rsidRPr="00104D2A" w:rsidRDefault="00302799" w:rsidP="00225D3A">
            <w:pPr>
              <w:spacing w:line="240" w:lineRule="auto"/>
              <w:ind w:firstLine="0"/>
              <w:rPr>
                <w:rFonts w:cs="Times New Roman"/>
              </w:rPr>
            </w:pPr>
            <w:r w:rsidRPr="00104D2A">
              <w:rPr>
                <w:rFonts w:cs="Times New Roman"/>
              </w:rPr>
              <w:t>Психолог</w:t>
            </w:r>
          </w:p>
          <w:p w:rsidR="00302799" w:rsidRPr="00104D2A" w:rsidRDefault="00302799" w:rsidP="00225D3A">
            <w:pPr>
              <w:spacing w:line="240" w:lineRule="auto"/>
              <w:ind w:firstLine="0"/>
              <w:rPr>
                <w:rFonts w:cs="Times New Roman"/>
              </w:rPr>
            </w:pPr>
            <w:r w:rsidRPr="00104D2A">
              <w:rPr>
                <w:rFonts w:cs="Times New Roman"/>
              </w:rPr>
              <w:t>Школьный комитет</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Акция «Выбери дело по душе» (вовлечение </w:t>
            </w:r>
            <w:r w:rsidRPr="00104D2A">
              <w:rPr>
                <w:rFonts w:cs="Times New Roman"/>
              </w:rPr>
              <w:lastRenderedPageBreak/>
              <w:t>обучающихся в кружки и секции)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 xml:space="preserve"> 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 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Советник по воспитанию</w:t>
            </w:r>
          </w:p>
          <w:p w:rsidR="00302799" w:rsidRPr="00104D2A" w:rsidRDefault="00302799" w:rsidP="00225D3A">
            <w:pPr>
              <w:spacing w:line="240" w:lineRule="auto"/>
              <w:ind w:firstLine="0"/>
              <w:rPr>
                <w:rFonts w:cs="Times New Roman"/>
              </w:rPr>
            </w:pPr>
            <w:r w:rsidRPr="00104D2A">
              <w:rPr>
                <w:rFonts w:cs="Times New Roman"/>
              </w:rPr>
              <w:lastRenderedPageBreak/>
              <w:t>Первичная ячейка РДДМ</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Педагоги допобразования и ВД</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Всероссийский день бега «Кросс нации»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Советник по воспитанию</w:t>
            </w:r>
          </w:p>
          <w:p w:rsidR="00302799" w:rsidRPr="00104D2A" w:rsidRDefault="00302799" w:rsidP="00225D3A">
            <w:pPr>
              <w:spacing w:line="240" w:lineRule="auto"/>
              <w:ind w:firstLine="0"/>
              <w:rPr>
                <w:rFonts w:cs="Times New Roman"/>
              </w:rPr>
            </w:pPr>
            <w:r w:rsidRPr="00104D2A">
              <w:rPr>
                <w:rFonts w:cs="Times New Roman"/>
              </w:rPr>
              <w:t>Учителя физкультуры</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Обновление тематического стенда «Вредные привычки»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Советник по воспитанию</w:t>
            </w:r>
          </w:p>
          <w:p w:rsidR="00302799" w:rsidRPr="00104D2A" w:rsidRDefault="00302799" w:rsidP="00225D3A">
            <w:pPr>
              <w:spacing w:line="240" w:lineRule="auto"/>
              <w:ind w:firstLine="0"/>
              <w:rPr>
                <w:rFonts w:cs="Times New Roman"/>
              </w:rPr>
            </w:pPr>
            <w:r w:rsidRPr="00104D2A">
              <w:rPr>
                <w:rFonts w:cs="Times New Roman"/>
              </w:rPr>
              <w:t>Школьное информационное агентство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Конкурс плакатов «Что такое вредные привычки»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Классные руководители</w:t>
            </w:r>
          </w:p>
          <w:p w:rsidR="00302799" w:rsidRPr="00104D2A" w:rsidRDefault="00302799" w:rsidP="00225D3A">
            <w:pPr>
              <w:spacing w:line="240" w:lineRule="auto"/>
              <w:ind w:firstLine="0"/>
              <w:rPr>
                <w:rFonts w:cs="Times New Roman"/>
              </w:rPr>
            </w:pPr>
            <w:r w:rsidRPr="00104D2A">
              <w:rPr>
                <w:rFonts w:cs="Times New Roman"/>
              </w:rPr>
              <w:t>Советник по воспитанию</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Беседа «Кто обзывается, тот...»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Психолог</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Спортивный праздник-квест «Богатырская наша сила»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Февраль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Советник по воспитанию</w:t>
            </w:r>
          </w:p>
          <w:p w:rsidR="00302799" w:rsidRPr="00104D2A" w:rsidRDefault="00302799" w:rsidP="00225D3A">
            <w:pPr>
              <w:spacing w:line="240" w:lineRule="auto"/>
              <w:ind w:firstLine="0"/>
              <w:rPr>
                <w:rFonts w:cs="Times New Roman"/>
              </w:rPr>
            </w:pPr>
            <w:r w:rsidRPr="00104D2A">
              <w:rPr>
                <w:rFonts w:cs="Times New Roman"/>
              </w:rPr>
              <w:t>Учителя физкультуры</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Спортивная игра «Олимпийский лабиринт»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Советник по воспитанию</w:t>
            </w:r>
          </w:p>
          <w:p w:rsidR="00302799" w:rsidRPr="00104D2A" w:rsidRDefault="00302799" w:rsidP="00225D3A">
            <w:pPr>
              <w:spacing w:line="240" w:lineRule="auto"/>
              <w:ind w:firstLine="0"/>
              <w:rPr>
                <w:rFonts w:cs="Times New Roman"/>
              </w:rPr>
            </w:pPr>
            <w:r w:rsidRPr="00104D2A">
              <w:rPr>
                <w:rFonts w:cs="Times New Roman"/>
              </w:rPr>
              <w:t>Учителя физкультуры</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Акция «Жить здорово!»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Советник по воспитанию</w:t>
            </w:r>
          </w:p>
          <w:p w:rsidR="00302799" w:rsidRPr="00104D2A" w:rsidRDefault="00302799" w:rsidP="00225D3A">
            <w:pPr>
              <w:spacing w:line="240" w:lineRule="auto"/>
              <w:ind w:firstLine="0"/>
              <w:rPr>
                <w:rFonts w:cs="Times New Roman"/>
              </w:rPr>
            </w:pPr>
            <w:r w:rsidRPr="00104D2A">
              <w:rPr>
                <w:rFonts w:cs="Times New Roman"/>
              </w:rPr>
              <w:t>Учителя физкультуры</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spacing w:val="-2"/>
              </w:rPr>
              <w:t>СОЦИАЛЬНОЕ ПАРТНЕРСТВО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Дни открытых дверей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Сентябрь</w:t>
            </w:r>
          </w:p>
          <w:p w:rsidR="00302799" w:rsidRPr="00104D2A" w:rsidRDefault="00302799" w:rsidP="00225D3A">
            <w:pPr>
              <w:spacing w:line="240" w:lineRule="auto"/>
              <w:ind w:firstLine="0"/>
              <w:rPr>
                <w:rFonts w:cs="Times New Roman"/>
              </w:rPr>
            </w:pPr>
            <w:r w:rsidRPr="00104D2A">
              <w:rPr>
                <w:rFonts w:cs="Times New Roman"/>
              </w:rPr>
              <w:t>Январь</w:t>
            </w:r>
          </w:p>
          <w:p w:rsidR="00302799" w:rsidRPr="00104D2A" w:rsidRDefault="00302799" w:rsidP="00225D3A">
            <w:pPr>
              <w:spacing w:line="240" w:lineRule="auto"/>
              <w:ind w:firstLine="0"/>
              <w:rPr>
                <w:rFonts w:cs="Times New Roman"/>
              </w:rPr>
            </w:pPr>
            <w:r w:rsidRPr="00104D2A">
              <w:rPr>
                <w:rFonts w:cs="Times New Roman"/>
              </w:rPr>
              <w:lastRenderedPageBreak/>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Детский городской дом творчества</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Социальные проекты благотворительной, экологической, патриотической, трудовой направленностей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 По согласованию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Городской Драматический театр</w:t>
            </w:r>
          </w:p>
          <w:p w:rsidR="00302799" w:rsidRPr="00104D2A" w:rsidRDefault="00302799" w:rsidP="00225D3A">
            <w:pPr>
              <w:spacing w:line="240" w:lineRule="auto"/>
              <w:ind w:firstLine="0"/>
              <w:rPr>
                <w:rFonts w:cs="Times New Roman"/>
              </w:rPr>
            </w:pPr>
            <w:r w:rsidRPr="00104D2A">
              <w:rPr>
                <w:rFonts w:cs="Times New Roman"/>
              </w:rPr>
              <w:t>Швейная фабрика</w:t>
            </w:r>
          </w:p>
          <w:p w:rsidR="00302799" w:rsidRPr="00104D2A" w:rsidRDefault="00302799" w:rsidP="00225D3A">
            <w:pPr>
              <w:spacing w:line="240" w:lineRule="auto"/>
              <w:ind w:firstLine="0"/>
              <w:rPr>
                <w:rFonts w:cs="Times New Roman"/>
              </w:rPr>
            </w:pPr>
            <w:r w:rsidRPr="00104D2A">
              <w:rPr>
                <w:rFonts w:cs="Times New Roman"/>
              </w:rPr>
              <w:t>Музей краеведческий</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Экскурсии, внеурочные занятия, акции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 По согласованию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Городской Драматический театр</w:t>
            </w:r>
          </w:p>
          <w:p w:rsidR="00302799" w:rsidRPr="00104D2A" w:rsidRDefault="00302799" w:rsidP="00225D3A">
            <w:pPr>
              <w:spacing w:line="240" w:lineRule="auto"/>
              <w:ind w:firstLine="0"/>
              <w:rPr>
                <w:rFonts w:cs="Times New Roman"/>
              </w:rPr>
            </w:pPr>
            <w:r w:rsidRPr="00104D2A">
              <w:rPr>
                <w:rFonts w:cs="Times New Roman"/>
              </w:rPr>
              <w:t>Швейная фабрика</w:t>
            </w:r>
          </w:p>
          <w:p w:rsidR="00302799" w:rsidRPr="00104D2A" w:rsidRDefault="00302799" w:rsidP="00225D3A">
            <w:pPr>
              <w:spacing w:line="240" w:lineRule="auto"/>
              <w:ind w:firstLine="0"/>
              <w:rPr>
                <w:rFonts w:cs="Times New Roman"/>
              </w:rPr>
            </w:pPr>
            <w:r w:rsidRPr="00104D2A">
              <w:rPr>
                <w:rFonts w:cs="Times New Roman"/>
              </w:rPr>
              <w:t>Музей краеведческий</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spacing w:val="-2"/>
              </w:rPr>
              <w:t>ДЕТСКИЕ ОБЩЕСТВЕННЫЕ ОБЪЕДИНЕНИЯ</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В течение года</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Заседания «Орлята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Еженедельно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Советник по воспитанию</w:t>
            </w:r>
          </w:p>
          <w:p w:rsidR="00302799" w:rsidRPr="00104D2A" w:rsidRDefault="00302799" w:rsidP="00225D3A">
            <w:pPr>
              <w:spacing w:line="240" w:lineRule="auto"/>
              <w:ind w:firstLine="0"/>
              <w:rPr>
                <w:rFonts w:cs="Times New Roman"/>
              </w:rPr>
            </w:pPr>
            <w:r w:rsidRPr="00104D2A">
              <w:rPr>
                <w:rFonts w:cs="Times New Roman"/>
              </w:rPr>
              <w:t>Замдиректора по ВР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Экскурсии в школьном музее науки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По записи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Оформление информационного стенда «Добровольцы и волонтеры»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Смена экспозиции один раз в месяц</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Советник по воспитанию</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Фото- и видеоотчеты об акциях и поездках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По мере проведения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Советник по воспитанию</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Эколого-благотворительный проект «Добрые крышечки»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Советник по воспитанию</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p w:rsidR="00302799" w:rsidRPr="00104D2A" w:rsidRDefault="00302799" w:rsidP="00225D3A">
            <w:pPr>
              <w:spacing w:line="240" w:lineRule="auto"/>
              <w:ind w:firstLine="0"/>
              <w:rPr>
                <w:rFonts w:cs="Times New Roman"/>
              </w:rPr>
            </w:pPr>
            <w:r w:rsidRPr="00104D2A">
              <w:rPr>
                <w:rFonts w:cs="Times New Roman"/>
              </w:rPr>
              <w:t>ЮНЕСКО.org</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Экологический социальный проект «Батарейки, сдавайтесь!»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Советник по воспитанию</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p w:rsidR="00302799" w:rsidRPr="00104D2A" w:rsidRDefault="00302799" w:rsidP="00225D3A">
            <w:pPr>
              <w:spacing w:line="240" w:lineRule="auto"/>
              <w:ind w:firstLine="0"/>
              <w:rPr>
                <w:rFonts w:cs="Times New Roman"/>
              </w:rPr>
            </w:pPr>
            <w:r w:rsidRPr="00104D2A">
              <w:rPr>
                <w:rFonts w:cs="Times New Roman"/>
              </w:rPr>
              <w:t>ЮНЕСКО.org</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Экологический социальный проект «Сдай макулатуру – спаси дерево!»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Ежемесячно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p w:rsidR="00302799" w:rsidRPr="00104D2A" w:rsidRDefault="00302799" w:rsidP="00225D3A">
            <w:pPr>
              <w:spacing w:line="240" w:lineRule="auto"/>
              <w:ind w:firstLine="0"/>
              <w:rPr>
                <w:rFonts w:cs="Times New Roman"/>
              </w:rPr>
            </w:pPr>
            <w:r w:rsidRPr="00104D2A">
              <w:rPr>
                <w:rFonts w:cs="Times New Roman"/>
              </w:rPr>
              <w:t>«ЮНЕСКО.org»</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lastRenderedPageBreak/>
              <w:t>Сентябрь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Оформление тематической информационной интерактивной стены «Наука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01.09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Руководитель МО «Естественные науки»</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Октябрь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Благотворительная акция «УМКА»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05.10–16.10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Первичное отделение РДДМ</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Ноябрь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Оформление тематической информационной интерактивной стены «Наука и жизнь» – открытие Антарктиды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20.11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Руководитель МО «Естественные науки»</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Благотворительная акция «Теплый 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10.11–18.11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Первичное отделение РДДМ</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Декабрь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Оформление тематической информационной интерактивной стены «Наука и жизнь» – лауреаты Нобелевской премии по физике, химии, медицине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10.12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Руководитель МО «Естественные науки»</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Зимняя благотворительная ярмарка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Первичное отделение РДДМ</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Научная лаборатория на зимней </w:t>
            </w:r>
            <w:r w:rsidRPr="00104D2A">
              <w:rPr>
                <w:rFonts w:cs="Times New Roman"/>
              </w:rPr>
              <w:lastRenderedPageBreak/>
              <w:t>благотворительной 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lastRenderedPageBreak/>
              <w:t>Январь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Оформление тематической информационной интерактивной стены «Наука и жизнь» – «Ученые в годы войны/в блокадном Ленинграде»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27.01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Руководитель МО «Естественные науки»</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Февраль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Оформление тематической информационной интерактивной стены «Наука и жизнь» – День российской науки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08.02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Руководитель МО «Естественные науки»</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Мастер-класс «Популярная наука» в рамках дня открытых дверей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13.02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Руководитель МО «Естественные науки»</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Волонтеры-организаторы на общешкольных мероприятиях «День открытых дверей "Веселая суббота"»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13.02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Директор</w:t>
            </w:r>
          </w:p>
          <w:p w:rsidR="00302799" w:rsidRPr="00104D2A" w:rsidRDefault="00302799" w:rsidP="00225D3A">
            <w:pPr>
              <w:spacing w:line="240" w:lineRule="auto"/>
              <w:ind w:firstLine="0"/>
              <w:rPr>
                <w:rFonts w:cs="Times New Roman"/>
              </w:rPr>
            </w:pPr>
            <w:r w:rsidRPr="00104D2A">
              <w:rPr>
                <w:rFonts w:cs="Times New Roman"/>
              </w:rPr>
              <w:t>Первичное отделение РДДМ</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Лекторий «Научная среда»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24.02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Руководитель МО «Естественные науки»</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Март</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Благотворительная акция «Подари ребенку книгу»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18.03–24.03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Первичное отделение РДДМ</w:t>
            </w:r>
          </w:p>
          <w:p w:rsidR="00302799" w:rsidRPr="00104D2A" w:rsidRDefault="00302799" w:rsidP="00225D3A">
            <w:pPr>
              <w:spacing w:line="240" w:lineRule="auto"/>
              <w:ind w:firstLine="0"/>
              <w:rPr>
                <w:rFonts w:cs="Times New Roman"/>
              </w:rPr>
            </w:pPr>
            <w:r w:rsidRPr="00104D2A">
              <w:rPr>
                <w:rFonts w:cs="Times New Roman"/>
              </w:rPr>
              <w:t>«Добровольцы и волонтеры»</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Апрель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Оформление тематической информационной интерактивной стены «Наука и жизнь» – «День космонавтики»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Руководитель МО «Естественные науки»</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Праздник науки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Руководитель МО «Естественные науки»</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Научная лаборатория на весенней благотворительной 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Руководитель МО «Естественные науки»</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Волонтеры-организаторы на общешкольных мероприятиях</w:t>
            </w:r>
          </w:p>
          <w:p w:rsidR="00302799" w:rsidRPr="00104D2A" w:rsidRDefault="00302799" w:rsidP="00225D3A">
            <w:pPr>
              <w:spacing w:line="240" w:lineRule="auto"/>
              <w:ind w:firstLine="0"/>
              <w:rPr>
                <w:rFonts w:cs="Times New Roman"/>
              </w:rPr>
            </w:pPr>
            <w:r w:rsidRPr="00104D2A">
              <w:rPr>
                <w:rFonts w:cs="Times New Roman"/>
              </w:rPr>
              <w:t xml:space="preserve"> Концерт, посвященный Дню Победы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28.04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Первичное отделение РДДМ</w:t>
            </w:r>
          </w:p>
          <w:p w:rsidR="00302799" w:rsidRPr="00104D2A" w:rsidRDefault="00302799" w:rsidP="00225D3A">
            <w:pPr>
              <w:spacing w:line="240" w:lineRule="auto"/>
              <w:ind w:firstLine="0"/>
              <w:rPr>
                <w:rFonts w:cs="Times New Roman"/>
              </w:rPr>
            </w:pPr>
            <w:r w:rsidRPr="00104D2A">
              <w:rPr>
                <w:rFonts w:cs="Times New Roman"/>
              </w:rPr>
              <w:t>Советник по воспитанию</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Май</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Оформление тематической информационной интерактивной стены «Наука и жизнь» – кандидаты на звания «Знаток» премии «Признание» по физике, химии, биологии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11.05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Руководитель МО«Естественные науки»</w:t>
            </w:r>
          </w:p>
          <w:p w:rsidR="00302799" w:rsidRPr="00104D2A" w:rsidRDefault="00302799" w:rsidP="00225D3A">
            <w:pPr>
              <w:spacing w:line="240" w:lineRule="auto"/>
              <w:ind w:firstLine="0"/>
              <w:rPr>
                <w:rFonts w:cs="Times New Roman"/>
              </w:rPr>
            </w:pPr>
            <w:r w:rsidRPr="00104D2A">
              <w:rPr>
                <w:rFonts w:cs="Times New Roman"/>
              </w:rPr>
              <w:t>Школьное научное общество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spacing w:val="-2"/>
              </w:rPr>
              <w:t>ШКОЛЬНЫЕ МЕДИА</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В течение года</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Общешкольная «Книга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Один раз в год (сентябрь)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Методисты МО</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Школьная видеостудия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 xml:space="preserve">В соответствии с планом ШКА и </w:t>
            </w:r>
            <w:r w:rsidRPr="00104D2A">
              <w:rPr>
                <w:rFonts w:cs="Times New Roman"/>
              </w:rPr>
              <w:lastRenderedPageBreak/>
              <w:t>по заявке классов и ШК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Видеооператор</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lastRenderedPageBreak/>
              <w:t>Школьное радио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соответствии с планом ШКА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Руководитель МО «Русский язык и литература»</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Дизайн-бюро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соответствии с планом ШКА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Учитель ИЗО</w:t>
            </w:r>
          </w:p>
          <w:p w:rsidR="00302799" w:rsidRPr="00104D2A" w:rsidRDefault="00302799" w:rsidP="00225D3A">
            <w:pPr>
              <w:spacing w:line="240" w:lineRule="auto"/>
              <w:ind w:firstLine="0"/>
              <w:rPr>
                <w:rFonts w:cs="Times New Roman"/>
              </w:rPr>
            </w:pPr>
            <w:r w:rsidRPr="00104D2A">
              <w:rPr>
                <w:rFonts w:cs="Times New Roman"/>
              </w:rPr>
              <w:t>Учитель информатики</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«Техподдержка»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 соответствии с планом школьных мероприятий и по заявке классов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Специалист IT</w:t>
            </w:r>
          </w:p>
          <w:p w:rsidR="00302799" w:rsidRPr="00104D2A" w:rsidRDefault="00302799" w:rsidP="00225D3A">
            <w:pPr>
              <w:spacing w:line="240" w:lineRule="auto"/>
              <w:ind w:firstLine="0"/>
              <w:rPr>
                <w:rFonts w:cs="Times New Roman"/>
              </w:rPr>
            </w:pPr>
            <w:r w:rsidRPr="00104D2A">
              <w:rPr>
                <w:rFonts w:cs="Times New Roman"/>
              </w:rPr>
              <w:t>Учитель музыки</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Олимпиада школьников «Ломоносов» (МГУ, журналистика)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По графику проведения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Сентябрь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Всероссийский конкурс «Лучшие школьные СМИ»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01.09–01.12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t>Октябрь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К Международному дню школьных библиотек</w:t>
            </w:r>
          </w:p>
          <w:p w:rsidR="00302799" w:rsidRPr="00104D2A" w:rsidRDefault="00302799" w:rsidP="00225D3A">
            <w:pPr>
              <w:spacing w:line="240" w:lineRule="auto"/>
              <w:ind w:firstLine="0"/>
              <w:rPr>
                <w:rFonts w:cs="Times New Roman"/>
              </w:rPr>
            </w:pPr>
            <w:r w:rsidRPr="00104D2A">
              <w:rPr>
                <w:rFonts w:cs="Times New Roman"/>
              </w:rPr>
              <w:t>Видеосюжет «Один день из жизни школьного библиотекаря Анастасии Михайловны»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25.10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Ноябрь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Всероссийский конкурс школьных СМИ SCHOOLIZDAT 2.0 (заочный тур)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Ноябрь–февраль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b/>
                <w:bCs/>
              </w:rPr>
              <w:lastRenderedPageBreak/>
              <w:t>Декабрь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Выпуск общешкольной газеты «Героями становятся» ко Дню Героев 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9.12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Январь</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Собрание творческих работ учеников и родителей «Альманах»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Январь, 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Руководитель кафедры «Русский язык и литература»</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r w:rsidR="00302799" w:rsidRPr="00104D2A" w:rsidTr="00225D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jc w:val="center"/>
              <w:rPr>
                <w:rFonts w:cs="Times New Roman"/>
              </w:rPr>
            </w:pPr>
            <w:r w:rsidRPr="00104D2A">
              <w:rPr>
                <w:rFonts w:cs="Times New Roman"/>
                <w:b/>
                <w:bCs/>
              </w:rPr>
              <w:t>Март</w:t>
            </w:r>
          </w:p>
        </w:tc>
      </w:tr>
      <w:tr w:rsidR="00302799" w:rsidRPr="00104D2A" w:rsidTr="00225D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Всероссийский конкурс школьных СМИ SCHOOLIZDAT 2.0 (очный тур)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4-е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Март – очная часть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799" w:rsidRPr="00104D2A" w:rsidRDefault="00302799" w:rsidP="00225D3A">
            <w:pPr>
              <w:spacing w:line="240" w:lineRule="auto"/>
              <w:ind w:firstLine="0"/>
              <w:rPr>
                <w:rFonts w:cs="Times New Roman"/>
              </w:rPr>
            </w:pPr>
            <w:r w:rsidRPr="00104D2A">
              <w:rPr>
                <w:rFonts w:cs="Times New Roman"/>
              </w:rPr>
              <w:t>Замдиректора по ВР</w:t>
            </w:r>
          </w:p>
          <w:p w:rsidR="00302799" w:rsidRPr="00104D2A" w:rsidRDefault="00302799" w:rsidP="00225D3A">
            <w:pPr>
              <w:spacing w:line="240" w:lineRule="auto"/>
              <w:ind w:firstLine="0"/>
              <w:rPr>
                <w:rFonts w:cs="Times New Roman"/>
              </w:rPr>
            </w:pPr>
            <w:r w:rsidRPr="00104D2A">
              <w:rPr>
                <w:rFonts w:cs="Times New Roman"/>
              </w:rPr>
              <w:t>Школьный комитет</w:t>
            </w:r>
          </w:p>
          <w:p w:rsidR="00302799" w:rsidRPr="00104D2A" w:rsidRDefault="00302799" w:rsidP="00225D3A">
            <w:pPr>
              <w:spacing w:line="240" w:lineRule="auto"/>
              <w:ind w:firstLine="0"/>
              <w:rPr>
                <w:rFonts w:cs="Times New Roman"/>
              </w:rPr>
            </w:pPr>
            <w:r w:rsidRPr="00104D2A">
              <w:rPr>
                <w:rFonts w:cs="Times New Roman"/>
              </w:rPr>
              <w:t>Школьное коммуникационное агентство</w:t>
            </w:r>
          </w:p>
        </w:tc>
      </w:tr>
    </w:tbl>
    <w:p w:rsidR="00302799" w:rsidRDefault="00302799" w:rsidP="00302799">
      <w:pPr>
        <w:rPr>
          <w:rFonts w:cs="Times New Roman"/>
          <w:b/>
        </w:rPr>
      </w:pPr>
    </w:p>
    <w:p w:rsidR="0011065F" w:rsidRDefault="0011065F" w:rsidP="00302799">
      <w:pPr>
        <w:rPr>
          <w:rFonts w:cs="Times New Roman"/>
          <w:b/>
        </w:rPr>
      </w:pPr>
    </w:p>
    <w:p w:rsidR="0011065F" w:rsidRPr="00104D2A" w:rsidRDefault="0011065F" w:rsidP="00302799">
      <w:pPr>
        <w:rPr>
          <w:rFonts w:cs="Times New Roman"/>
          <w:b/>
        </w:rPr>
      </w:pPr>
    </w:p>
    <w:p w:rsidR="00302799" w:rsidRPr="00104D2A" w:rsidRDefault="00302799" w:rsidP="00302799">
      <w:pPr>
        <w:jc w:val="center"/>
        <w:rPr>
          <w:rFonts w:eastAsia="Times New Roman" w:cs="Times New Roman"/>
          <w:b/>
          <w:bCs/>
          <w:szCs w:val="28"/>
        </w:rPr>
      </w:pPr>
      <w:r w:rsidRPr="00104D2A">
        <w:rPr>
          <w:rFonts w:eastAsia="SchoolBookSanPin" w:cs="Times New Roman"/>
          <w:b/>
          <w:bCs/>
          <w:szCs w:val="28"/>
        </w:rPr>
        <w:t xml:space="preserve">3.5 </w:t>
      </w:r>
      <w:r w:rsidRPr="00104D2A">
        <w:rPr>
          <w:rFonts w:eastAsia="Times New Roman" w:cs="Times New Roman"/>
          <w:b/>
          <w:bCs/>
          <w:szCs w:val="28"/>
        </w:rPr>
        <w:t>Характеристика условий реализации программы НОО</w:t>
      </w:r>
    </w:p>
    <w:p w:rsidR="00302799" w:rsidRPr="00104D2A" w:rsidRDefault="00302799" w:rsidP="00302799">
      <w:pPr>
        <w:rPr>
          <w:rFonts w:eastAsia="Times New Roman" w:cs="Times New Roman"/>
          <w:szCs w:val="28"/>
        </w:rPr>
      </w:pPr>
      <w:r w:rsidRPr="00104D2A">
        <w:rPr>
          <w:rFonts w:eastAsia="Times New Roman" w:cs="Times New Roman"/>
          <w:szCs w:val="28"/>
        </w:rPr>
        <w:t>Система условий реализации программы НОО, созданная в образовательной организации, направлена на:</w:t>
      </w:r>
    </w:p>
    <w:p w:rsidR="00302799" w:rsidRPr="00104D2A" w:rsidRDefault="00302799" w:rsidP="00302799">
      <w:pPr>
        <w:rPr>
          <w:rFonts w:eastAsia="Times New Roman" w:cs="Times New Roman"/>
          <w:szCs w:val="28"/>
        </w:rPr>
      </w:pPr>
      <w:r w:rsidRPr="00104D2A">
        <w:rPr>
          <w:rFonts w:eastAsia="Times New Roman" w:cs="Times New Roman"/>
          <w:szCs w:val="28"/>
        </w:rPr>
        <w:t>- достижение обучающимися планируемых результатов освоения программы начального общего образования, в т.ч. адаптированной;</w:t>
      </w:r>
    </w:p>
    <w:p w:rsidR="00302799" w:rsidRPr="00104D2A" w:rsidRDefault="00302799" w:rsidP="00302799">
      <w:pPr>
        <w:rPr>
          <w:rFonts w:eastAsia="Times New Roman" w:cs="Times New Roman"/>
          <w:szCs w:val="28"/>
        </w:rPr>
      </w:pPr>
      <w:r w:rsidRPr="00104D2A">
        <w:rPr>
          <w:rFonts w:eastAsia="Times New Roman" w:cs="Times New Roman"/>
          <w:szCs w:val="28"/>
        </w:rPr>
        <w:t>- развитие личности, её способностей, удовлетворение образовательных потребностей и интересов, самореализацию обучающихся, в т.ч. одарённых, через организацию урочной и внеурочной деятельности, социальных практик, включая общественно полезную деятельность, профессиональные пробы, практическую подготовку, использование возможностей организаций дополнительного образования и социальных партнёров;</w:t>
      </w:r>
    </w:p>
    <w:p w:rsidR="00302799" w:rsidRPr="00104D2A" w:rsidRDefault="00302799" w:rsidP="00302799">
      <w:pPr>
        <w:rPr>
          <w:rFonts w:eastAsia="Times New Roman" w:cs="Times New Roman"/>
          <w:szCs w:val="28"/>
        </w:rPr>
      </w:pPr>
      <w:r w:rsidRPr="00104D2A">
        <w:rPr>
          <w:rFonts w:eastAsia="Times New Roman" w:cs="Times New Roman"/>
          <w:szCs w:val="28"/>
        </w:rPr>
        <w:lastRenderedPageBreak/>
        <w:t>- формирование функциональной грамотности обучающихся (способности решать учебные задачи и жизненные проблемные ситуации на основе сформированных предметных, мета- предметных и универсальных способов деятельности), включающей овладение ключевыми навыками, составляющими основу дальнейшего успешного образования и ориентацию в мире профессий;</w:t>
      </w:r>
    </w:p>
    <w:p w:rsidR="00302799" w:rsidRPr="00104D2A" w:rsidRDefault="00302799" w:rsidP="00302799">
      <w:pPr>
        <w:rPr>
          <w:rFonts w:eastAsia="Times New Roman" w:cs="Times New Roman"/>
          <w:szCs w:val="28"/>
        </w:rPr>
      </w:pPr>
      <w:r w:rsidRPr="00104D2A">
        <w:rPr>
          <w:rFonts w:eastAsia="Times New Roman" w:cs="Times New Roman"/>
          <w:szCs w:val="28"/>
        </w:rPr>
        <w:t>- формирование социокультурных и духовно-нравственных ценностей обучающихся, основ их гражданственности, российской гражданской идентичности;</w:t>
      </w:r>
    </w:p>
    <w:p w:rsidR="00302799" w:rsidRPr="00104D2A" w:rsidRDefault="00302799" w:rsidP="00302799">
      <w:pPr>
        <w:rPr>
          <w:rFonts w:eastAsia="Times New Roman" w:cs="Times New Roman"/>
          <w:szCs w:val="28"/>
        </w:rPr>
      </w:pPr>
      <w:r w:rsidRPr="00104D2A">
        <w:rPr>
          <w:rFonts w:eastAsia="Times New Roman" w:cs="Times New Roman"/>
          <w:szCs w:val="28"/>
        </w:rPr>
        <w:t>- индивидуализацию процесса образования посредством проектирования и реализации индивидуальных учебных планов, обеспечения эффективной самостоятельной работы обучающихся при поддержке педагогических работников;</w:t>
      </w:r>
    </w:p>
    <w:p w:rsidR="00302799" w:rsidRPr="00104D2A" w:rsidRDefault="00302799" w:rsidP="00302799">
      <w:pPr>
        <w:rPr>
          <w:rFonts w:eastAsia="Times New Roman" w:cs="Times New Roman"/>
          <w:szCs w:val="28"/>
        </w:rPr>
      </w:pPr>
      <w:r w:rsidRPr="00104D2A">
        <w:rPr>
          <w:rFonts w:eastAsia="Times New Roman" w:cs="Times New Roman"/>
          <w:szCs w:val="28"/>
        </w:rPr>
        <w:t>- участие обучающихся, родителей (законных представителей) несовершеннолетних обучающихся и педагогических работников в проектировании и развитии программы начального общего образования и условий её реализации, учитывающих особенности развития и возможности обучающихся;</w:t>
      </w:r>
    </w:p>
    <w:p w:rsidR="00302799" w:rsidRPr="00104D2A" w:rsidRDefault="00302799" w:rsidP="00302799">
      <w:pPr>
        <w:rPr>
          <w:rFonts w:eastAsia="Times New Roman" w:cs="Times New Roman"/>
          <w:szCs w:val="28"/>
        </w:rPr>
      </w:pPr>
      <w:r w:rsidRPr="00104D2A">
        <w:rPr>
          <w:rFonts w:eastAsia="Times New Roman" w:cs="Times New Roman"/>
          <w:szCs w:val="28"/>
        </w:rPr>
        <w:t>- включение обучающихся в процессы преобразования социальной среды (класса, школы), формирования у них лидерских качеств, опыта социальной деятельности, реализации социальных проектов и программ при поддержке педагогических работников;</w:t>
      </w:r>
    </w:p>
    <w:p w:rsidR="00302799" w:rsidRPr="00104D2A" w:rsidRDefault="00302799" w:rsidP="00302799">
      <w:pPr>
        <w:rPr>
          <w:rFonts w:eastAsia="Times New Roman" w:cs="Times New Roman"/>
          <w:szCs w:val="28"/>
        </w:rPr>
      </w:pPr>
      <w:r w:rsidRPr="00104D2A">
        <w:rPr>
          <w:rFonts w:eastAsia="Times New Roman" w:cs="Times New Roman"/>
          <w:szCs w:val="28"/>
        </w:rPr>
        <w:t>- формирование у обучающихся первичного опыта самостоятельной образовательной, общественной, проектной, учебно-исследовательской, спортивно-оздоровительной и творческой деятельности;</w:t>
      </w:r>
    </w:p>
    <w:p w:rsidR="00302799" w:rsidRPr="00104D2A" w:rsidRDefault="00302799" w:rsidP="00302799">
      <w:pPr>
        <w:rPr>
          <w:rFonts w:eastAsia="Times New Roman" w:cs="Times New Roman"/>
          <w:szCs w:val="28"/>
        </w:rPr>
      </w:pPr>
      <w:r w:rsidRPr="00104D2A">
        <w:rPr>
          <w:rFonts w:eastAsia="Times New Roman" w:cs="Times New Roman"/>
          <w:szCs w:val="28"/>
        </w:rPr>
        <w:t>- формирование у обучающихся экологической грамотности, навыков здорового и безопасного для человека и окружающей его среды образа жизни;</w:t>
      </w:r>
    </w:p>
    <w:p w:rsidR="00302799" w:rsidRPr="00104D2A" w:rsidRDefault="00302799" w:rsidP="00302799">
      <w:pPr>
        <w:rPr>
          <w:rFonts w:eastAsia="Times New Roman" w:cs="Times New Roman"/>
          <w:szCs w:val="28"/>
        </w:rPr>
      </w:pPr>
      <w:r w:rsidRPr="00104D2A">
        <w:rPr>
          <w:rFonts w:eastAsia="Times New Roman" w:cs="Times New Roman"/>
          <w:szCs w:val="28"/>
        </w:rPr>
        <w:t>- использование в образовательной деятельности современных образовательных технологий, направленных в т.ч. на воспитание обучающихся и развитие различных форм наставничества;</w:t>
      </w:r>
    </w:p>
    <w:p w:rsidR="00302799" w:rsidRPr="00104D2A" w:rsidRDefault="00302799" w:rsidP="00302799">
      <w:pPr>
        <w:rPr>
          <w:rFonts w:eastAsia="Times New Roman" w:cs="Times New Roman"/>
          <w:szCs w:val="28"/>
        </w:rPr>
      </w:pPr>
      <w:r w:rsidRPr="00104D2A">
        <w:rPr>
          <w:rFonts w:eastAsia="Times New Roman" w:cs="Times New Roman"/>
          <w:szCs w:val="28"/>
        </w:rPr>
        <w:lastRenderedPageBreak/>
        <w:t>- обновление содержания программы начального общего образования, методик и технологий её реализации в соответствии с динамикой развития системы образования, запросов обучающихся, родителей (законных представителей) несовершеннолетних обучающихся с учётом национальных и культурных особенностей субъекта Российской Федерации;</w:t>
      </w:r>
    </w:p>
    <w:p w:rsidR="00302799" w:rsidRPr="00104D2A" w:rsidRDefault="00302799" w:rsidP="00302799">
      <w:pPr>
        <w:rPr>
          <w:rFonts w:eastAsia="Times New Roman" w:cs="Times New Roman"/>
          <w:szCs w:val="28"/>
        </w:rPr>
      </w:pPr>
      <w:r w:rsidRPr="00104D2A">
        <w:rPr>
          <w:rFonts w:eastAsia="Times New Roman" w:cs="Times New Roman"/>
          <w:szCs w:val="28"/>
        </w:rPr>
        <w:t>- эффективное использование профессионального и творческого потенциала педагогических и руководящих работников организации, повышения их профессиональной, коммуникативной, информационной и правовой компетентности;</w:t>
      </w:r>
    </w:p>
    <w:p w:rsidR="00302799" w:rsidRPr="00104D2A" w:rsidRDefault="00302799" w:rsidP="00302799">
      <w:pPr>
        <w:rPr>
          <w:rFonts w:eastAsia="Times New Roman" w:cs="Times New Roman"/>
          <w:szCs w:val="28"/>
        </w:rPr>
      </w:pPr>
      <w:r w:rsidRPr="00104D2A">
        <w:rPr>
          <w:rFonts w:eastAsia="Times New Roman" w:cs="Times New Roman"/>
          <w:szCs w:val="28"/>
        </w:rPr>
        <w:t>- эффективное управление организацией с использованием ИКТ, современных механизмов финансирования реализации программ начального общего образования.</w:t>
      </w:r>
    </w:p>
    <w:p w:rsidR="00302799" w:rsidRPr="00104D2A" w:rsidRDefault="00302799" w:rsidP="00302799">
      <w:pPr>
        <w:rPr>
          <w:rFonts w:eastAsia="Times New Roman" w:cs="Times New Roman"/>
          <w:szCs w:val="28"/>
        </w:rPr>
      </w:pPr>
      <w:r w:rsidRPr="00104D2A">
        <w:rPr>
          <w:rFonts w:eastAsia="Times New Roman" w:cs="Times New Roman"/>
          <w:szCs w:val="28"/>
        </w:rPr>
        <w:t>При реализации настоящей образовательной программы НОО в рамках сетевого взаимодействия используются ресурсы иных организаций, направленные на обеспечение качества условий реализации образовательной деятельности.</w:t>
      </w:r>
    </w:p>
    <w:p w:rsidR="00302799" w:rsidRPr="00104D2A" w:rsidRDefault="00302799" w:rsidP="00302799">
      <w:pPr>
        <w:ind w:firstLine="0"/>
        <w:jc w:val="center"/>
        <w:rPr>
          <w:rFonts w:eastAsia="Times New Roman" w:cs="Times New Roman"/>
          <w:b/>
          <w:szCs w:val="28"/>
        </w:rPr>
      </w:pPr>
      <w:r w:rsidRPr="00104D2A">
        <w:rPr>
          <w:rFonts w:eastAsia="Times New Roman" w:cs="Times New Roman"/>
          <w:b/>
          <w:szCs w:val="28"/>
        </w:rPr>
        <w:t xml:space="preserve">3.5.1. Кадровые условия </w:t>
      </w:r>
    </w:p>
    <w:p w:rsidR="00302799" w:rsidRPr="00104D2A" w:rsidRDefault="00302799" w:rsidP="00302799">
      <w:pPr>
        <w:ind w:firstLine="0"/>
        <w:jc w:val="center"/>
        <w:rPr>
          <w:rFonts w:eastAsia="Times New Roman" w:cs="Times New Roman"/>
          <w:b/>
          <w:szCs w:val="28"/>
        </w:rPr>
      </w:pPr>
      <w:r w:rsidRPr="00104D2A">
        <w:rPr>
          <w:rFonts w:eastAsia="Times New Roman" w:cs="Times New Roman"/>
          <w:b/>
          <w:szCs w:val="28"/>
        </w:rPr>
        <w:t>реализации основной образовательной программы НОО</w:t>
      </w:r>
    </w:p>
    <w:p w:rsidR="00302799" w:rsidRPr="00104D2A" w:rsidRDefault="00302799" w:rsidP="00302799">
      <w:pPr>
        <w:pStyle w:val="body"/>
        <w:spacing w:line="360" w:lineRule="auto"/>
        <w:ind w:firstLine="709"/>
        <w:rPr>
          <w:rFonts w:cs="Times New Roman"/>
          <w:sz w:val="28"/>
          <w:szCs w:val="28"/>
        </w:rPr>
      </w:pPr>
      <w:r w:rsidRPr="00104D2A">
        <w:rPr>
          <w:rFonts w:cs="Times New Roman"/>
          <w:sz w:val="28"/>
          <w:szCs w:val="28"/>
        </w:rPr>
        <w:t>Для реализации программы начального общего образования МАОУ школа информационных технологий № 26 укомплектована кадрами, имеющими необходимую квалификацию для решения задач, связанных с достижением целей и задач образовательной деятельности.</w:t>
      </w:r>
    </w:p>
    <w:p w:rsidR="00302799" w:rsidRPr="00104D2A" w:rsidRDefault="00302799" w:rsidP="00302799">
      <w:pPr>
        <w:rPr>
          <w:rFonts w:cs="Times New Roman"/>
          <w:szCs w:val="28"/>
        </w:rPr>
      </w:pPr>
      <w:r w:rsidRPr="00104D2A">
        <w:rPr>
          <w:rFonts w:cs="Times New Roman"/>
          <w:spacing w:val="-1"/>
          <w:szCs w:val="28"/>
        </w:rPr>
        <w:t>Т</w:t>
      </w:r>
      <w:r w:rsidRPr="00104D2A">
        <w:rPr>
          <w:rFonts w:cs="Times New Roman"/>
          <w:spacing w:val="1"/>
          <w:szCs w:val="28"/>
        </w:rPr>
        <w:t>р</w:t>
      </w:r>
      <w:r w:rsidRPr="00104D2A">
        <w:rPr>
          <w:rFonts w:cs="Times New Roman"/>
          <w:szCs w:val="28"/>
        </w:rPr>
        <w:t>е</w:t>
      </w:r>
      <w:r w:rsidRPr="00104D2A">
        <w:rPr>
          <w:rFonts w:cs="Times New Roman"/>
          <w:spacing w:val="-1"/>
          <w:szCs w:val="28"/>
        </w:rPr>
        <w:t>б</w:t>
      </w:r>
      <w:r w:rsidRPr="00104D2A">
        <w:rPr>
          <w:rFonts w:cs="Times New Roman"/>
          <w:spacing w:val="1"/>
          <w:szCs w:val="28"/>
        </w:rPr>
        <w:t>о</w:t>
      </w:r>
      <w:r w:rsidRPr="00104D2A">
        <w:rPr>
          <w:rFonts w:cs="Times New Roman"/>
          <w:szCs w:val="28"/>
        </w:rPr>
        <w:t>в</w:t>
      </w:r>
      <w:r w:rsidRPr="00104D2A">
        <w:rPr>
          <w:rFonts w:cs="Times New Roman"/>
          <w:spacing w:val="-3"/>
          <w:szCs w:val="28"/>
        </w:rPr>
        <w:t>а</w:t>
      </w:r>
      <w:r w:rsidRPr="00104D2A">
        <w:rPr>
          <w:rFonts w:cs="Times New Roman"/>
          <w:spacing w:val="1"/>
          <w:szCs w:val="28"/>
        </w:rPr>
        <w:t>ни</w:t>
      </w:r>
      <w:r w:rsidRPr="00104D2A">
        <w:rPr>
          <w:rFonts w:cs="Times New Roman"/>
          <w:szCs w:val="28"/>
        </w:rPr>
        <w:t>я</w:t>
      </w:r>
      <w:r w:rsidRPr="00104D2A">
        <w:rPr>
          <w:rFonts w:cs="Times New Roman"/>
          <w:spacing w:val="-2"/>
          <w:szCs w:val="28"/>
        </w:rPr>
        <w:t xml:space="preserve"> </w:t>
      </w:r>
      <w:r w:rsidRPr="00104D2A">
        <w:rPr>
          <w:rFonts w:cs="Times New Roman"/>
          <w:szCs w:val="28"/>
        </w:rPr>
        <w:t>к к</w:t>
      </w:r>
      <w:r w:rsidRPr="00104D2A">
        <w:rPr>
          <w:rFonts w:cs="Times New Roman"/>
          <w:spacing w:val="-2"/>
          <w:szCs w:val="28"/>
        </w:rPr>
        <w:t>а</w:t>
      </w:r>
      <w:r w:rsidRPr="00104D2A">
        <w:rPr>
          <w:rFonts w:cs="Times New Roman"/>
          <w:spacing w:val="1"/>
          <w:szCs w:val="28"/>
        </w:rPr>
        <w:t>д</w:t>
      </w:r>
      <w:r w:rsidRPr="00104D2A">
        <w:rPr>
          <w:rFonts w:cs="Times New Roman"/>
          <w:spacing w:val="-1"/>
          <w:szCs w:val="28"/>
        </w:rPr>
        <w:t>ро</w:t>
      </w:r>
      <w:r w:rsidRPr="00104D2A">
        <w:rPr>
          <w:rFonts w:cs="Times New Roman"/>
          <w:szCs w:val="28"/>
        </w:rPr>
        <w:t xml:space="preserve">вым </w:t>
      </w:r>
      <w:r w:rsidRPr="00104D2A">
        <w:rPr>
          <w:rFonts w:cs="Times New Roman"/>
          <w:spacing w:val="-4"/>
          <w:szCs w:val="28"/>
        </w:rPr>
        <w:t>у</w:t>
      </w:r>
      <w:r w:rsidRPr="00104D2A">
        <w:rPr>
          <w:rFonts w:cs="Times New Roman"/>
          <w:szCs w:val="28"/>
        </w:rPr>
        <w:t>слови</w:t>
      </w:r>
      <w:r w:rsidRPr="00104D2A">
        <w:rPr>
          <w:rFonts w:cs="Times New Roman"/>
          <w:spacing w:val="1"/>
          <w:szCs w:val="28"/>
        </w:rPr>
        <w:t>я</w:t>
      </w:r>
      <w:r w:rsidRPr="00104D2A">
        <w:rPr>
          <w:rFonts w:cs="Times New Roman"/>
          <w:szCs w:val="28"/>
        </w:rPr>
        <w:t xml:space="preserve">м </w:t>
      </w:r>
      <w:r w:rsidRPr="00104D2A">
        <w:rPr>
          <w:rFonts w:cs="Times New Roman"/>
          <w:spacing w:val="-1"/>
          <w:szCs w:val="28"/>
        </w:rPr>
        <w:t>в</w:t>
      </w:r>
      <w:r w:rsidRPr="00104D2A">
        <w:rPr>
          <w:rFonts w:cs="Times New Roman"/>
          <w:szCs w:val="28"/>
        </w:rPr>
        <w:t>кл</w:t>
      </w:r>
      <w:r w:rsidRPr="00104D2A">
        <w:rPr>
          <w:rFonts w:cs="Times New Roman"/>
          <w:spacing w:val="-2"/>
          <w:szCs w:val="28"/>
        </w:rPr>
        <w:t>ю</w:t>
      </w:r>
      <w:r w:rsidRPr="00104D2A">
        <w:rPr>
          <w:rFonts w:cs="Times New Roman"/>
          <w:szCs w:val="28"/>
        </w:rPr>
        <w:t>чают:</w:t>
      </w:r>
    </w:p>
    <w:p w:rsidR="00302799" w:rsidRPr="00104D2A" w:rsidRDefault="00302799" w:rsidP="00302799">
      <w:pPr>
        <w:rPr>
          <w:rFonts w:cs="Times New Roman"/>
          <w:szCs w:val="28"/>
        </w:rPr>
      </w:pPr>
      <w:r w:rsidRPr="00104D2A">
        <w:rPr>
          <w:rFonts w:cs="Times New Roman"/>
          <w:spacing w:val="-4"/>
          <w:szCs w:val="28"/>
        </w:rPr>
        <w:t>- у</w:t>
      </w:r>
      <w:r w:rsidRPr="00104D2A">
        <w:rPr>
          <w:rFonts w:cs="Times New Roman"/>
          <w:szCs w:val="28"/>
        </w:rPr>
        <w:t>к</w:t>
      </w:r>
      <w:r w:rsidRPr="00104D2A">
        <w:rPr>
          <w:rFonts w:cs="Times New Roman"/>
          <w:spacing w:val="1"/>
          <w:szCs w:val="28"/>
        </w:rPr>
        <w:t>о</w:t>
      </w:r>
      <w:r w:rsidRPr="00104D2A">
        <w:rPr>
          <w:rFonts w:cs="Times New Roman"/>
          <w:szCs w:val="28"/>
        </w:rPr>
        <w:t>мплект</w:t>
      </w:r>
      <w:r w:rsidRPr="00104D2A">
        <w:rPr>
          <w:rFonts w:cs="Times New Roman"/>
          <w:spacing w:val="1"/>
          <w:szCs w:val="28"/>
        </w:rPr>
        <w:t>о</w:t>
      </w:r>
      <w:r w:rsidRPr="00104D2A">
        <w:rPr>
          <w:rFonts w:cs="Times New Roman"/>
          <w:szCs w:val="28"/>
        </w:rPr>
        <w:t>в</w:t>
      </w:r>
      <w:r w:rsidRPr="00104D2A">
        <w:rPr>
          <w:rFonts w:cs="Times New Roman"/>
          <w:spacing w:val="-3"/>
          <w:szCs w:val="28"/>
        </w:rPr>
        <w:t>а</w:t>
      </w:r>
      <w:r w:rsidRPr="00104D2A">
        <w:rPr>
          <w:rFonts w:cs="Times New Roman"/>
          <w:spacing w:val="-1"/>
          <w:szCs w:val="28"/>
        </w:rPr>
        <w:t>н</w:t>
      </w:r>
      <w:r w:rsidRPr="00104D2A">
        <w:rPr>
          <w:rFonts w:cs="Times New Roman"/>
          <w:spacing w:val="1"/>
          <w:szCs w:val="28"/>
        </w:rPr>
        <w:t>но</w:t>
      </w:r>
      <w:r w:rsidRPr="00104D2A">
        <w:rPr>
          <w:rFonts w:cs="Times New Roman"/>
          <w:szCs w:val="28"/>
        </w:rPr>
        <w:t>с</w:t>
      </w:r>
      <w:r w:rsidRPr="00104D2A">
        <w:rPr>
          <w:rFonts w:cs="Times New Roman"/>
          <w:spacing w:val="-3"/>
          <w:szCs w:val="28"/>
        </w:rPr>
        <w:t>т</w:t>
      </w:r>
      <w:r w:rsidRPr="00104D2A">
        <w:rPr>
          <w:rFonts w:cs="Times New Roman"/>
          <w:szCs w:val="28"/>
        </w:rPr>
        <w:t>ь пе</w:t>
      </w:r>
      <w:r w:rsidRPr="00104D2A">
        <w:rPr>
          <w:rFonts w:cs="Times New Roman"/>
          <w:spacing w:val="1"/>
          <w:szCs w:val="28"/>
        </w:rPr>
        <w:t>д</w:t>
      </w:r>
      <w:r w:rsidRPr="00104D2A">
        <w:rPr>
          <w:rFonts w:cs="Times New Roman"/>
          <w:szCs w:val="28"/>
        </w:rPr>
        <w:t>а</w:t>
      </w:r>
      <w:r w:rsidRPr="00104D2A">
        <w:rPr>
          <w:rFonts w:cs="Times New Roman"/>
          <w:spacing w:val="-2"/>
          <w:szCs w:val="28"/>
        </w:rPr>
        <w:t>г</w:t>
      </w:r>
      <w:r w:rsidRPr="00104D2A">
        <w:rPr>
          <w:rFonts w:cs="Times New Roman"/>
          <w:spacing w:val="1"/>
          <w:szCs w:val="28"/>
        </w:rPr>
        <w:t>о</w:t>
      </w:r>
      <w:r w:rsidRPr="00104D2A">
        <w:rPr>
          <w:rFonts w:cs="Times New Roman"/>
          <w:spacing w:val="-2"/>
          <w:szCs w:val="28"/>
        </w:rPr>
        <w:t>г</w:t>
      </w:r>
      <w:r w:rsidRPr="00104D2A">
        <w:rPr>
          <w:rFonts w:cs="Times New Roman"/>
          <w:spacing w:val="1"/>
          <w:szCs w:val="28"/>
        </w:rPr>
        <w:t>и</w:t>
      </w:r>
      <w:r w:rsidRPr="00104D2A">
        <w:rPr>
          <w:rFonts w:cs="Times New Roman"/>
          <w:szCs w:val="28"/>
        </w:rPr>
        <w:t>ч</w:t>
      </w:r>
      <w:r w:rsidRPr="00104D2A">
        <w:rPr>
          <w:rFonts w:cs="Times New Roman"/>
          <w:spacing w:val="-2"/>
          <w:szCs w:val="28"/>
        </w:rPr>
        <w:t>е</w:t>
      </w:r>
      <w:r w:rsidRPr="00104D2A">
        <w:rPr>
          <w:rFonts w:cs="Times New Roman"/>
          <w:szCs w:val="28"/>
        </w:rPr>
        <w:t>ск</w:t>
      </w:r>
      <w:r w:rsidRPr="00104D2A">
        <w:rPr>
          <w:rFonts w:cs="Times New Roman"/>
          <w:spacing w:val="-1"/>
          <w:szCs w:val="28"/>
        </w:rPr>
        <w:t>и</w:t>
      </w:r>
      <w:r w:rsidRPr="00104D2A">
        <w:rPr>
          <w:rFonts w:cs="Times New Roman"/>
          <w:szCs w:val="28"/>
        </w:rPr>
        <w:t>ми,</w:t>
      </w:r>
      <w:r w:rsidRPr="00104D2A">
        <w:rPr>
          <w:rFonts w:cs="Times New Roman"/>
          <w:spacing w:val="-3"/>
          <w:szCs w:val="28"/>
        </w:rPr>
        <w:t xml:space="preserve"> </w:t>
      </w:r>
      <w:r w:rsidRPr="00104D2A">
        <w:rPr>
          <w:rFonts w:cs="Times New Roman"/>
          <w:spacing w:val="1"/>
          <w:szCs w:val="28"/>
        </w:rPr>
        <w:t>р</w:t>
      </w:r>
      <w:r w:rsidRPr="00104D2A">
        <w:rPr>
          <w:rFonts w:cs="Times New Roman"/>
          <w:spacing w:val="-4"/>
          <w:szCs w:val="28"/>
        </w:rPr>
        <w:t>у</w:t>
      </w:r>
      <w:r w:rsidRPr="00104D2A">
        <w:rPr>
          <w:rFonts w:cs="Times New Roman"/>
          <w:szCs w:val="28"/>
        </w:rPr>
        <w:t>к</w:t>
      </w:r>
      <w:r w:rsidRPr="00104D2A">
        <w:rPr>
          <w:rFonts w:cs="Times New Roman"/>
          <w:spacing w:val="1"/>
          <w:szCs w:val="28"/>
        </w:rPr>
        <w:t>о</w:t>
      </w:r>
      <w:r w:rsidRPr="00104D2A">
        <w:rPr>
          <w:rFonts w:cs="Times New Roman"/>
          <w:szCs w:val="28"/>
        </w:rPr>
        <w:t>в</w:t>
      </w:r>
      <w:r w:rsidRPr="00104D2A">
        <w:rPr>
          <w:rFonts w:cs="Times New Roman"/>
          <w:spacing w:val="-2"/>
          <w:szCs w:val="28"/>
        </w:rPr>
        <w:t>о</w:t>
      </w:r>
      <w:r w:rsidRPr="00104D2A">
        <w:rPr>
          <w:rFonts w:cs="Times New Roman"/>
          <w:spacing w:val="1"/>
          <w:szCs w:val="28"/>
        </w:rPr>
        <w:t>д</w:t>
      </w:r>
      <w:r w:rsidRPr="00104D2A">
        <w:rPr>
          <w:rFonts w:cs="Times New Roman"/>
          <w:szCs w:val="28"/>
        </w:rPr>
        <w:t>я</w:t>
      </w:r>
      <w:r w:rsidRPr="00104D2A">
        <w:rPr>
          <w:rFonts w:cs="Times New Roman"/>
          <w:spacing w:val="-2"/>
          <w:szCs w:val="28"/>
        </w:rPr>
        <w:t>щ</w:t>
      </w:r>
      <w:r w:rsidRPr="00104D2A">
        <w:rPr>
          <w:rFonts w:cs="Times New Roman"/>
          <w:spacing w:val="1"/>
          <w:szCs w:val="28"/>
        </w:rPr>
        <w:t>и</w:t>
      </w:r>
      <w:r w:rsidRPr="00104D2A">
        <w:rPr>
          <w:rFonts w:cs="Times New Roman"/>
          <w:szCs w:val="28"/>
        </w:rPr>
        <w:t>ми</w:t>
      </w:r>
      <w:r w:rsidRPr="00104D2A">
        <w:rPr>
          <w:rFonts w:cs="Times New Roman"/>
          <w:spacing w:val="-2"/>
          <w:szCs w:val="28"/>
        </w:rPr>
        <w:t xml:space="preserve"> </w:t>
      </w:r>
      <w:r w:rsidRPr="00104D2A">
        <w:rPr>
          <w:rFonts w:cs="Times New Roman"/>
          <w:szCs w:val="28"/>
        </w:rPr>
        <w:t>и</w:t>
      </w:r>
      <w:r w:rsidRPr="00104D2A">
        <w:rPr>
          <w:rFonts w:cs="Times New Roman"/>
          <w:spacing w:val="1"/>
          <w:szCs w:val="28"/>
        </w:rPr>
        <w:t xml:space="preserve"> </w:t>
      </w:r>
      <w:r w:rsidRPr="00104D2A">
        <w:rPr>
          <w:rFonts w:cs="Times New Roman"/>
          <w:spacing w:val="-2"/>
          <w:szCs w:val="28"/>
        </w:rPr>
        <w:t>и</w:t>
      </w:r>
      <w:r w:rsidRPr="00104D2A">
        <w:rPr>
          <w:rFonts w:cs="Times New Roman"/>
          <w:spacing w:val="-1"/>
          <w:szCs w:val="28"/>
        </w:rPr>
        <w:t>н</w:t>
      </w:r>
      <w:r w:rsidRPr="00104D2A">
        <w:rPr>
          <w:rFonts w:cs="Times New Roman"/>
          <w:spacing w:val="1"/>
          <w:szCs w:val="28"/>
        </w:rPr>
        <w:t>ы</w:t>
      </w:r>
      <w:r w:rsidRPr="00104D2A">
        <w:rPr>
          <w:rFonts w:cs="Times New Roman"/>
          <w:szCs w:val="28"/>
        </w:rPr>
        <w:t>ми</w:t>
      </w:r>
      <w:r w:rsidRPr="00104D2A">
        <w:rPr>
          <w:rFonts w:cs="Times New Roman"/>
          <w:spacing w:val="-2"/>
          <w:szCs w:val="28"/>
        </w:rPr>
        <w:t xml:space="preserve"> </w:t>
      </w:r>
      <w:r w:rsidRPr="00104D2A">
        <w:rPr>
          <w:rFonts w:cs="Times New Roman"/>
          <w:spacing w:val="1"/>
          <w:szCs w:val="28"/>
        </w:rPr>
        <w:t>р</w:t>
      </w:r>
      <w:r w:rsidRPr="00104D2A">
        <w:rPr>
          <w:rFonts w:cs="Times New Roman"/>
          <w:spacing w:val="-2"/>
          <w:szCs w:val="28"/>
        </w:rPr>
        <w:t>а</w:t>
      </w:r>
      <w:r w:rsidRPr="00104D2A">
        <w:rPr>
          <w:rFonts w:cs="Times New Roman"/>
          <w:spacing w:val="1"/>
          <w:szCs w:val="28"/>
        </w:rPr>
        <w:t>бо</w:t>
      </w:r>
      <w:r w:rsidRPr="00104D2A">
        <w:rPr>
          <w:rFonts w:cs="Times New Roman"/>
          <w:spacing w:val="-3"/>
          <w:szCs w:val="28"/>
        </w:rPr>
        <w:t>т</w:t>
      </w:r>
      <w:r w:rsidRPr="00104D2A">
        <w:rPr>
          <w:rFonts w:cs="Times New Roman"/>
          <w:spacing w:val="1"/>
          <w:szCs w:val="28"/>
        </w:rPr>
        <w:t>н</w:t>
      </w:r>
      <w:r w:rsidRPr="00104D2A">
        <w:rPr>
          <w:rFonts w:cs="Times New Roman"/>
          <w:spacing w:val="-1"/>
          <w:szCs w:val="28"/>
        </w:rPr>
        <w:t>и</w:t>
      </w:r>
      <w:r w:rsidRPr="00104D2A">
        <w:rPr>
          <w:rFonts w:cs="Times New Roman"/>
          <w:szCs w:val="28"/>
        </w:rPr>
        <w:t>ка</w:t>
      </w:r>
      <w:r w:rsidRPr="00104D2A">
        <w:rPr>
          <w:rFonts w:cs="Times New Roman"/>
          <w:spacing w:val="-2"/>
          <w:szCs w:val="28"/>
        </w:rPr>
        <w:t>м</w:t>
      </w:r>
      <w:r w:rsidRPr="00104D2A">
        <w:rPr>
          <w:rFonts w:cs="Times New Roman"/>
          <w:spacing w:val="1"/>
          <w:szCs w:val="28"/>
        </w:rPr>
        <w:t>и</w:t>
      </w:r>
      <w:r w:rsidRPr="00104D2A">
        <w:rPr>
          <w:rFonts w:cs="Times New Roman"/>
          <w:szCs w:val="28"/>
        </w:rPr>
        <w:t>;</w:t>
      </w:r>
    </w:p>
    <w:p w:rsidR="00302799" w:rsidRPr="00104D2A" w:rsidRDefault="00302799" w:rsidP="00302799">
      <w:pPr>
        <w:rPr>
          <w:rFonts w:cs="Times New Roman"/>
          <w:szCs w:val="28"/>
        </w:rPr>
      </w:pPr>
      <w:r w:rsidRPr="00104D2A">
        <w:rPr>
          <w:rFonts w:cs="Times New Roman"/>
          <w:spacing w:val="-4"/>
          <w:szCs w:val="28"/>
        </w:rPr>
        <w:t>- у</w:t>
      </w:r>
      <w:r w:rsidRPr="00104D2A">
        <w:rPr>
          <w:rFonts w:cs="Times New Roman"/>
          <w:spacing w:val="1"/>
          <w:szCs w:val="28"/>
        </w:rPr>
        <w:t>ро</w:t>
      </w:r>
      <w:r w:rsidRPr="00104D2A">
        <w:rPr>
          <w:rFonts w:cs="Times New Roman"/>
          <w:szCs w:val="28"/>
        </w:rPr>
        <w:t>вень ква</w:t>
      </w:r>
      <w:r w:rsidRPr="00104D2A">
        <w:rPr>
          <w:rFonts w:cs="Times New Roman"/>
          <w:spacing w:val="-1"/>
          <w:szCs w:val="28"/>
        </w:rPr>
        <w:t>л</w:t>
      </w:r>
      <w:r w:rsidRPr="00104D2A">
        <w:rPr>
          <w:rFonts w:cs="Times New Roman"/>
          <w:spacing w:val="1"/>
          <w:szCs w:val="28"/>
        </w:rPr>
        <w:t>и</w:t>
      </w:r>
      <w:r w:rsidRPr="00104D2A">
        <w:rPr>
          <w:rFonts w:cs="Times New Roman"/>
          <w:spacing w:val="-2"/>
          <w:szCs w:val="28"/>
        </w:rPr>
        <w:t>ф</w:t>
      </w:r>
      <w:r w:rsidRPr="00104D2A">
        <w:rPr>
          <w:rFonts w:cs="Times New Roman"/>
          <w:spacing w:val="1"/>
          <w:szCs w:val="28"/>
        </w:rPr>
        <w:t>и</w:t>
      </w:r>
      <w:r w:rsidRPr="00104D2A">
        <w:rPr>
          <w:rFonts w:cs="Times New Roman"/>
          <w:spacing w:val="-2"/>
          <w:szCs w:val="28"/>
        </w:rPr>
        <w:t>к</w:t>
      </w:r>
      <w:r w:rsidRPr="00104D2A">
        <w:rPr>
          <w:rFonts w:cs="Times New Roman"/>
          <w:szCs w:val="28"/>
        </w:rPr>
        <w:t>а</w:t>
      </w:r>
      <w:r w:rsidRPr="00104D2A">
        <w:rPr>
          <w:rFonts w:cs="Times New Roman"/>
          <w:spacing w:val="-1"/>
          <w:szCs w:val="28"/>
        </w:rPr>
        <w:t>ц</w:t>
      </w:r>
      <w:r w:rsidRPr="00104D2A">
        <w:rPr>
          <w:rFonts w:cs="Times New Roman"/>
          <w:spacing w:val="1"/>
          <w:szCs w:val="28"/>
        </w:rPr>
        <w:t>и</w:t>
      </w:r>
      <w:r w:rsidRPr="00104D2A">
        <w:rPr>
          <w:rFonts w:cs="Times New Roman"/>
          <w:szCs w:val="28"/>
        </w:rPr>
        <w:t>и</w:t>
      </w:r>
      <w:r w:rsidRPr="00104D2A">
        <w:rPr>
          <w:rFonts w:cs="Times New Roman"/>
          <w:spacing w:val="-2"/>
          <w:szCs w:val="28"/>
        </w:rPr>
        <w:t xml:space="preserve"> </w:t>
      </w:r>
      <w:r w:rsidRPr="00104D2A">
        <w:rPr>
          <w:rFonts w:cs="Times New Roman"/>
          <w:spacing w:val="1"/>
          <w:szCs w:val="28"/>
        </w:rPr>
        <w:t>п</w:t>
      </w:r>
      <w:r w:rsidRPr="00104D2A">
        <w:rPr>
          <w:rFonts w:cs="Times New Roman"/>
          <w:szCs w:val="28"/>
        </w:rPr>
        <w:t>е</w:t>
      </w:r>
      <w:r w:rsidRPr="00104D2A">
        <w:rPr>
          <w:rFonts w:cs="Times New Roman"/>
          <w:spacing w:val="-1"/>
          <w:szCs w:val="28"/>
        </w:rPr>
        <w:t>д</w:t>
      </w:r>
      <w:r w:rsidRPr="00104D2A">
        <w:rPr>
          <w:rFonts w:cs="Times New Roman"/>
          <w:szCs w:val="28"/>
        </w:rPr>
        <w:t>аг</w:t>
      </w:r>
      <w:r w:rsidRPr="00104D2A">
        <w:rPr>
          <w:rFonts w:cs="Times New Roman"/>
          <w:spacing w:val="-1"/>
          <w:szCs w:val="28"/>
        </w:rPr>
        <w:t>о</w:t>
      </w:r>
      <w:r w:rsidRPr="00104D2A">
        <w:rPr>
          <w:rFonts w:cs="Times New Roman"/>
          <w:szCs w:val="28"/>
        </w:rPr>
        <w:t>г</w:t>
      </w:r>
      <w:r w:rsidRPr="00104D2A">
        <w:rPr>
          <w:rFonts w:cs="Times New Roman"/>
          <w:spacing w:val="1"/>
          <w:szCs w:val="28"/>
        </w:rPr>
        <w:t>и</w:t>
      </w:r>
      <w:r w:rsidRPr="00104D2A">
        <w:rPr>
          <w:rFonts w:cs="Times New Roman"/>
          <w:spacing w:val="-2"/>
          <w:szCs w:val="28"/>
        </w:rPr>
        <w:t>ч</w:t>
      </w:r>
      <w:r w:rsidRPr="00104D2A">
        <w:rPr>
          <w:rFonts w:cs="Times New Roman"/>
          <w:szCs w:val="28"/>
        </w:rPr>
        <w:t>ес</w:t>
      </w:r>
      <w:r w:rsidRPr="00104D2A">
        <w:rPr>
          <w:rFonts w:cs="Times New Roman"/>
          <w:spacing w:val="-2"/>
          <w:szCs w:val="28"/>
        </w:rPr>
        <w:t>к</w:t>
      </w:r>
      <w:r w:rsidRPr="00104D2A">
        <w:rPr>
          <w:rFonts w:cs="Times New Roman"/>
          <w:spacing w:val="1"/>
          <w:szCs w:val="28"/>
        </w:rPr>
        <w:t>и</w:t>
      </w:r>
      <w:r w:rsidRPr="00104D2A">
        <w:rPr>
          <w:rFonts w:cs="Times New Roman"/>
          <w:szCs w:val="28"/>
        </w:rPr>
        <w:t>х</w:t>
      </w:r>
      <w:r w:rsidRPr="00104D2A">
        <w:rPr>
          <w:rFonts w:cs="Times New Roman"/>
          <w:spacing w:val="-2"/>
          <w:szCs w:val="28"/>
        </w:rPr>
        <w:t xml:space="preserve"> </w:t>
      </w:r>
      <w:r w:rsidRPr="00104D2A">
        <w:rPr>
          <w:rFonts w:cs="Times New Roman"/>
          <w:szCs w:val="28"/>
        </w:rPr>
        <w:t>и</w:t>
      </w:r>
      <w:r w:rsidRPr="00104D2A">
        <w:rPr>
          <w:rFonts w:cs="Times New Roman"/>
          <w:spacing w:val="1"/>
          <w:szCs w:val="28"/>
        </w:rPr>
        <w:t xml:space="preserve"> </w:t>
      </w:r>
      <w:r w:rsidRPr="00104D2A">
        <w:rPr>
          <w:rFonts w:cs="Times New Roman"/>
          <w:spacing w:val="-2"/>
          <w:szCs w:val="28"/>
        </w:rPr>
        <w:t>и</w:t>
      </w:r>
      <w:r w:rsidRPr="00104D2A">
        <w:rPr>
          <w:rFonts w:cs="Times New Roman"/>
          <w:spacing w:val="1"/>
          <w:szCs w:val="28"/>
        </w:rPr>
        <w:t>н</w:t>
      </w:r>
      <w:r w:rsidRPr="00104D2A">
        <w:rPr>
          <w:rFonts w:cs="Times New Roman"/>
          <w:spacing w:val="-1"/>
          <w:szCs w:val="28"/>
        </w:rPr>
        <w:t>ы</w:t>
      </w:r>
      <w:r w:rsidRPr="00104D2A">
        <w:rPr>
          <w:rFonts w:cs="Times New Roman"/>
          <w:szCs w:val="28"/>
        </w:rPr>
        <w:t>х</w:t>
      </w:r>
      <w:r w:rsidRPr="00104D2A">
        <w:rPr>
          <w:rFonts w:cs="Times New Roman"/>
          <w:spacing w:val="1"/>
          <w:szCs w:val="28"/>
        </w:rPr>
        <w:t xml:space="preserve"> </w:t>
      </w:r>
      <w:r w:rsidRPr="00104D2A">
        <w:rPr>
          <w:rFonts w:cs="Times New Roman"/>
          <w:szCs w:val="28"/>
        </w:rPr>
        <w:t>р</w:t>
      </w:r>
      <w:r w:rsidRPr="00104D2A">
        <w:rPr>
          <w:rFonts w:cs="Times New Roman"/>
          <w:spacing w:val="-2"/>
          <w:szCs w:val="28"/>
        </w:rPr>
        <w:t>а</w:t>
      </w:r>
      <w:r w:rsidRPr="00104D2A">
        <w:rPr>
          <w:rFonts w:cs="Times New Roman"/>
          <w:spacing w:val="-1"/>
          <w:szCs w:val="28"/>
        </w:rPr>
        <w:t>б</w:t>
      </w:r>
      <w:r w:rsidRPr="00104D2A">
        <w:rPr>
          <w:rFonts w:cs="Times New Roman"/>
          <w:spacing w:val="1"/>
          <w:szCs w:val="28"/>
        </w:rPr>
        <w:t>о</w:t>
      </w:r>
      <w:r w:rsidRPr="00104D2A">
        <w:rPr>
          <w:rFonts w:cs="Times New Roman"/>
          <w:szCs w:val="28"/>
        </w:rPr>
        <w:t>т</w:t>
      </w:r>
      <w:r w:rsidRPr="00104D2A">
        <w:rPr>
          <w:rFonts w:cs="Times New Roman"/>
          <w:spacing w:val="-2"/>
          <w:szCs w:val="28"/>
        </w:rPr>
        <w:t>н</w:t>
      </w:r>
      <w:r w:rsidRPr="00104D2A">
        <w:rPr>
          <w:rFonts w:cs="Times New Roman"/>
          <w:spacing w:val="1"/>
          <w:szCs w:val="28"/>
        </w:rPr>
        <w:t>и</w:t>
      </w:r>
      <w:r w:rsidRPr="00104D2A">
        <w:rPr>
          <w:rFonts w:cs="Times New Roman"/>
          <w:spacing w:val="-2"/>
          <w:szCs w:val="28"/>
        </w:rPr>
        <w:t>к</w:t>
      </w:r>
      <w:r w:rsidRPr="00104D2A">
        <w:rPr>
          <w:rFonts w:cs="Times New Roman"/>
          <w:spacing w:val="1"/>
          <w:szCs w:val="28"/>
        </w:rPr>
        <w:t>о</w:t>
      </w:r>
      <w:r w:rsidRPr="00104D2A">
        <w:rPr>
          <w:rFonts w:cs="Times New Roman"/>
          <w:szCs w:val="28"/>
        </w:rPr>
        <w:t xml:space="preserve">в; </w:t>
      </w:r>
    </w:p>
    <w:p w:rsidR="00302799" w:rsidRPr="00104D2A" w:rsidRDefault="00302799" w:rsidP="00302799">
      <w:pPr>
        <w:rPr>
          <w:rFonts w:cs="Times New Roman"/>
          <w:szCs w:val="28"/>
        </w:rPr>
      </w:pPr>
      <w:r w:rsidRPr="00104D2A">
        <w:rPr>
          <w:rFonts w:cs="Times New Roman"/>
          <w:szCs w:val="28"/>
        </w:rPr>
        <w:t xml:space="preserve">- </w:t>
      </w:r>
      <w:r w:rsidRPr="00104D2A">
        <w:rPr>
          <w:rFonts w:cs="Times New Roman"/>
          <w:spacing w:val="1"/>
          <w:szCs w:val="28"/>
        </w:rPr>
        <w:t>н</w:t>
      </w:r>
      <w:r w:rsidRPr="00104D2A">
        <w:rPr>
          <w:rFonts w:cs="Times New Roman"/>
          <w:szCs w:val="28"/>
        </w:rPr>
        <w:t>е</w:t>
      </w:r>
      <w:r w:rsidRPr="00104D2A">
        <w:rPr>
          <w:rFonts w:cs="Times New Roman"/>
          <w:spacing w:val="-1"/>
          <w:szCs w:val="28"/>
        </w:rPr>
        <w:t>п</w:t>
      </w:r>
      <w:r w:rsidRPr="00104D2A">
        <w:rPr>
          <w:rFonts w:cs="Times New Roman"/>
          <w:spacing w:val="1"/>
          <w:szCs w:val="28"/>
        </w:rPr>
        <w:t>р</w:t>
      </w:r>
      <w:r w:rsidRPr="00104D2A">
        <w:rPr>
          <w:rFonts w:cs="Times New Roman"/>
          <w:spacing w:val="-2"/>
          <w:szCs w:val="28"/>
        </w:rPr>
        <w:t>е</w:t>
      </w:r>
      <w:r w:rsidRPr="00104D2A">
        <w:rPr>
          <w:rFonts w:cs="Times New Roman"/>
          <w:spacing w:val="1"/>
          <w:szCs w:val="28"/>
        </w:rPr>
        <w:t>ры</w:t>
      </w:r>
      <w:r w:rsidRPr="00104D2A">
        <w:rPr>
          <w:rFonts w:cs="Times New Roman"/>
          <w:spacing w:val="-3"/>
          <w:szCs w:val="28"/>
        </w:rPr>
        <w:t>в</w:t>
      </w:r>
      <w:r w:rsidRPr="00104D2A">
        <w:rPr>
          <w:rFonts w:cs="Times New Roman"/>
          <w:spacing w:val="-1"/>
          <w:szCs w:val="28"/>
        </w:rPr>
        <w:t>н</w:t>
      </w:r>
      <w:r w:rsidRPr="00104D2A">
        <w:rPr>
          <w:rFonts w:cs="Times New Roman"/>
          <w:spacing w:val="1"/>
          <w:szCs w:val="28"/>
        </w:rPr>
        <w:t>о</w:t>
      </w:r>
      <w:r w:rsidRPr="00104D2A">
        <w:rPr>
          <w:rFonts w:cs="Times New Roman"/>
          <w:szCs w:val="28"/>
        </w:rPr>
        <w:t>сть</w:t>
      </w:r>
      <w:r w:rsidRPr="00104D2A">
        <w:rPr>
          <w:rFonts w:cs="Times New Roman"/>
          <w:spacing w:val="-1"/>
          <w:szCs w:val="28"/>
        </w:rPr>
        <w:t xml:space="preserve"> </w:t>
      </w:r>
      <w:r w:rsidRPr="00104D2A">
        <w:rPr>
          <w:rFonts w:cs="Times New Roman"/>
          <w:spacing w:val="-2"/>
          <w:szCs w:val="28"/>
        </w:rPr>
        <w:t>п</w:t>
      </w:r>
      <w:r w:rsidRPr="00104D2A">
        <w:rPr>
          <w:rFonts w:cs="Times New Roman"/>
          <w:spacing w:val="1"/>
          <w:szCs w:val="28"/>
        </w:rPr>
        <w:t>р</w:t>
      </w:r>
      <w:r w:rsidRPr="00104D2A">
        <w:rPr>
          <w:rFonts w:cs="Times New Roman"/>
          <w:spacing w:val="-1"/>
          <w:szCs w:val="28"/>
        </w:rPr>
        <w:t>о</w:t>
      </w:r>
      <w:r w:rsidRPr="00104D2A">
        <w:rPr>
          <w:rFonts w:cs="Times New Roman"/>
          <w:szCs w:val="28"/>
        </w:rPr>
        <w:t>фес</w:t>
      </w:r>
      <w:r w:rsidRPr="00104D2A">
        <w:rPr>
          <w:rFonts w:cs="Times New Roman"/>
          <w:spacing w:val="-2"/>
          <w:szCs w:val="28"/>
        </w:rPr>
        <w:t>с</w:t>
      </w:r>
      <w:r w:rsidRPr="00104D2A">
        <w:rPr>
          <w:rFonts w:cs="Times New Roman"/>
          <w:spacing w:val="1"/>
          <w:szCs w:val="28"/>
        </w:rPr>
        <w:t>и</w:t>
      </w:r>
      <w:r w:rsidRPr="00104D2A">
        <w:rPr>
          <w:rFonts w:cs="Times New Roman"/>
          <w:spacing w:val="-1"/>
          <w:szCs w:val="28"/>
        </w:rPr>
        <w:t>о</w:t>
      </w:r>
      <w:r w:rsidRPr="00104D2A">
        <w:rPr>
          <w:rFonts w:cs="Times New Roman"/>
          <w:spacing w:val="1"/>
          <w:szCs w:val="28"/>
        </w:rPr>
        <w:t>н</w:t>
      </w:r>
      <w:r w:rsidRPr="00104D2A">
        <w:rPr>
          <w:rFonts w:cs="Times New Roman"/>
          <w:szCs w:val="28"/>
        </w:rPr>
        <w:t>ал</w:t>
      </w:r>
      <w:r w:rsidRPr="00104D2A">
        <w:rPr>
          <w:rFonts w:cs="Times New Roman"/>
          <w:spacing w:val="-2"/>
          <w:szCs w:val="28"/>
        </w:rPr>
        <w:t>ь</w:t>
      </w:r>
      <w:r w:rsidRPr="00104D2A">
        <w:rPr>
          <w:rFonts w:cs="Times New Roman"/>
          <w:spacing w:val="-1"/>
          <w:szCs w:val="28"/>
        </w:rPr>
        <w:t>н</w:t>
      </w:r>
      <w:r w:rsidRPr="00104D2A">
        <w:rPr>
          <w:rFonts w:cs="Times New Roman"/>
          <w:spacing w:val="1"/>
          <w:szCs w:val="28"/>
        </w:rPr>
        <w:t>о</w:t>
      </w:r>
      <w:r w:rsidRPr="00104D2A">
        <w:rPr>
          <w:rFonts w:cs="Times New Roman"/>
          <w:spacing w:val="-2"/>
          <w:szCs w:val="28"/>
        </w:rPr>
        <w:t>г</w:t>
      </w:r>
      <w:r w:rsidRPr="00104D2A">
        <w:rPr>
          <w:rFonts w:cs="Times New Roman"/>
          <w:szCs w:val="28"/>
        </w:rPr>
        <w:t>о</w:t>
      </w:r>
      <w:r w:rsidRPr="00104D2A">
        <w:rPr>
          <w:rFonts w:cs="Times New Roman"/>
          <w:spacing w:val="1"/>
          <w:szCs w:val="28"/>
        </w:rPr>
        <w:t xml:space="preserve"> </w:t>
      </w:r>
      <w:r w:rsidRPr="00104D2A">
        <w:rPr>
          <w:rFonts w:cs="Times New Roman"/>
          <w:szCs w:val="28"/>
        </w:rPr>
        <w:t>ра</w:t>
      </w:r>
      <w:r w:rsidRPr="00104D2A">
        <w:rPr>
          <w:rFonts w:cs="Times New Roman"/>
          <w:spacing w:val="-2"/>
          <w:szCs w:val="28"/>
        </w:rPr>
        <w:t>з</w:t>
      </w:r>
      <w:r w:rsidRPr="00104D2A">
        <w:rPr>
          <w:rFonts w:cs="Times New Roman"/>
          <w:szCs w:val="28"/>
        </w:rPr>
        <w:t>вит</w:t>
      </w:r>
      <w:r w:rsidRPr="00104D2A">
        <w:rPr>
          <w:rFonts w:cs="Times New Roman"/>
          <w:spacing w:val="1"/>
          <w:szCs w:val="28"/>
        </w:rPr>
        <w:t>и</w:t>
      </w:r>
      <w:r w:rsidRPr="00104D2A">
        <w:rPr>
          <w:rFonts w:cs="Times New Roman"/>
          <w:szCs w:val="28"/>
        </w:rPr>
        <w:t>я</w:t>
      </w:r>
      <w:r w:rsidRPr="00104D2A">
        <w:rPr>
          <w:rFonts w:cs="Times New Roman"/>
          <w:spacing w:val="-2"/>
          <w:szCs w:val="28"/>
        </w:rPr>
        <w:t xml:space="preserve"> </w:t>
      </w:r>
      <w:r w:rsidRPr="00104D2A">
        <w:rPr>
          <w:rFonts w:cs="Times New Roman"/>
          <w:spacing w:val="1"/>
          <w:szCs w:val="28"/>
        </w:rPr>
        <w:t>п</w:t>
      </w:r>
      <w:r w:rsidRPr="00104D2A">
        <w:rPr>
          <w:rFonts w:cs="Times New Roman"/>
          <w:spacing w:val="-2"/>
          <w:szCs w:val="28"/>
        </w:rPr>
        <w:t>е</w:t>
      </w:r>
      <w:r w:rsidRPr="00104D2A">
        <w:rPr>
          <w:rFonts w:cs="Times New Roman"/>
          <w:spacing w:val="1"/>
          <w:szCs w:val="28"/>
        </w:rPr>
        <w:t>д</w:t>
      </w:r>
      <w:r w:rsidRPr="00104D2A">
        <w:rPr>
          <w:rFonts w:cs="Times New Roman"/>
          <w:szCs w:val="28"/>
        </w:rPr>
        <w:t>а</w:t>
      </w:r>
      <w:r w:rsidRPr="00104D2A">
        <w:rPr>
          <w:rFonts w:cs="Times New Roman"/>
          <w:spacing w:val="-2"/>
          <w:szCs w:val="28"/>
        </w:rPr>
        <w:t>г</w:t>
      </w:r>
      <w:r w:rsidRPr="00104D2A">
        <w:rPr>
          <w:rFonts w:cs="Times New Roman"/>
          <w:spacing w:val="1"/>
          <w:szCs w:val="28"/>
        </w:rPr>
        <w:t>о</w:t>
      </w:r>
      <w:r w:rsidRPr="00104D2A">
        <w:rPr>
          <w:rFonts w:cs="Times New Roman"/>
          <w:szCs w:val="28"/>
        </w:rPr>
        <w:t>г</w:t>
      </w:r>
      <w:r w:rsidRPr="00104D2A">
        <w:rPr>
          <w:rFonts w:cs="Times New Roman"/>
          <w:spacing w:val="-1"/>
          <w:szCs w:val="28"/>
        </w:rPr>
        <w:t>и</w:t>
      </w:r>
      <w:r w:rsidRPr="00104D2A">
        <w:rPr>
          <w:rFonts w:cs="Times New Roman"/>
          <w:szCs w:val="28"/>
        </w:rPr>
        <w:t>чес</w:t>
      </w:r>
      <w:r w:rsidRPr="00104D2A">
        <w:rPr>
          <w:rFonts w:cs="Times New Roman"/>
          <w:spacing w:val="-1"/>
          <w:szCs w:val="28"/>
        </w:rPr>
        <w:t>к</w:t>
      </w:r>
      <w:r w:rsidRPr="00104D2A">
        <w:rPr>
          <w:rFonts w:cs="Times New Roman"/>
          <w:spacing w:val="1"/>
          <w:szCs w:val="28"/>
        </w:rPr>
        <w:t>и</w:t>
      </w:r>
      <w:r w:rsidRPr="00104D2A">
        <w:rPr>
          <w:rFonts w:cs="Times New Roman"/>
          <w:szCs w:val="28"/>
        </w:rPr>
        <w:t>х</w:t>
      </w:r>
      <w:r w:rsidRPr="00104D2A">
        <w:rPr>
          <w:rFonts w:cs="Times New Roman"/>
          <w:spacing w:val="-2"/>
          <w:szCs w:val="28"/>
        </w:rPr>
        <w:t xml:space="preserve"> </w:t>
      </w:r>
      <w:r w:rsidRPr="00104D2A">
        <w:rPr>
          <w:rFonts w:cs="Times New Roman"/>
          <w:spacing w:val="1"/>
          <w:szCs w:val="28"/>
        </w:rPr>
        <w:t>р</w:t>
      </w:r>
      <w:r w:rsidRPr="00104D2A">
        <w:rPr>
          <w:rFonts w:cs="Times New Roman"/>
          <w:spacing w:val="-2"/>
          <w:szCs w:val="28"/>
        </w:rPr>
        <w:t>а</w:t>
      </w:r>
      <w:r w:rsidRPr="00104D2A">
        <w:rPr>
          <w:rFonts w:cs="Times New Roman"/>
          <w:spacing w:val="1"/>
          <w:szCs w:val="28"/>
        </w:rPr>
        <w:t>бо</w:t>
      </w:r>
      <w:r w:rsidRPr="00104D2A">
        <w:rPr>
          <w:rFonts w:cs="Times New Roman"/>
          <w:spacing w:val="-3"/>
          <w:szCs w:val="28"/>
        </w:rPr>
        <w:t>т</w:t>
      </w:r>
      <w:r w:rsidRPr="00104D2A">
        <w:rPr>
          <w:rFonts w:cs="Times New Roman"/>
          <w:spacing w:val="1"/>
          <w:szCs w:val="28"/>
        </w:rPr>
        <w:t>н</w:t>
      </w:r>
      <w:r w:rsidRPr="00104D2A">
        <w:rPr>
          <w:rFonts w:cs="Times New Roman"/>
          <w:spacing w:val="-1"/>
          <w:szCs w:val="28"/>
        </w:rPr>
        <w:t>и</w:t>
      </w:r>
      <w:r w:rsidRPr="00104D2A">
        <w:rPr>
          <w:rFonts w:cs="Times New Roman"/>
          <w:szCs w:val="28"/>
        </w:rPr>
        <w:t>к</w:t>
      </w:r>
      <w:r w:rsidRPr="00104D2A">
        <w:rPr>
          <w:rFonts w:cs="Times New Roman"/>
          <w:spacing w:val="1"/>
          <w:szCs w:val="28"/>
        </w:rPr>
        <w:t>о</w:t>
      </w:r>
      <w:r w:rsidRPr="00104D2A">
        <w:rPr>
          <w:rFonts w:cs="Times New Roman"/>
          <w:szCs w:val="28"/>
        </w:rPr>
        <w:t xml:space="preserve">в, </w:t>
      </w:r>
      <w:r w:rsidRPr="00104D2A">
        <w:rPr>
          <w:rFonts w:cs="Times New Roman"/>
          <w:spacing w:val="1"/>
          <w:szCs w:val="28"/>
        </w:rPr>
        <w:t>р</w:t>
      </w:r>
      <w:r w:rsidRPr="00104D2A">
        <w:rPr>
          <w:rFonts w:cs="Times New Roman"/>
          <w:szCs w:val="28"/>
        </w:rPr>
        <w:t>еализ</w:t>
      </w:r>
      <w:r w:rsidRPr="00104D2A">
        <w:rPr>
          <w:rFonts w:cs="Times New Roman"/>
          <w:spacing w:val="-4"/>
          <w:szCs w:val="28"/>
        </w:rPr>
        <w:t>у</w:t>
      </w:r>
      <w:r w:rsidRPr="00104D2A">
        <w:rPr>
          <w:rFonts w:cs="Times New Roman"/>
          <w:spacing w:val="-1"/>
          <w:szCs w:val="28"/>
        </w:rPr>
        <w:t>ю</w:t>
      </w:r>
      <w:r w:rsidRPr="00104D2A">
        <w:rPr>
          <w:rFonts w:cs="Times New Roman"/>
          <w:szCs w:val="28"/>
        </w:rPr>
        <w:t>щей</w:t>
      </w:r>
      <w:r w:rsidRPr="00104D2A">
        <w:rPr>
          <w:rFonts w:cs="Times New Roman"/>
          <w:spacing w:val="1"/>
          <w:szCs w:val="28"/>
        </w:rPr>
        <w:t xml:space="preserve"> </w:t>
      </w:r>
      <w:r w:rsidRPr="00104D2A">
        <w:rPr>
          <w:rFonts w:cs="Times New Roman"/>
          <w:spacing w:val="-2"/>
          <w:szCs w:val="28"/>
        </w:rPr>
        <w:t>А</w:t>
      </w:r>
      <w:r w:rsidRPr="00104D2A">
        <w:rPr>
          <w:rFonts w:cs="Times New Roman"/>
          <w:spacing w:val="-1"/>
          <w:szCs w:val="28"/>
        </w:rPr>
        <w:t>ОО</w:t>
      </w:r>
      <w:r w:rsidRPr="00104D2A">
        <w:rPr>
          <w:rFonts w:cs="Times New Roman"/>
          <w:szCs w:val="28"/>
        </w:rPr>
        <w:t>П</w:t>
      </w:r>
      <w:r w:rsidRPr="00104D2A">
        <w:rPr>
          <w:rFonts w:cs="Times New Roman"/>
          <w:spacing w:val="-1"/>
          <w:szCs w:val="28"/>
        </w:rPr>
        <w:t xml:space="preserve"> </w:t>
      </w:r>
      <w:r w:rsidRPr="00104D2A">
        <w:rPr>
          <w:rFonts w:cs="Times New Roman"/>
          <w:spacing w:val="-2"/>
          <w:szCs w:val="28"/>
        </w:rPr>
        <w:t>Н</w:t>
      </w:r>
      <w:r w:rsidRPr="00104D2A">
        <w:rPr>
          <w:rFonts w:cs="Times New Roman"/>
          <w:spacing w:val="-1"/>
          <w:szCs w:val="28"/>
        </w:rPr>
        <w:t>О</w:t>
      </w:r>
      <w:r w:rsidRPr="00104D2A">
        <w:rPr>
          <w:rFonts w:cs="Times New Roman"/>
          <w:szCs w:val="28"/>
        </w:rPr>
        <w:t>О</w:t>
      </w:r>
      <w:r w:rsidRPr="00104D2A">
        <w:rPr>
          <w:rFonts w:cs="Times New Roman"/>
          <w:spacing w:val="-1"/>
          <w:szCs w:val="28"/>
        </w:rPr>
        <w:t xml:space="preserve"> </w:t>
      </w:r>
      <w:r w:rsidRPr="00104D2A">
        <w:rPr>
          <w:rFonts w:cs="Times New Roman"/>
          <w:szCs w:val="28"/>
        </w:rPr>
        <w:t>для</w:t>
      </w:r>
      <w:r w:rsidRPr="00104D2A">
        <w:rPr>
          <w:rFonts w:cs="Times New Roman"/>
          <w:spacing w:val="3"/>
          <w:szCs w:val="28"/>
        </w:rPr>
        <w:t xml:space="preserve"> </w:t>
      </w:r>
      <w:r w:rsidRPr="00104D2A">
        <w:rPr>
          <w:rFonts w:cs="Times New Roman"/>
          <w:spacing w:val="-4"/>
          <w:szCs w:val="28"/>
        </w:rPr>
        <w:t>у</w:t>
      </w:r>
      <w:r w:rsidRPr="00104D2A">
        <w:rPr>
          <w:rFonts w:cs="Times New Roman"/>
          <w:szCs w:val="28"/>
        </w:rPr>
        <w:t>чащ</w:t>
      </w:r>
      <w:r w:rsidRPr="00104D2A">
        <w:rPr>
          <w:rFonts w:cs="Times New Roman"/>
          <w:spacing w:val="1"/>
          <w:szCs w:val="28"/>
        </w:rPr>
        <w:t>и</w:t>
      </w:r>
      <w:r w:rsidRPr="00104D2A">
        <w:rPr>
          <w:rFonts w:cs="Times New Roman"/>
          <w:spacing w:val="-1"/>
          <w:szCs w:val="28"/>
        </w:rPr>
        <w:t>х</w:t>
      </w:r>
      <w:r w:rsidRPr="00104D2A">
        <w:rPr>
          <w:rFonts w:cs="Times New Roman"/>
          <w:szCs w:val="28"/>
        </w:rPr>
        <w:t>ся</w:t>
      </w:r>
      <w:r w:rsidRPr="00104D2A">
        <w:rPr>
          <w:rFonts w:cs="Times New Roman"/>
          <w:spacing w:val="1"/>
          <w:szCs w:val="28"/>
        </w:rPr>
        <w:t xml:space="preserve"> </w:t>
      </w:r>
      <w:r w:rsidRPr="00104D2A">
        <w:rPr>
          <w:rFonts w:cs="Times New Roman"/>
          <w:szCs w:val="28"/>
        </w:rPr>
        <w:t>с Р</w:t>
      </w:r>
      <w:r w:rsidRPr="00104D2A">
        <w:rPr>
          <w:rFonts w:cs="Times New Roman"/>
          <w:spacing w:val="-2"/>
          <w:szCs w:val="28"/>
        </w:rPr>
        <w:t>А</w:t>
      </w:r>
      <w:r w:rsidRPr="00104D2A">
        <w:rPr>
          <w:rFonts w:cs="Times New Roman"/>
          <w:szCs w:val="28"/>
        </w:rPr>
        <w:t>С.</w:t>
      </w:r>
    </w:p>
    <w:p w:rsidR="00302799" w:rsidRPr="00104D2A" w:rsidRDefault="00302799" w:rsidP="00302799">
      <w:pPr>
        <w:rPr>
          <w:rFonts w:cs="Times New Roman"/>
          <w:szCs w:val="28"/>
        </w:rPr>
      </w:pPr>
      <w:r w:rsidRPr="00104D2A">
        <w:rPr>
          <w:rFonts w:cs="Times New Roman"/>
          <w:szCs w:val="28"/>
        </w:rPr>
        <w:t>В</w:t>
      </w:r>
      <w:r w:rsidRPr="00104D2A">
        <w:rPr>
          <w:rFonts w:cs="Times New Roman"/>
          <w:spacing w:val="21"/>
          <w:szCs w:val="28"/>
        </w:rPr>
        <w:t xml:space="preserve"> </w:t>
      </w:r>
      <w:r w:rsidRPr="00104D2A">
        <w:rPr>
          <w:rFonts w:cs="Times New Roman"/>
          <w:szCs w:val="28"/>
        </w:rPr>
        <w:t>штат с</w:t>
      </w:r>
      <w:r w:rsidRPr="00104D2A">
        <w:rPr>
          <w:rFonts w:cs="Times New Roman"/>
          <w:spacing w:val="1"/>
          <w:szCs w:val="28"/>
        </w:rPr>
        <w:t>п</w:t>
      </w:r>
      <w:r w:rsidRPr="00104D2A">
        <w:rPr>
          <w:rFonts w:cs="Times New Roman"/>
          <w:szCs w:val="28"/>
        </w:rPr>
        <w:t>е</w:t>
      </w:r>
      <w:r w:rsidRPr="00104D2A">
        <w:rPr>
          <w:rFonts w:cs="Times New Roman"/>
          <w:spacing w:val="-1"/>
          <w:szCs w:val="28"/>
        </w:rPr>
        <w:t>ц</w:t>
      </w:r>
      <w:r w:rsidRPr="00104D2A">
        <w:rPr>
          <w:rFonts w:cs="Times New Roman"/>
          <w:spacing w:val="1"/>
          <w:szCs w:val="28"/>
        </w:rPr>
        <w:t>и</w:t>
      </w:r>
      <w:r w:rsidRPr="00104D2A">
        <w:rPr>
          <w:rFonts w:cs="Times New Roman"/>
          <w:szCs w:val="28"/>
        </w:rPr>
        <w:t>али</w:t>
      </w:r>
      <w:r w:rsidRPr="00104D2A">
        <w:rPr>
          <w:rFonts w:cs="Times New Roman"/>
          <w:spacing w:val="-2"/>
          <w:szCs w:val="28"/>
        </w:rPr>
        <w:t>с</w:t>
      </w:r>
      <w:r w:rsidRPr="00104D2A">
        <w:rPr>
          <w:rFonts w:cs="Times New Roman"/>
          <w:szCs w:val="28"/>
        </w:rPr>
        <w:t>т</w:t>
      </w:r>
      <w:r w:rsidRPr="00104D2A">
        <w:rPr>
          <w:rFonts w:cs="Times New Roman"/>
          <w:spacing w:val="1"/>
          <w:szCs w:val="28"/>
        </w:rPr>
        <w:t>о</w:t>
      </w:r>
      <w:r w:rsidRPr="00104D2A">
        <w:rPr>
          <w:rFonts w:cs="Times New Roman"/>
          <w:szCs w:val="28"/>
        </w:rPr>
        <w:t xml:space="preserve">в </w:t>
      </w:r>
      <w:r w:rsidRPr="00104D2A">
        <w:rPr>
          <w:rFonts w:cs="Times New Roman"/>
          <w:spacing w:val="1"/>
          <w:szCs w:val="28"/>
        </w:rPr>
        <w:t>р</w:t>
      </w:r>
      <w:r w:rsidRPr="00104D2A">
        <w:rPr>
          <w:rFonts w:cs="Times New Roman"/>
          <w:szCs w:val="28"/>
        </w:rPr>
        <w:t>ес</w:t>
      </w:r>
      <w:r w:rsidRPr="00104D2A">
        <w:rPr>
          <w:rFonts w:cs="Times New Roman"/>
          <w:spacing w:val="-3"/>
          <w:szCs w:val="28"/>
        </w:rPr>
        <w:t>у</w:t>
      </w:r>
      <w:r w:rsidRPr="00104D2A">
        <w:rPr>
          <w:rFonts w:cs="Times New Roman"/>
          <w:spacing w:val="1"/>
          <w:szCs w:val="28"/>
        </w:rPr>
        <w:t>р</w:t>
      </w:r>
      <w:r w:rsidRPr="00104D2A">
        <w:rPr>
          <w:rFonts w:cs="Times New Roman"/>
          <w:szCs w:val="28"/>
        </w:rPr>
        <w:t>с</w:t>
      </w:r>
      <w:r w:rsidRPr="00104D2A">
        <w:rPr>
          <w:rFonts w:cs="Times New Roman"/>
          <w:spacing w:val="-1"/>
          <w:szCs w:val="28"/>
        </w:rPr>
        <w:t>н</w:t>
      </w:r>
      <w:r w:rsidRPr="00104D2A">
        <w:rPr>
          <w:rFonts w:cs="Times New Roman"/>
          <w:spacing w:val="1"/>
          <w:szCs w:val="28"/>
        </w:rPr>
        <w:t>о</w:t>
      </w:r>
      <w:r w:rsidRPr="00104D2A">
        <w:rPr>
          <w:rFonts w:cs="Times New Roman"/>
          <w:spacing w:val="-2"/>
          <w:szCs w:val="28"/>
        </w:rPr>
        <w:t>г</w:t>
      </w:r>
      <w:r w:rsidRPr="00104D2A">
        <w:rPr>
          <w:rFonts w:cs="Times New Roman"/>
          <w:szCs w:val="28"/>
        </w:rPr>
        <w:t>о</w:t>
      </w:r>
      <w:r w:rsidRPr="00104D2A">
        <w:rPr>
          <w:rFonts w:cs="Times New Roman"/>
          <w:spacing w:val="21"/>
          <w:szCs w:val="28"/>
        </w:rPr>
        <w:t xml:space="preserve"> </w:t>
      </w:r>
      <w:r w:rsidRPr="00104D2A">
        <w:rPr>
          <w:rFonts w:cs="Times New Roman"/>
          <w:szCs w:val="28"/>
        </w:rPr>
        <w:t>класса</w:t>
      </w:r>
      <w:r w:rsidRPr="00104D2A">
        <w:rPr>
          <w:rFonts w:cs="Times New Roman"/>
          <w:spacing w:val="25"/>
          <w:szCs w:val="28"/>
        </w:rPr>
        <w:t xml:space="preserve"> </w:t>
      </w:r>
      <w:r w:rsidRPr="00104D2A">
        <w:rPr>
          <w:rFonts w:cs="Times New Roman"/>
          <w:szCs w:val="28"/>
        </w:rPr>
        <w:t>М</w:t>
      </w:r>
      <w:r w:rsidRPr="00104D2A">
        <w:rPr>
          <w:rFonts w:cs="Times New Roman"/>
          <w:spacing w:val="-1"/>
          <w:szCs w:val="28"/>
        </w:rPr>
        <w:t>АО</w:t>
      </w:r>
      <w:r w:rsidRPr="00104D2A">
        <w:rPr>
          <w:rFonts w:cs="Times New Roman"/>
          <w:szCs w:val="28"/>
        </w:rPr>
        <w:t xml:space="preserve">У   </w:t>
      </w:r>
      <w:r w:rsidRPr="00104D2A">
        <w:rPr>
          <w:rFonts w:cs="Times New Roman"/>
          <w:spacing w:val="42"/>
          <w:szCs w:val="28"/>
        </w:rPr>
        <w:t xml:space="preserve"> </w:t>
      </w:r>
      <w:r w:rsidRPr="00104D2A">
        <w:rPr>
          <w:rFonts w:cs="Times New Roman"/>
          <w:spacing w:val="1"/>
          <w:szCs w:val="28"/>
        </w:rPr>
        <w:t xml:space="preserve">школа информационных технологий </w:t>
      </w:r>
      <w:r w:rsidRPr="00104D2A">
        <w:rPr>
          <w:rFonts w:cs="Times New Roman"/>
          <w:szCs w:val="28"/>
        </w:rPr>
        <w:t>№</w:t>
      </w:r>
      <w:r w:rsidRPr="00104D2A">
        <w:rPr>
          <w:rFonts w:cs="Times New Roman"/>
          <w:spacing w:val="-3"/>
          <w:szCs w:val="28"/>
        </w:rPr>
        <w:t xml:space="preserve"> </w:t>
      </w:r>
      <w:r w:rsidRPr="00104D2A">
        <w:rPr>
          <w:rFonts w:cs="Times New Roman"/>
          <w:spacing w:val="1"/>
          <w:szCs w:val="28"/>
        </w:rPr>
        <w:t>2</w:t>
      </w:r>
      <w:r w:rsidRPr="00104D2A">
        <w:rPr>
          <w:rFonts w:cs="Times New Roman"/>
          <w:szCs w:val="28"/>
        </w:rPr>
        <w:t>6</w:t>
      </w:r>
      <w:r w:rsidRPr="00104D2A">
        <w:rPr>
          <w:rFonts w:cs="Times New Roman"/>
          <w:spacing w:val="1"/>
          <w:szCs w:val="28"/>
        </w:rPr>
        <w:t xml:space="preserve"> </w:t>
      </w:r>
      <w:r w:rsidRPr="00104D2A">
        <w:rPr>
          <w:rFonts w:cs="Times New Roman"/>
          <w:spacing w:val="-3"/>
          <w:szCs w:val="28"/>
        </w:rPr>
        <w:t>г</w:t>
      </w:r>
      <w:r w:rsidRPr="00104D2A">
        <w:rPr>
          <w:rFonts w:cs="Times New Roman"/>
          <w:spacing w:val="1"/>
          <w:szCs w:val="28"/>
        </w:rPr>
        <w:t>о</w:t>
      </w:r>
      <w:r w:rsidRPr="00104D2A">
        <w:rPr>
          <w:rFonts w:cs="Times New Roman"/>
          <w:spacing w:val="-1"/>
          <w:szCs w:val="28"/>
        </w:rPr>
        <w:t>ро</w:t>
      </w:r>
      <w:r w:rsidRPr="00104D2A">
        <w:rPr>
          <w:rFonts w:cs="Times New Roman"/>
          <w:spacing w:val="1"/>
          <w:szCs w:val="28"/>
        </w:rPr>
        <w:t>д</w:t>
      </w:r>
      <w:r w:rsidRPr="00104D2A">
        <w:rPr>
          <w:rFonts w:cs="Times New Roman"/>
          <w:szCs w:val="28"/>
        </w:rPr>
        <w:t>а</w:t>
      </w:r>
      <w:r w:rsidRPr="00104D2A">
        <w:rPr>
          <w:rFonts w:cs="Times New Roman"/>
          <w:spacing w:val="-3"/>
          <w:szCs w:val="28"/>
        </w:rPr>
        <w:t xml:space="preserve"> </w:t>
      </w:r>
      <w:r w:rsidRPr="00104D2A">
        <w:rPr>
          <w:rFonts w:cs="Times New Roman"/>
          <w:szCs w:val="28"/>
        </w:rPr>
        <w:t>Ли</w:t>
      </w:r>
      <w:r w:rsidRPr="00104D2A">
        <w:rPr>
          <w:rFonts w:cs="Times New Roman"/>
          <w:spacing w:val="1"/>
          <w:szCs w:val="28"/>
        </w:rPr>
        <w:t>п</w:t>
      </w:r>
      <w:r w:rsidRPr="00104D2A">
        <w:rPr>
          <w:rFonts w:cs="Times New Roman"/>
          <w:spacing w:val="-2"/>
          <w:szCs w:val="28"/>
        </w:rPr>
        <w:t>е</w:t>
      </w:r>
      <w:r w:rsidRPr="00104D2A">
        <w:rPr>
          <w:rFonts w:cs="Times New Roman"/>
          <w:spacing w:val="1"/>
          <w:szCs w:val="28"/>
        </w:rPr>
        <w:t>ц</w:t>
      </w:r>
      <w:r w:rsidRPr="00104D2A">
        <w:rPr>
          <w:rFonts w:cs="Times New Roman"/>
          <w:szCs w:val="28"/>
        </w:rPr>
        <w:t>ка</w:t>
      </w:r>
      <w:r w:rsidRPr="00104D2A">
        <w:rPr>
          <w:rFonts w:cs="Times New Roman"/>
          <w:spacing w:val="3"/>
          <w:szCs w:val="28"/>
        </w:rPr>
        <w:t xml:space="preserve"> </w:t>
      </w:r>
      <w:r w:rsidRPr="00104D2A">
        <w:rPr>
          <w:rFonts w:cs="Times New Roman"/>
          <w:spacing w:val="-3"/>
          <w:szCs w:val="28"/>
        </w:rPr>
        <w:t>в</w:t>
      </w:r>
      <w:r w:rsidRPr="00104D2A">
        <w:rPr>
          <w:rFonts w:cs="Times New Roman"/>
          <w:spacing w:val="1"/>
          <w:szCs w:val="28"/>
        </w:rPr>
        <w:t>х</w:t>
      </w:r>
      <w:r w:rsidRPr="00104D2A">
        <w:rPr>
          <w:rFonts w:cs="Times New Roman"/>
          <w:spacing w:val="-1"/>
          <w:szCs w:val="28"/>
        </w:rPr>
        <w:t>о</w:t>
      </w:r>
      <w:r w:rsidRPr="00104D2A">
        <w:rPr>
          <w:rFonts w:cs="Times New Roman"/>
          <w:spacing w:val="1"/>
          <w:szCs w:val="28"/>
        </w:rPr>
        <w:t>д</w:t>
      </w:r>
      <w:r w:rsidRPr="00104D2A">
        <w:rPr>
          <w:rFonts w:cs="Times New Roman"/>
          <w:szCs w:val="28"/>
        </w:rPr>
        <w:t>я</w:t>
      </w:r>
      <w:r w:rsidRPr="00104D2A">
        <w:rPr>
          <w:rFonts w:cs="Times New Roman"/>
          <w:spacing w:val="-2"/>
          <w:szCs w:val="28"/>
        </w:rPr>
        <w:t>т</w:t>
      </w:r>
      <w:r w:rsidRPr="00104D2A">
        <w:rPr>
          <w:rFonts w:cs="Times New Roman"/>
          <w:szCs w:val="28"/>
        </w:rPr>
        <w:t>:</w:t>
      </w:r>
    </w:p>
    <w:p w:rsidR="00302799" w:rsidRPr="00104D2A" w:rsidRDefault="00302799" w:rsidP="00302799">
      <w:pPr>
        <w:rPr>
          <w:rFonts w:cs="Times New Roman"/>
          <w:spacing w:val="-4"/>
          <w:szCs w:val="28"/>
        </w:rPr>
      </w:pPr>
      <w:r w:rsidRPr="00104D2A">
        <w:rPr>
          <w:rFonts w:cs="Times New Roman"/>
          <w:spacing w:val="-4"/>
          <w:szCs w:val="28"/>
        </w:rPr>
        <w:lastRenderedPageBreak/>
        <w:t>- учитель</w:t>
      </w:r>
    </w:p>
    <w:p w:rsidR="00302799" w:rsidRPr="00104D2A" w:rsidRDefault="00302799" w:rsidP="00302799">
      <w:pPr>
        <w:rPr>
          <w:rFonts w:cs="Times New Roman"/>
          <w:szCs w:val="28"/>
        </w:rPr>
      </w:pPr>
      <w:r w:rsidRPr="00104D2A">
        <w:rPr>
          <w:rFonts w:cs="Times New Roman"/>
          <w:spacing w:val="-4"/>
          <w:szCs w:val="28"/>
        </w:rPr>
        <w:t>- у</w:t>
      </w:r>
      <w:r w:rsidRPr="00104D2A">
        <w:rPr>
          <w:rFonts w:cs="Times New Roman"/>
          <w:szCs w:val="28"/>
        </w:rPr>
        <w:t>ч</w:t>
      </w:r>
      <w:r w:rsidRPr="00104D2A">
        <w:rPr>
          <w:rFonts w:cs="Times New Roman"/>
          <w:spacing w:val="1"/>
          <w:szCs w:val="28"/>
        </w:rPr>
        <w:t>и</w:t>
      </w:r>
      <w:r w:rsidRPr="00104D2A">
        <w:rPr>
          <w:rFonts w:cs="Times New Roman"/>
          <w:szCs w:val="28"/>
        </w:rPr>
        <w:t>те</w:t>
      </w:r>
      <w:r w:rsidRPr="00104D2A">
        <w:rPr>
          <w:rFonts w:cs="Times New Roman"/>
          <w:spacing w:val="-1"/>
          <w:szCs w:val="28"/>
        </w:rPr>
        <w:t>л</w:t>
      </w:r>
      <w:r w:rsidRPr="00104D2A">
        <w:rPr>
          <w:rFonts w:cs="Times New Roman"/>
          <w:szCs w:val="28"/>
        </w:rPr>
        <w:t xml:space="preserve">ь- </w:t>
      </w:r>
      <w:r w:rsidRPr="00104D2A">
        <w:rPr>
          <w:rFonts w:cs="Times New Roman"/>
          <w:spacing w:val="1"/>
          <w:szCs w:val="28"/>
        </w:rPr>
        <w:t>д</w:t>
      </w:r>
      <w:r w:rsidRPr="00104D2A">
        <w:rPr>
          <w:rFonts w:cs="Times New Roman"/>
          <w:szCs w:val="28"/>
        </w:rPr>
        <w:t>ефе</w:t>
      </w:r>
      <w:r w:rsidRPr="00104D2A">
        <w:rPr>
          <w:rFonts w:cs="Times New Roman"/>
          <w:spacing w:val="1"/>
          <w:szCs w:val="28"/>
        </w:rPr>
        <w:t>к</w:t>
      </w:r>
      <w:r w:rsidRPr="00104D2A">
        <w:rPr>
          <w:rFonts w:cs="Times New Roman"/>
          <w:spacing w:val="-3"/>
          <w:szCs w:val="28"/>
        </w:rPr>
        <w:t>т</w:t>
      </w:r>
      <w:r w:rsidRPr="00104D2A">
        <w:rPr>
          <w:rFonts w:cs="Times New Roman"/>
          <w:spacing w:val="1"/>
          <w:szCs w:val="28"/>
        </w:rPr>
        <w:t>о</w:t>
      </w:r>
      <w:r w:rsidRPr="00104D2A">
        <w:rPr>
          <w:rFonts w:cs="Times New Roman"/>
          <w:spacing w:val="-1"/>
          <w:szCs w:val="28"/>
        </w:rPr>
        <w:t>ло</w:t>
      </w:r>
      <w:r w:rsidRPr="00104D2A">
        <w:rPr>
          <w:rFonts w:cs="Times New Roman"/>
          <w:spacing w:val="1"/>
          <w:szCs w:val="28"/>
        </w:rPr>
        <w:t>г</w:t>
      </w:r>
      <w:r w:rsidRPr="00104D2A">
        <w:rPr>
          <w:rFonts w:cs="Times New Roman"/>
          <w:szCs w:val="28"/>
        </w:rPr>
        <w:t>;</w:t>
      </w:r>
    </w:p>
    <w:p w:rsidR="00302799" w:rsidRPr="00104D2A" w:rsidRDefault="00302799" w:rsidP="00302799">
      <w:pPr>
        <w:rPr>
          <w:rFonts w:cs="Times New Roman"/>
          <w:szCs w:val="28"/>
        </w:rPr>
      </w:pPr>
      <w:r w:rsidRPr="00104D2A">
        <w:rPr>
          <w:rFonts w:cs="Times New Roman"/>
          <w:spacing w:val="1"/>
          <w:szCs w:val="28"/>
        </w:rPr>
        <w:t>- п</w:t>
      </w:r>
      <w:r w:rsidRPr="00104D2A">
        <w:rPr>
          <w:rFonts w:cs="Times New Roman"/>
          <w:szCs w:val="28"/>
        </w:rPr>
        <w:t>е</w:t>
      </w:r>
      <w:r w:rsidRPr="00104D2A">
        <w:rPr>
          <w:rFonts w:cs="Times New Roman"/>
          <w:spacing w:val="-1"/>
          <w:szCs w:val="28"/>
        </w:rPr>
        <w:t>д</w:t>
      </w:r>
      <w:r w:rsidRPr="00104D2A">
        <w:rPr>
          <w:rFonts w:cs="Times New Roman"/>
          <w:szCs w:val="28"/>
        </w:rPr>
        <w:t>аг</w:t>
      </w:r>
      <w:r w:rsidRPr="00104D2A">
        <w:rPr>
          <w:rFonts w:cs="Times New Roman"/>
          <w:spacing w:val="-1"/>
          <w:szCs w:val="28"/>
        </w:rPr>
        <w:t>о</w:t>
      </w:r>
      <w:r w:rsidRPr="00104D2A">
        <w:rPr>
          <w:rFonts w:cs="Times New Roman"/>
          <w:spacing w:val="1"/>
          <w:szCs w:val="28"/>
        </w:rPr>
        <w:t>г</w:t>
      </w:r>
      <w:r w:rsidRPr="00104D2A">
        <w:rPr>
          <w:rFonts w:cs="Times New Roman"/>
          <w:szCs w:val="28"/>
        </w:rPr>
        <w:t>-</w:t>
      </w:r>
      <w:r w:rsidRPr="00104D2A">
        <w:rPr>
          <w:rFonts w:cs="Times New Roman"/>
          <w:spacing w:val="1"/>
          <w:szCs w:val="28"/>
        </w:rPr>
        <w:t>п</w:t>
      </w:r>
      <w:r w:rsidRPr="00104D2A">
        <w:rPr>
          <w:rFonts w:cs="Times New Roman"/>
          <w:spacing w:val="-2"/>
          <w:szCs w:val="28"/>
        </w:rPr>
        <w:t>с</w:t>
      </w:r>
      <w:r w:rsidRPr="00104D2A">
        <w:rPr>
          <w:rFonts w:cs="Times New Roman"/>
          <w:spacing w:val="-1"/>
          <w:szCs w:val="28"/>
        </w:rPr>
        <w:t>и</w:t>
      </w:r>
      <w:r w:rsidRPr="00104D2A">
        <w:rPr>
          <w:rFonts w:cs="Times New Roman"/>
          <w:spacing w:val="1"/>
          <w:szCs w:val="28"/>
        </w:rPr>
        <w:t>хо</w:t>
      </w:r>
      <w:r w:rsidRPr="00104D2A">
        <w:rPr>
          <w:rFonts w:cs="Times New Roman"/>
          <w:spacing w:val="-3"/>
          <w:szCs w:val="28"/>
        </w:rPr>
        <w:t>л</w:t>
      </w:r>
      <w:r w:rsidRPr="00104D2A">
        <w:rPr>
          <w:rFonts w:cs="Times New Roman"/>
          <w:spacing w:val="1"/>
          <w:szCs w:val="28"/>
        </w:rPr>
        <w:t>о</w:t>
      </w:r>
      <w:r w:rsidRPr="00104D2A">
        <w:rPr>
          <w:rFonts w:cs="Times New Roman"/>
          <w:spacing w:val="-2"/>
          <w:szCs w:val="28"/>
        </w:rPr>
        <w:t>г</w:t>
      </w:r>
      <w:r w:rsidRPr="00104D2A">
        <w:rPr>
          <w:rFonts w:cs="Times New Roman"/>
          <w:szCs w:val="28"/>
        </w:rPr>
        <w:t>;</w:t>
      </w:r>
    </w:p>
    <w:p w:rsidR="00302799" w:rsidRPr="00104D2A" w:rsidRDefault="00302799" w:rsidP="00302799">
      <w:pPr>
        <w:rPr>
          <w:rFonts w:cs="Times New Roman"/>
          <w:szCs w:val="28"/>
        </w:rPr>
      </w:pPr>
      <w:r w:rsidRPr="00104D2A">
        <w:rPr>
          <w:rFonts w:cs="Times New Roman"/>
          <w:szCs w:val="28"/>
        </w:rPr>
        <w:t>- т</w:t>
      </w:r>
      <w:r w:rsidRPr="00104D2A">
        <w:rPr>
          <w:rFonts w:cs="Times New Roman"/>
          <w:spacing w:val="-1"/>
          <w:szCs w:val="28"/>
        </w:rPr>
        <w:t>ью</w:t>
      </w:r>
      <w:r w:rsidRPr="00104D2A">
        <w:rPr>
          <w:rFonts w:cs="Times New Roman"/>
          <w:szCs w:val="28"/>
        </w:rPr>
        <w:t>т</w:t>
      </w:r>
      <w:r w:rsidRPr="00104D2A">
        <w:rPr>
          <w:rFonts w:cs="Times New Roman"/>
          <w:spacing w:val="1"/>
          <w:szCs w:val="28"/>
        </w:rPr>
        <w:t>о</w:t>
      </w:r>
      <w:r w:rsidRPr="00104D2A">
        <w:rPr>
          <w:rFonts w:cs="Times New Roman"/>
          <w:spacing w:val="-1"/>
          <w:szCs w:val="28"/>
        </w:rPr>
        <w:t>р</w:t>
      </w:r>
      <w:r w:rsidRPr="00104D2A">
        <w:rPr>
          <w:rFonts w:cs="Times New Roman"/>
          <w:szCs w:val="28"/>
        </w:rPr>
        <w:t>ы</w:t>
      </w:r>
      <w:r w:rsidRPr="00104D2A">
        <w:rPr>
          <w:rFonts w:cs="Times New Roman"/>
          <w:spacing w:val="1"/>
          <w:szCs w:val="28"/>
        </w:rPr>
        <w:t xml:space="preserve"> </w:t>
      </w:r>
      <w:r w:rsidRPr="00104D2A">
        <w:rPr>
          <w:rFonts w:cs="Times New Roman"/>
          <w:spacing w:val="-2"/>
          <w:szCs w:val="28"/>
        </w:rPr>
        <w:t>п</w:t>
      </w:r>
      <w:r w:rsidRPr="00104D2A">
        <w:rPr>
          <w:rFonts w:cs="Times New Roman"/>
          <w:szCs w:val="28"/>
        </w:rPr>
        <w:t>о</w:t>
      </w:r>
      <w:r w:rsidRPr="00104D2A">
        <w:rPr>
          <w:rFonts w:cs="Times New Roman"/>
          <w:spacing w:val="1"/>
          <w:szCs w:val="28"/>
        </w:rPr>
        <w:t xml:space="preserve"> </w:t>
      </w:r>
      <w:r w:rsidRPr="00104D2A">
        <w:rPr>
          <w:rFonts w:cs="Times New Roman"/>
          <w:szCs w:val="28"/>
        </w:rPr>
        <w:t>к</w:t>
      </w:r>
      <w:r w:rsidRPr="00104D2A">
        <w:rPr>
          <w:rFonts w:cs="Times New Roman"/>
          <w:spacing w:val="1"/>
          <w:szCs w:val="28"/>
        </w:rPr>
        <w:t>о</w:t>
      </w:r>
      <w:r w:rsidRPr="00104D2A">
        <w:rPr>
          <w:rFonts w:cs="Times New Roman"/>
          <w:spacing w:val="-3"/>
          <w:szCs w:val="28"/>
        </w:rPr>
        <w:t>л</w:t>
      </w:r>
      <w:r w:rsidRPr="00104D2A">
        <w:rPr>
          <w:rFonts w:cs="Times New Roman"/>
          <w:spacing w:val="1"/>
          <w:szCs w:val="28"/>
        </w:rPr>
        <w:t>и</w:t>
      </w:r>
      <w:r w:rsidRPr="00104D2A">
        <w:rPr>
          <w:rFonts w:cs="Times New Roman"/>
          <w:szCs w:val="28"/>
        </w:rPr>
        <w:t>ч</w:t>
      </w:r>
      <w:r w:rsidRPr="00104D2A">
        <w:rPr>
          <w:rFonts w:cs="Times New Roman"/>
          <w:spacing w:val="-2"/>
          <w:szCs w:val="28"/>
        </w:rPr>
        <w:t>ес</w:t>
      </w:r>
      <w:r w:rsidRPr="00104D2A">
        <w:rPr>
          <w:rFonts w:cs="Times New Roman"/>
          <w:szCs w:val="28"/>
        </w:rPr>
        <w:t>т</w:t>
      </w:r>
      <w:r w:rsidRPr="00104D2A">
        <w:rPr>
          <w:rFonts w:cs="Times New Roman"/>
          <w:spacing w:val="-1"/>
          <w:szCs w:val="28"/>
        </w:rPr>
        <w:t>в</w:t>
      </w:r>
      <w:r w:rsidRPr="00104D2A">
        <w:rPr>
          <w:rFonts w:cs="Times New Roman"/>
          <w:szCs w:val="28"/>
        </w:rPr>
        <w:t>у</w:t>
      </w:r>
      <w:r w:rsidRPr="00104D2A">
        <w:rPr>
          <w:rFonts w:cs="Times New Roman"/>
          <w:spacing w:val="3"/>
          <w:szCs w:val="28"/>
        </w:rPr>
        <w:t xml:space="preserve"> </w:t>
      </w:r>
      <w:r w:rsidRPr="00104D2A">
        <w:rPr>
          <w:rFonts w:cs="Times New Roman"/>
          <w:spacing w:val="-4"/>
          <w:szCs w:val="28"/>
        </w:rPr>
        <w:t>у</w:t>
      </w:r>
      <w:r w:rsidRPr="00104D2A">
        <w:rPr>
          <w:rFonts w:cs="Times New Roman"/>
          <w:szCs w:val="28"/>
        </w:rPr>
        <w:t>чащ</w:t>
      </w:r>
      <w:r w:rsidRPr="00104D2A">
        <w:rPr>
          <w:rFonts w:cs="Times New Roman"/>
          <w:spacing w:val="1"/>
          <w:szCs w:val="28"/>
        </w:rPr>
        <w:t>их</w:t>
      </w:r>
      <w:r w:rsidRPr="00104D2A">
        <w:rPr>
          <w:rFonts w:cs="Times New Roman"/>
          <w:spacing w:val="-2"/>
          <w:szCs w:val="28"/>
        </w:rPr>
        <w:t>с</w:t>
      </w:r>
      <w:r w:rsidRPr="00104D2A">
        <w:rPr>
          <w:rFonts w:cs="Times New Roman"/>
          <w:szCs w:val="28"/>
        </w:rPr>
        <w:t>я</w:t>
      </w:r>
      <w:r w:rsidRPr="00104D2A">
        <w:rPr>
          <w:rFonts w:cs="Times New Roman"/>
          <w:spacing w:val="1"/>
          <w:szCs w:val="28"/>
        </w:rPr>
        <w:t xml:space="preserve"> р</w:t>
      </w:r>
      <w:r w:rsidRPr="00104D2A">
        <w:rPr>
          <w:rFonts w:cs="Times New Roman"/>
          <w:szCs w:val="28"/>
        </w:rPr>
        <w:t>ес</w:t>
      </w:r>
      <w:r w:rsidRPr="00104D2A">
        <w:rPr>
          <w:rFonts w:cs="Times New Roman"/>
          <w:spacing w:val="-3"/>
          <w:szCs w:val="28"/>
        </w:rPr>
        <w:t>у</w:t>
      </w:r>
      <w:r w:rsidRPr="00104D2A">
        <w:rPr>
          <w:rFonts w:cs="Times New Roman"/>
          <w:spacing w:val="-1"/>
          <w:szCs w:val="28"/>
        </w:rPr>
        <w:t>р</w:t>
      </w:r>
      <w:r w:rsidRPr="00104D2A">
        <w:rPr>
          <w:rFonts w:cs="Times New Roman"/>
          <w:szCs w:val="28"/>
        </w:rPr>
        <w:t>с</w:t>
      </w:r>
      <w:r w:rsidRPr="00104D2A">
        <w:rPr>
          <w:rFonts w:cs="Times New Roman"/>
          <w:spacing w:val="1"/>
          <w:szCs w:val="28"/>
        </w:rPr>
        <w:t>н</w:t>
      </w:r>
      <w:r w:rsidRPr="00104D2A">
        <w:rPr>
          <w:rFonts w:cs="Times New Roman"/>
          <w:szCs w:val="28"/>
        </w:rPr>
        <w:t>ого</w:t>
      </w:r>
      <w:r w:rsidRPr="00104D2A">
        <w:rPr>
          <w:rFonts w:cs="Times New Roman"/>
          <w:spacing w:val="1"/>
          <w:szCs w:val="28"/>
        </w:rPr>
        <w:t xml:space="preserve"> </w:t>
      </w:r>
      <w:r w:rsidRPr="00104D2A">
        <w:rPr>
          <w:rFonts w:cs="Times New Roman"/>
          <w:szCs w:val="28"/>
        </w:rPr>
        <w:t>к</w:t>
      </w:r>
      <w:r w:rsidRPr="00104D2A">
        <w:rPr>
          <w:rFonts w:cs="Times New Roman"/>
          <w:spacing w:val="-1"/>
          <w:szCs w:val="28"/>
        </w:rPr>
        <w:t>л</w:t>
      </w:r>
      <w:r w:rsidRPr="00104D2A">
        <w:rPr>
          <w:rFonts w:cs="Times New Roman"/>
          <w:spacing w:val="-2"/>
          <w:szCs w:val="28"/>
        </w:rPr>
        <w:t>а</w:t>
      </w:r>
      <w:r w:rsidRPr="00104D2A">
        <w:rPr>
          <w:rFonts w:cs="Times New Roman"/>
          <w:szCs w:val="28"/>
        </w:rPr>
        <w:t>сса.</w:t>
      </w:r>
    </w:p>
    <w:p w:rsidR="00302799" w:rsidRPr="00104D2A" w:rsidRDefault="00302799" w:rsidP="00302799">
      <w:pPr>
        <w:pStyle w:val="body"/>
        <w:spacing w:line="360" w:lineRule="auto"/>
        <w:ind w:firstLine="709"/>
        <w:rPr>
          <w:rFonts w:cs="Times New Roman"/>
          <w:sz w:val="28"/>
          <w:szCs w:val="28"/>
        </w:rPr>
      </w:pPr>
      <w:r w:rsidRPr="00104D2A">
        <w:rPr>
          <w:rFonts w:cs="Times New Roman"/>
          <w:sz w:val="28"/>
          <w:szCs w:val="28"/>
        </w:rPr>
        <w:t>Основой для разработки должностных инструкций, содержащих конкретный перечень должностных обязанностей работников, с учётом особенностей организации труда и управления, а также прав, ответственности и компетентности работников образовательной организации, служат квалификационные характеристики, указанные в квалификационных справочниках, и (или) профессиональных стандартах (при наличии).</w:t>
      </w:r>
    </w:p>
    <w:p w:rsidR="00302799" w:rsidRPr="00104D2A" w:rsidRDefault="00302799" w:rsidP="00302799">
      <w:pPr>
        <w:rPr>
          <w:rFonts w:cs="Times New Roman"/>
          <w:szCs w:val="28"/>
        </w:rPr>
      </w:pPr>
      <w:r w:rsidRPr="00104D2A">
        <w:rPr>
          <w:rFonts w:cs="Times New Roman"/>
          <w:spacing w:val="-1"/>
          <w:szCs w:val="28"/>
        </w:rPr>
        <w:t>П</w:t>
      </w:r>
      <w:r w:rsidRPr="00104D2A">
        <w:rPr>
          <w:rFonts w:cs="Times New Roman"/>
          <w:szCs w:val="28"/>
        </w:rPr>
        <w:t>е</w:t>
      </w:r>
      <w:r w:rsidRPr="00104D2A">
        <w:rPr>
          <w:rFonts w:cs="Times New Roman"/>
          <w:spacing w:val="1"/>
          <w:szCs w:val="28"/>
        </w:rPr>
        <w:t>д</w:t>
      </w:r>
      <w:r w:rsidRPr="00104D2A">
        <w:rPr>
          <w:rFonts w:cs="Times New Roman"/>
          <w:szCs w:val="28"/>
        </w:rPr>
        <w:t>а</w:t>
      </w:r>
      <w:r w:rsidRPr="00104D2A">
        <w:rPr>
          <w:rFonts w:cs="Times New Roman"/>
          <w:spacing w:val="-2"/>
          <w:szCs w:val="28"/>
        </w:rPr>
        <w:t>г</w:t>
      </w:r>
      <w:r w:rsidRPr="00104D2A">
        <w:rPr>
          <w:rFonts w:cs="Times New Roman"/>
          <w:spacing w:val="1"/>
          <w:szCs w:val="28"/>
        </w:rPr>
        <w:t>о</w:t>
      </w:r>
      <w:r w:rsidRPr="00104D2A">
        <w:rPr>
          <w:rFonts w:cs="Times New Roman"/>
          <w:szCs w:val="28"/>
        </w:rPr>
        <w:t>г</w:t>
      </w:r>
      <w:r w:rsidRPr="00104D2A">
        <w:rPr>
          <w:rFonts w:cs="Times New Roman"/>
          <w:spacing w:val="-1"/>
          <w:szCs w:val="28"/>
        </w:rPr>
        <w:t>и</w:t>
      </w:r>
      <w:r w:rsidRPr="00104D2A">
        <w:rPr>
          <w:rFonts w:cs="Times New Roman"/>
          <w:szCs w:val="28"/>
        </w:rPr>
        <w:t>чес</w:t>
      </w:r>
      <w:r w:rsidRPr="00104D2A">
        <w:rPr>
          <w:rFonts w:cs="Times New Roman"/>
          <w:spacing w:val="-1"/>
          <w:szCs w:val="28"/>
        </w:rPr>
        <w:t>к</w:t>
      </w:r>
      <w:r w:rsidRPr="00104D2A">
        <w:rPr>
          <w:rFonts w:cs="Times New Roman"/>
          <w:spacing w:val="1"/>
          <w:szCs w:val="28"/>
        </w:rPr>
        <w:t>и</w:t>
      </w:r>
      <w:r w:rsidRPr="00104D2A">
        <w:rPr>
          <w:rFonts w:cs="Times New Roman"/>
          <w:szCs w:val="28"/>
        </w:rPr>
        <w:t>е к</w:t>
      </w:r>
      <w:r w:rsidRPr="00104D2A">
        <w:rPr>
          <w:rFonts w:cs="Times New Roman"/>
          <w:spacing w:val="-2"/>
          <w:szCs w:val="28"/>
        </w:rPr>
        <w:t>а</w:t>
      </w:r>
      <w:r w:rsidRPr="00104D2A">
        <w:rPr>
          <w:rFonts w:cs="Times New Roman"/>
          <w:spacing w:val="-1"/>
          <w:szCs w:val="28"/>
        </w:rPr>
        <w:t>д</w:t>
      </w:r>
      <w:r w:rsidRPr="00104D2A">
        <w:rPr>
          <w:rFonts w:cs="Times New Roman"/>
          <w:spacing w:val="1"/>
          <w:szCs w:val="28"/>
        </w:rPr>
        <w:t>р</w:t>
      </w:r>
      <w:r w:rsidRPr="00104D2A">
        <w:rPr>
          <w:rFonts w:cs="Times New Roman"/>
          <w:szCs w:val="28"/>
        </w:rPr>
        <w:t>ы</w:t>
      </w:r>
      <w:r w:rsidRPr="00104D2A">
        <w:rPr>
          <w:rFonts w:cs="Times New Roman"/>
          <w:spacing w:val="1"/>
          <w:szCs w:val="28"/>
        </w:rPr>
        <w:t xml:space="preserve"> </w:t>
      </w:r>
      <w:r w:rsidRPr="00104D2A">
        <w:rPr>
          <w:rFonts w:cs="Times New Roman"/>
          <w:spacing w:val="-1"/>
          <w:szCs w:val="28"/>
        </w:rPr>
        <w:t>и</w:t>
      </w:r>
      <w:r w:rsidRPr="00104D2A">
        <w:rPr>
          <w:rFonts w:cs="Times New Roman"/>
          <w:szCs w:val="28"/>
        </w:rPr>
        <w:t>ме</w:t>
      </w:r>
      <w:r w:rsidRPr="00104D2A">
        <w:rPr>
          <w:rFonts w:cs="Times New Roman"/>
          <w:spacing w:val="-1"/>
          <w:szCs w:val="28"/>
        </w:rPr>
        <w:t>ю</w:t>
      </w:r>
      <w:r w:rsidRPr="00104D2A">
        <w:rPr>
          <w:rFonts w:cs="Times New Roman"/>
          <w:szCs w:val="28"/>
        </w:rPr>
        <w:t xml:space="preserve">т </w:t>
      </w:r>
      <w:r w:rsidRPr="00104D2A">
        <w:rPr>
          <w:rFonts w:cs="Times New Roman"/>
          <w:spacing w:val="1"/>
          <w:szCs w:val="28"/>
        </w:rPr>
        <w:t>н</w:t>
      </w:r>
      <w:r w:rsidRPr="00104D2A">
        <w:rPr>
          <w:rFonts w:cs="Times New Roman"/>
          <w:spacing w:val="-2"/>
          <w:szCs w:val="28"/>
        </w:rPr>
        <w:t>е</w:t>
      </w:r>
      <w:r w:rsidRPr="00104D2A">
        <w:rPr>
          <w:rFonts w:cs="Times New Roman"/>
          <w:spacing w:val="1"/>
          <w:szCs w:val="28"/>
        </w:rPr>
        <w:t>о</w:t>
      </w:r>
      <w:r w:rsidRPr="00104D2A">
        <w:rPr>
          <w:rFonts w:cs="Times New Roman"/>
          <w:spacing w:val="-1"/>
          <w:szCs w:val="28"/>
        </w:rPr>
        <w:t>бх</w:t>
      </w:r>
      <w:r w:rsidRPr="00104D2A">
        <w:rPr>
          <w:rFonts w:cs="Times New Roman"/>
          <w:spacing w:val="1"/>
          <w:szCs w:val="28"/>
        </w:rPr>
        <w:t>о</w:t>
      </w:r>
      <w:r w:rsidRPr="00104D2A">
        <w:rPr>
          <w:rFonts w:cs="Times New Roman"/>
          <w:spacing w:val="-1"/>
          <w:szCs w:val="28"/>
        </w:rPr>
        <w:t>ди</w:t>
      </w:r>
      <w:r w:rsidRPr="00104D2A">
        <w:rPr>
          <w:rFonts w:cs="Times New Roman"/>
          <w:szCs w:val="28"/>
        </w:rPr>
        <w:t>мый</w:t>
      </w:r>
      <w:r w:rsidRPr="00104D2A">
        <w:rPr>
          <w:rFonts w:cs="Times New Roman"/>
          <w:spacing w:val="2"/>
          <w:szCs w:val="28"/>
        </w:rPr>
        <w:t xml:space="preserve"> </w:t>
      </w:r>
      <w:r w:rsidRPr="00104D2A">
        <w:rPr>
          <w:rFonts w:cs="Times New Roman"/>
          <w:spacing w:val="-4"/>
          <w:szCs w:val="28"/>
        </w:rPr>
        <w:t>у</w:t>
      </w:r>
      <w:r w:rsidRPr="00104D2A">
        <w:rPr>
          <w:rFonts w:cs="Times New Roman"/>
          <w:spacing w:val="1"/>
          <w:szCs w:val="28"/>
        </w:rPr>
        <w:t>ро</w:t>
      </w:r>
      <w:r w:rsidRPr="00104D2A">
        <w:rPr>
          <w:rFonts w:cs="Times New Roman"/>
          <w:szCs w:val="28"/>
        </w:rPr>
        <w:t>в</w:t>
      </w:r>
      <w:r w:rsidRPr="00104D2A">
        <w:rPr>
          <w:rFonts w:cs="Times New Roman"/>
          <w:spacing w:val="-3"/>
          <w:szCs w:val="28"/>
        </w:rPr>
        <w:t>е</w:t>
      </w:r>
      <w:r w:rsidRPr="00104D2A">
        <w:rPr>
          <w:rFonts w:cs="Times New Roman"/>
          <w:spacing w:val="1"/>
          <w:szCs w:val="28"/>
        </w:rPr>
        <w:t>н</w:t>
      </w:r>
      <w:r w:rsidRPr="00104D2A">
        <w:rPr>
          <w:rFonts w:cs="Times New Roman"/>
          <w:szCs w:val="28"/>
        </w:rPr>
        <w:t>ь</w:t>
      </w:r>
      <w:r w:rsidRPr="00104D2A">
        <w:rPr>
          <w:rFonts w:cs="Times New Roman"/>
          <w:spacing w:val="11"/>
          <w:szCs w:val="28"/>
        </w:rPr>
        <w:t xml:space="preserve"> </w:t>
      </w:r>
      <w:r w:rsidRPr="00104D2A">
        <w:rPr>
          <w:rFonts w:cs="Times New Roman"/>
          <w:spacing w:val="1"/>
          <w:szCs w:val="28"/>
        </w:rPr>
        <w:t>по</w:t>
      </w:r>
      <w:r w:rsidRPr="00104D2A">
        <w:rPr>
          <w:rFonts w:cs="Times New Roman"/>
          <w:spacing w:val="-1"/>
          <w:szCs w:val="28"/>
        </w:rPr>
        <w:t>д</w:t>
      </w:r>
      <w:r w:rsidRPr="00104D2A">
        <w:rPr>
          <w:rFonts w:cs="Times New Roman"/>
          <w:szCs w:val="28"/>
        </w:rPr>
        <w:t>г</w:t>
      </w:r>
      <w:r w:rsidRPr="00104D2A">
        <w:rPr>
          <w:rFonts w:cs="Times New Roman"/>
          <w:spacing w:val="-1"/>
          <w:szCs w:val="28"/>
        </w:rPr>
        <w:t>о</w:t>
      </w:r>
      <w:r w:rsidRPr="00104D2A">
        <w:rPr>
          <w:rFonts w:cs="Times New Roman"/>
          <w:szCs w:val="28"/>
        </w:rPr>
        <w:t>т</w:t>
      </w:r>
      <w:r w:rsidRPr="00104D2A">
        <w:rPr>
          <w:rFonts w:cs="Times New Roman"/>
          <w:spacing w:val="1"/>
          <w:szCs w:val="28"/>
        </w:rPr>
        <w:t>о</w:t>
      </w:r>
      <w:r w:rsidRPr="00104D2A">
        <w:rPr>
          <w:rFonts w:cs="Times New Roman"/>
          <w:szCs w:val="28"/>
        </w:rPr>
        <w:t>вки:</w:t>
      </w:r>
    </w:p>
    <w:p w:rsidR="00302799" w:rsidRPr="00104D2A" w:rsidRDefault="00302799" w:rsidP="00302799">
      <w:pPr>
        <w:rPr>
          <w:rFonts w:cs="Times New Roman"/>
          <w:szCs w:val="28"/>
        </w:rPr>
      </w:pPr>
      <w:r w:rsidRPr="00104D2A">
        <w:rPr>
          <w:rFonts w:cs="Times New Roman"/>
          <w:szCs w:val="28"/>
        </w:rPr>
        <w:t>-</w:t>
      </w:r>
      <w:r w:rsidRPr="00104D2A">
        <w:rPr>
          <w:rFonts w:cs="Times New Roman"/>
          <w:spacing w:val="1"/>
          <w:szCs w:val="28"/>
        </w:rPr>
        <w:t>п</w:t>
      </w:r>
      <w:r w:rsidRPr="00104D2A">
        <w:rPr>
          <w:rFonts w:cs="Times New Roman"/>
          <w:spacing w:val="-2"/>
          <w:szCs w:val="28"/>
        </w:rPr>
        <w:t>е</w:t>
      </w:r>
      <w:r w:rsidRPr="00104D2A">
        <w:rPr>
          <w:rFonts w:cs="Times New Roman"/>
          <w:spacing w:val="1"/>
          <w:szCs w:val="28"/>
        </w:rPr>
        <w:t>д</w:t>
      </w:r>
      <w:r w:rsidRPr="00104D2A">
        <w:rPr>
          <w:rFonts w:cs="Times New Roman"/>
          <w:szCs w:val="28"/>
        </w:rPr>
        <w:t>а</w:t>
      </w:r>
      <w:r w:rsidRPr="00104D2A">
        <w:rPr>
          <w:rFonts w:cs="Times New Roman"/>
          <w:spacing w:val="-2"/>
          <w:szCs w:val="28"/>
        </w:rPr>
        <w:t>г</w:t>
      </w:r>
      <w:r w:rsidRPr="00104D2A">
        <w:rPr>
          <w:rFonts w:cs="Times New Roman"/>
          <w:spacing w:val="1"/>
          <w:szCs w:val="28"/>
        </w:rPr>
        <w:t>о</w:t>
      </w:r>
      <w:r w:rsidRPr="00104D2A">
        <w:rPr>
          <w:rFonts w:cs="Times New Roman"/>
          <w:spacing w:val="-2"/>
          <w:szCs w:val="28"/>
        </w:rPr>
        <w:t>г</w:t>
      </w:r>
      <w:r w:rsidRPr="00104D2A">
        <w:rPr>
          <w:rFonts w:cs="Times New Roman"/>
          <w:szCs w:val="28"/>
        </w:rPr>
        <w:t>и</w:t>
      </w:r>
      <w:r w:rsidRPr="00104D2A">
        <w:rPr>
          <w:rFonts w:cs="Times New Roman"/>
          <w:spacing w:val="1"/>
          <w:szCs w:val="28"/>
        </w:rPr>
        <w:t xml:space="preserve"> </w:t>
      </w:r>
      <w:r w:rsidRPr="00104D2A">
        <w:rPr>
          <w:rFonts w:cs="Times New Roman"/>
          <w:szCs w:val="28"/>
        </w:rPr>
        <w:t>м</w:t>
      </w:r>
      <w:r w:rsidRPr="00104D2A">
        <w:rPr>
          <w:rFonts w:cs="Times New Roman"/>
          <w:spacing w:val="1"/>
          <w:szCs w:val="28"/>
        </w:rPr>
        <w:t>о</w:t>
      </w:r>
      <w:r w:rsidRPr="00104D2A">
        <w:rPr>
          <w:rFonts w:cs="Times New Roman"/>
          <w:szCs w:val="28"/>
        </w:rPr>
        <w:t>г</w:t>
      </w:r>
      <w:r w:rsidRPr="00104D2A">
        <w:rPr>
          <w:rFonts w:cs="Times New Roman"/>
          <w:spacing w:val="-4"/>
          <w:szCs w:val="28"/>
        </w:rPr>
        <w:t>у</w:t>
      </w:r>
      <w:r w:rsidRPr="00104D2A">
        <w:rPr>
          <w:rFonts w:cs="Times New Roman"/>
          <w:szCs w:val="28"/>
        </w:rPr>
        <w:t>т ст</w:t>
      </w:r>
      <w:r w:rsidRPr="00104D2A">
        <w:rPr>
          <w:rFonts w:cs="Times New Roman"/>
          <w:spacing w:val="-1"/>
          <w:szCs w:val="28"/>
        </w:rPr>
        <w:t>р</w:t>
      </w:r>
      <w:r w:rsidRPr="00104D2A">
        <w:rPr>
          <w:rFonts w:cs="Times New Roman"/>
          <w:spacing w:val="1"/>
          <w:szCs w:val="28"/>
        </w:rPr>
        <w:t>ои</w:t>
      </w:r>
      <w:r w:rsidRPr="00104D2A">
        <w:rPr>
          <w:rFonts w:cs="Times New Roman"/>
          <w:szCs w:val="28"/>
        </w:rPr>
        <w:t>ть</w:t>
      </w:r>
      <w:r w:rsidRPr="00104D2A">
        <w:rPr>
          <w:rFonts w:cs="Times New Roman"/>
          <w:spacing w:val="-16"/>
          <w:szCs w:val="28"/>
        </w:rPr>
        <w:t xml:space="preserve"> </w:t>
      </w:r>
      <w:r w:rsidRPr="00104D2A">
        <w:rPr>
          <w:rFonts w:cs="Times New Roman"/>
          <w:spacing w:val="-1"/>
          <w:szCs w:val="28"/>
        </w:rPr>
        <w:t>об</w:t>
      </w:r>
      <w:r w:rsidRPr="00104D2A">
        <w:rPr>
          <w:rFonts w:cs="Times New Roman"/>
          <w:spacing w:val="1"/>
          <w:szCs w:val="28"/>
        </w:rPr>
        <w:t>р</w:t>
      </w:r>
      <w:r w:rsidRPr="00104D2A">
        <w:rPr>
          <w:rFonts w:cs="Times New Roman"/>
          <w:szCs w:val="28"/>
        </w:rPr>
        <w:t>а</w:t>
      </w:r>
      <w:r w:rsidRPr="00104D2A">
        <w:rPr>
          <w:rFonts w:cs="Times New Roman"/>
          <w:spacing w:val="-3"/>
          <w:szCs w:val="28"/>
        </w:rPr>
        <w:t>з</w:t>
      </w:r>
      <w:r w:rsidRPr="00104D2A">
        <w:rPr>
          <w:rFonts w:cs="Times New Roman"/>
          <w:spacing w:val="1"/>
          <w:szCs w:val="28"/>
        </w:rPr>
        <w:t>о</w:t>
      </w:r>
      <w:r w:rsidRPr="00104D2A">
        <w:rPr>
          <w:rFonts w:cs="Times New Roman"/>
          <w:szCs w:val="28"/>
        </w:rPr>
        <w:t>вате</w:t>
      </w:r>
      <w:r w:rsidRPr="00104D2A">
        <w:rPr>
          <w:rFonts w:cs="Times New Roman"/>
          <w:spacing w:val="-4"/>
          <w:szCs w:val="28"/>
        </w:rPr>
        <w:t>л</w:t>
      </w:r>
      <w:r w:rsidRPr="00104D2A">
        <w:rPr>
          <w:rFonts w:cs="Times New Roman"/>
          <w:spacing w:val="-1"/>
          <w:szCs w:val="28"/>
        </w:rPr>
        <w:t>ь</w:t>
      </w:r>
      <w:r w:rsidRPr="00104D2A">
        <w:rPr>
          <w:rFonts w:cs="Times New Roman"/>
          <w:spacing w:val="1"/>
          <w:szCs w:val="28"/>
        </w:rPr>
        <w:t>н</w:t>
      </w:r>
      <w:r w:rsidRPr="00104D2A">
        <w:rPr>
          <w:rFonts w:cs="Times New Roman"/>
          <w:spacing w:val="-4"/>
          <w:szCs w:val="28"/>
        </w:rPr>
        <w:t>у</w:t>
      </w:r>
      <w:r w:rsidRPr="00104D2A">
        <w:rPr>
          <w:rFonts w:cs="Times New Roman"/>
          <w:szCs w:val="28"/>
        </w:rPr>
        <w:t>ю</w:t>
      </w:r>
      <w:r w:rsidRPr="00104D2A">
        <w:rPr>
          <w:rFonts w:cs="Times New Roman"/>
          <w:spacing w:val="-16"/>
          <w:szCs w:val="28"/>
        </w:rPr>
        <w:t xml:space="preserve"> </w:t>
      </w:r>
      <w:r w:rsidRPr="00104D2A">
        <w:rPr>
          <w:rFonts w:cs="Times New Roman"/>
          <w:spacing w:val="1"/>
          <w:szCs w:val="28"/>
        </w:rPr>
        <w:t>д</w:t>
      </w:r>
      <w:r w:rsidRPr="00104D2A">
        <w:rPr>
          <w:rFonts w:cs="Times New Roman"/>
          <w:szCs w:val="28"/>
        </w:rPr>
        <w:t>еятел</w:t>
      </w:r>
      <w:r w:rsidRPr="00104D2A">
        <w:rPr>
          <w:rFonts w:cs="Times New Roman"/>
          <w:spacing w:val="-1"/>
          <w:szCs w:val="28"/>
        </w:rPr>
        <w:t>ь</w:t>
      </w:r>
      <w:r w:rsidRPr="00104D2A">
        <w:rPr>
          <w:rFonts w:cs="Times New Roman"/>
          <w:spacing w:val="1"/>
          <w:szCs w:val="28"/>
        </w:rPr>
        <w:t>но</w:t>
      </w:r>
      <w:r w:rsidRPr="00104D2A">
        <w:rPr>
          <w:rFonts w:cs="Times New Roman"/>
          <w:szCs w:val="28"/>
        </w:rPr>
        <w:t>сть</w:t>
      </w:r>
      <w:r w:rsidRPr="00104D2A">
        <w:rPr>
          <w:rFonts w:cs="Times New Roman"/>
          <w:spacing w:val="-16"/>
          <w:szCs w:val="28"/>
        </w:rPr>
        <w:t xml:space="preserve"> </w:t>
      </w:r>
      <w:r w:rsidRPr="00104D2A">
        <w:rPr>
          <w:rFonts w:cs="Times New Roman"/>
          <w:szCs w:val="28"/>
        </w:rPr>
        <w:t>в</w:t>
      </w:r>
      <w:r w:rsidRPr="00104D2A">
        <w:rPr>
          <w:rFonts w:cs="Times New Roman"/>
          <w:spacing w:val="-17"/>
          <w:szCs w:val="28"/>
        </w:rPr>
        <w:t xml:space="preserve"> </w:t>
      </w:r>
      <w:r w:rsidRPr="00104D2A">
        <w:rPr>
          <w:rFonts w:cs="Times New Roman"/>
          <w:spacing w:val="1"/>
          <w:szCs w:val="28"/>
        </w:rPr>
        <w:t>р</w:t>
      </w:r>
      <w:r w:rsidRPr="00104D2A">
        <w:rPr>
          <w:rFonts w:cs="Times New Roman"/>
          <w:szCs w:val="28"/>
        </w:rPr>
        <w:t>амк</w:t>
      </w:r>
      <w:r w:rsidRPr="00104D2A">
        <w:rPr>
          <w:rFonts w:cs="Times New Roman"/>
          <w:spacing w:val="-2"/>
          <w:szCs w:val="28"/>
        </w:rPr>
        <w:t>а</w:t>
      </w:r>
      <w:r w:rsidRPr="00104D2A">
        <w:rPr>
          <w:rFonts w:cs="Times New Roman"/>
          <w:szCs w:val="28"/>
        </w:rPr>
        <w:t>х</w:t>
      </w:r>
      <w:r w:rsidRPr="00104D2A">
        <w:rPr>
          <w:rFonts w:cs="Times New Roman"/>
          <w:spacing w:val="-14"/>
          <w:szCs w:val="28"/>
        </w:rPr>
        <w:t xml:space="preserve"> </w:t>
      </w:r>
      <w:r w:rsidRPr="00104D2A">
        <w:rPr>
          <w:rFonts w:cs="Times New Roman"/>
          <w:spacing w:val="-4"/>
          <w:szCs w:val="28"/>
        </w:rPr>
        <w:t>у</w:t>
      </w:r>
      <w:r w:rsidRPr="00104D2A">
        <w:rPr>
          <w:rFonts w:cs="Times New Roman"/>
          <w:szCs w:val="28"/>
        </w:rPr>
        <w:t>че</w:t>
      </w:r>
      <w:r w:rsidRPr="00104D2A">
        <w:rPr>
          <w:rFonts w:cs="Times New Roman"/>
          <w:spacing w:val="1"/>
          <w:szCs w:val="28"/>
        </w:rPr>
        <w:t>б</w:t>
      </w:r>
      <w:r w:rsidRPr="00104D2A">
        <w:rPr>
          <w:rFonts w:cs="Times New Roman"/>
          <w:spacing w:val="-1"/>
          <w:szCs w:val="28"/>
        </w:rPr>
        <w:t>н</w:t>
      </w:r>
      <w:r w:rsidRPr="00104D2A">
        <w:rPr>
          <w:rFonts w:cs="Times New Roman"/>
          <w:spacing w:val="1"/>
          <w:szCs w:val="28"/>
        </w:rPr>
        <w:t>о</w:t>
      </w:r>
      <w:r w:rsidRPr="00104D2A">
        <w:rPr>
          <w:rFonts w:cs="Times New Roman"/>
          <w:spacing w:val="-2"/>
          <w:szCs w:val="28"/>
        </w:rPr>
        <w:t>г</w:t>
      </w:r>
      <w:r w:rsidRPr="00104D2A">
        <w:rPr>
          <w:rFonts w:cs="Times New Roman"/>
          <w:szCs w:val="28"/>
        </w:rPr>
        <w:t>о</w:t>
      </w:r>
      <w:r w:rsidRPr="00104D2A">
        <w:rPr>
          <w:rFonts w:cs="Times New Roman"/>
          <w:spacing w:val="-14"/>
          <w:szCs w:val="28"/>
        </w:rPr>
        <w:t xml:space="preserve"> </w:t>
      </w:r>
      <w:r w:rsidRPr="00104D2A">
        <w:rPr>
          <w:rFonts w:cs="Times New Roman"/>
          <w:spacing w:val="-1"/>
          <w:szCs w:val="28"/>
        </w:rPr>
        <w:t>пр</w:t>
      </w:r>
      <w:r w:rsidRPr="00104D2A">
        <w:rPr>
          <w:rFonts w:cs="Times New Roman"/>
          <w:szCs w:val="28"/>
        </w:rPr>
        <w:t>е</w:t>
      </w:r>
      <w:r w:rsidRPr="00104D2A">
        <w:rPr>
          <w:rFonts w:cs="Times New Roman"/>
          <w:spacing w:val="1"/>
          <w:szCs w:val="28"/>
        </w:rPr>
        <w:t>д</w:t>
      </w:r>
      <w:r w:rsidRPr="00104D2A">
        <w:rPr>
          <w:rFonts w:cs="Times New Roman"/>
          <w:szCs w:val="28"/>
        </w:rPr>
        <w:t>мета</w:t>
      </w:r>
      <w:r w:rsidRPr="00104D2A">
        <w:rPr>
          <w:rFonts w:cs="Times New Roman"/>
          <w:spacing w:val="-15"/>
          <w:szCs w:val="28"/>
        </w:rPr>
        <w:t xml:space="preserve"> </w:t>
      </w:r>
      <w:r w:rsidRPr="00104D2A">
        <w:rPr>
          <w:rFonts w:cs="Times New Roman"/>
          <w:szCs w:val="28"/>
        </w:rPr>
        <w:t xml:space="preserve">в </w:t>
      </w:r>
      <w:r w:rsidRPr="00104D2A">
        <w:rPr>
          <w:rFonts w:cs="Times New Roman"/>
          <w:spacing w:val="-2"/>
          <w:szCs w:val="28"/>
        </w:rPr>
        <w:t>с</w:t>
      </w:r>
      <w:r w:rsidRPr="00104D2A">
        <w:rPr>
          <w:rFonts w:cs="Times New Roman"/>
          <w:spacing w:val="1"/>
          <w:szCs w:val="28"/>
        </w:rPr>
        <w:t>оо</w:t>
      </w:r>
      <w:r w:rsidRPr="00104D2A">
        <w:rPr>
          <w:rFonts w:cs="Times New Roman"/>
          <w:szCs w:val="28"/>
        </w:rPr>
        <w:t>т</w:t>
      </w:r>
      <w:r w:rsidRPr="00104D2A">
        <w:rPr>
          <w:rFonts w:cs="Times New Roman"/>
          <w:spacing w:val="-1"/>
          <w:szCs w:val="28"/>
        </w:rPr>
        <w:t>в</w:t>
      </w:r>
      <w:r w:rsidRPr="00104D2A">
        <w:rPr>
          <w:rFonts w:cs="Times New Roman"/>
          <w:szCs w:val="28"/>
        </w:rPr>
        <w:t>е</w:t>
      </w:r>
      <w:r w:rsidRPr="00104D2A">
        <w:rPr>
          <w:rFonts w:cs="Times New Roman"/>
          <w:spacing w:val="-3"/>
          <w:szCs w:val="28"/>
        </w:rPr>
        <w:t>т</w:t>
      </w:r>
      <w:r w:rsidRPr="00104D2A">
        <w:rPr>
          <w:rFonts w:cs="Times New Roman"/>
          <w:szCs w:val="28"/>
        </w:rPr>
        <w:t>с</w:t>
      </w:r>
      <w:r w:rsidRPr="00104D2A">
        <w:rPr>
          <w:rFonts w:cs="Times New Roman"/>
          <w:spacing w:val="-3"/>
          <w:szCs w:val="28"/>
        </w:rPr>
        <w:t>т</w:t>
      </w:r>
      <w:r w:rsidRPr="00104D2A">
        <w:rPr>
          <w:rFonts w:cs="Times New Roman"/>
          <w:szCs w:val="28"/>
        </w:rPr>
        <w:t>вии с о</w:t>
      </w:r>
      <w:r w:rsidRPr="00104D2A">
        <w:rPr>
          <w:rFonts w:cs="Times New Roman"/>
          <w:spacing w:val="-2"/>
          <w:szCs w:val="28"/>
        </w:rPr>
        <w:t>с</w:t>
      </w:r>
      <w:r w:rsidRPr="00104D2A">
        <w:rPr>
          <w:rFonts w:cs="Times New Roman"/>
          <w:spacing w:val="1"/>
          <w:szCs w:val="28"/>
        </w:rPr>
        <w:t>об</w:t>
      </w:r>
      <w:r w:rsidRPr="00104D2A">
        <w:rPr>
          <w:rFonts w:cs="Times New Roman"/>
          <w:spacing w:val="-2"/>
          <w:szCs w:val="28"/>
        </w:rPr>
        <w:t>е</w:t>
      </w:r>
      <w:r w:rsidRPr="00104D2A">
        <w:rPr>
          <w:rFonts w:cs="Times New Roman"/>
          <w:spacing w:val="-1"/>
          <w:szCs w:val="28"/>
        </w:rPr>
        <w:t>н</w:t>
      </w:r>
      <w:r w:rsidRPr="00104D2A">
        <w:rPr>
          <w:rFonts w:cs="Times New Roman"/>
          <w:spacing w:val="1"/>
          <w:szCs w:val="28"/>
        </w:rPr>
        <w:t>но</w:t>
      </w:r>
      <w:r w:rsidRPr="00104D2A">
        <w:rPr>
          <w:rFonts w:cs="Times New Roman"/>
          <w:szCs w:val="28"/>
        </w:rPr>
        <w:t>с</w:t>
      </w:r>
      <w:r w:rsidRPr="00104D2A">
        <w:rPr>
          <w:rFonts w:cs="Times New Roman"/>
          <w:spacing w:val="-3"/>
          <w:szCs w:val="28"/>
        </w:rPr>
        <w:t>т</w:t>
      </w:r>
      <w:r w:rsidRPr="00104D2A">
        <w:rPr>
          <w:rFonts w:cs="Times New Roman"/>
          <w:szCs w:val="28"/>
        </w:rPr>
        <w:t>я</w:t>
      </w:r>
      <w:r w:rsidRPr="00104D2A">
        <w:rPr>
          <w:rFonts w:cs="Times New Roman"/>
          <w:spacing w:val="-2"/>
          <w:szCs w:val="28"/>
        </w:rPr>
        <w:t>м</w:t>
      </w:r>
      <w:r w:rsidRPr="00104D2A">
        <w:rPr>
          <w:rFonts w:cs="Times New Roman"/>
          <w:szCs w:val="28"/>
        </w:rPr>
        <w:t>и</w:t>
      </w:r>
      <w:r w:rsidRPr="00104D2A">
        <w:rPr>
          <w:rFonts w:cs="Times New Roman"/>
          <w:spacing w:val="1"/>
          <w:szCs w:val="28"/>
        </w:rPr>
        <w:t xml:space="preserve"> </w:t>
      </w:r>
      <w:r w:rsidRPr="00104D2A">
        <w:rPr>
          <w:rFonts w:cs="Times New Roman"/>
          <w:szCs w:val="28"/>
        </w:rPr>
        <w:t>ф</w:t>
      </w:r>
      <w:r w:rsidRPr="00104D2A">
        <w:rPr>
          <w:rFonts w:cs="Times New Roman"/>
          <w:spacing w:val="-1"/>
          <w:szCs w:val="28"/>
        </w:rPr>
        <w:t>о</w:t>
      </w:r>
      <w:r w:rsidRPr="00104D2A">
        <w:rPr>
          <w:rFonts w:cs="Times New Roman"/>
          <w:spacing w:val="1"/>
          <w:szCs w:val="28"/>
        </w:rPr>
        <w:t>р</w:t>
      </w:r>
      <w:r w:rsidRPr="00104D2A">
        <w:rPr>
          <w:rFonts w:cs="Times New Roman"/>
          <w:szCs w:val="28"/>
        </w:rPr>
        <w:t>м</w:t>
      </w:r>
      <w:r w:rsidRPr="00104D2A">
        <w:rPr>
          <w:rFonts w:cs="Times New Roman"/>
          <w:spacing w:val="-2"/>
          <w:szCs w:val="28"/>
        </w:rPr>
        <w:t>и</w:t>
      </w:r>
      <w:r w:rsidRPr="00104D2A">
        <w:rPr>
          <w:rFonts w:cs="Times New Roman"/>
          <w:spacing w:val="-1"/>
          <w:szCs w:val="28"/>
        </w:rPr>
        <w:t>р</w:t>
      </w:r>
      <w:r w:rsidRPr="00104D2A">
        <w:rPr>
          <w:rFonts w:cs="Times New Roman"/>
          <w:spacing w:val="1"/>
          <w:szCs w:val="28"/>
        </w:rPr>
        <w:t>о</w:t>
      </w:r>
      <w:r w:rsidRPr="00104D2A">
        <w:rPr>
          <w:rFonts w:cs="Times New Roman"/>
          <w:szCs w:val="28"/>
        </w:rPr>
        <w:t>ва</w:t>
      </w:r>
      <w:r w:rsidRPr="00104D2A">
        <w:rPr>
          <w:rFonts w:cs="Times New Roman"/>
          <w:spacing w:val="-2"/>
          <w:szCs w:val="28"/>
        </w:rPr>
        <w:t>н</w:t>
      </w:r>
      <w:r w:rsidRPr="00104D2A">
        <w:rPr>
          <w:rFonts w:cs="Times New Roman"/>
          <w:spacing w:val="1"/>
          <w:szCs w:val="28"/>
        </w:rPr>
        <w:t>и</w:t>
      </w:r>
      <w:r w:rsidRPr="00104D2A">
        <w:rPr>
          <w:rFonts w:cs="Times New Roman"/>
          <w:szCs w:val="28"/>
        </w:rPr>
        <w:t xml:space="preserve">я </w:t>
      </w:r>
      <w:r w:rsidRPr="00104D2A">
        <w:rPr>
          <w:rFonts w:cs="Times New Roman"/>
          <w:spacing w:val="-2"/>
          <w:szCs w:val="28"/>
        </w:rPr>
        <w:t>к</w:t>
      </w:r>
      <w:r w:rsidRPr="00104D2A">
        <w:rPr>
          <w:rFonts w:cs="Times New Roman"/>
          <w:spacing w:val="-1"/>
          <w:szCs w:val="28"/>
        </w:rPr>
        <w:t>о</w:t>
      </w:r>
      <w:r w:rsidRPr="00104D2A">
        <w:rPr>
          <w:rFonts w:cs="Times New Roman"/>
          <w:spacing w:val="1"/>
          <w:szCs w:val="28"/>
        </w:rPr>
        <w:t>н</w:t>
      </w:r>
      <w:r w:rsidRPr="00104D2A">
        <w:rPr>
          <w:rFonts w:cs="Times New Roman"/>
          <w:spacing w:val="-2"/>
          <w:szCs w:val="28"/>
        </w:rPr>
        <w:t>к</w:t>
      </w:r>
      <w:r w:rsidRPr="00104D2A">
        <w:rPr>
          <w:rFonts w:cs="Times New Roman"/>
          <w:spacing w:val="1"/>
          <w:szCs w:val="28"/>
        </w:rPr>
        <w:t>р</w:t>
      </w:r>
      <w:r w:rsidRPr="00104D2A">
        <w:rPr>
          <w:rFonts w:cs="Times New Roman"/>
          <w:szCs w:val="28"/>
        </w:rPr>
        <w:t>е</w:t>
      </w:r>
      <w:r w:rsidRPr="00104D2A">
        <w:rPr>
          <w:rFonts w:cs="Times New Roman"/>
          <w:spacing w:val="-3"/>
          <w:szCs w:val="28"/>
        </w:rPr>
        <w:t>т</w:t>
      </w:r>
      <w:r w:rsidRPr="00104D2A">
        <w:rPr>
          <w:rFonts w:cs="Times New Roman"/>
          <w:spacing w:val="1"/>
          <w:szCs w:val="28"/>
        </w:rPr>
        <w:t>н</w:t>
      </w:r>
      <w:r w:rsidRPr="00104D2A">
        <w:rPr>
          <w:rFonts w:cs="Times New Roman"/>
          <w:spacing w:val="-1"/>
          <w:szCs w:val="28"/>
        </w:rPr>
        <w:t>ы</w:t>
      </w:r>
      <w:r w:rsidRPr="00104D2A">
        <w:rPr>
          <w:rFonts w:cs="Times New Roman"/>
          <w:szCs w:val="28"/>
        </w:rPr>
        <w:t>х</w:t>
      </w:r>
      <w:r w:rsidRPr="00104D2A">
        <w:rPr>
          <w:rFonts w:cs="Times New Roman"/>
          <w:spacing w:val="1"/>
          <w:szCs w:val="28"/>
        </w:rPr>
        <w:t xml:space="preserve"> </w:t>
      </w:r>
      <w:r w:rsidRPr="00104D2A">
        <w:rPr>
          <w:rFonts w:cs="Times New Roman"/>
          <w:szCs w:val="28"/>
        </w:rPr>
        <w:t>У</w:t>
      </w:r>
      <w:r w:rsidRPr="00104D2A">
        <w:rPr>
          <w:rFonts w:cs="Times New Roman"/>
          <w:spacing w:val="-2"/>
          <w:szCs w:val="28"/>
        </w:rPr>
        <w:t>У</w:t>
      </w:r>
      <w:r w:rsidRPr="00104D2A">
        <w:rPr>
          <w:rFonts w:cs="Times New Roman"/>
          <w:szCs w:val="28"/>
        </w:rPr>
        <w:t>Д;</w:t>
      </w:r>
    </w:p>
    <w:p w:rsidR="00302799" w:rsidRPr="00104D2A" w:rsidRDefault="00302799" w:rsidP="00302799">
      <w:pPr>
        <w:rPr>
          <w:rFonts w:cs="Times New Roman"/>
          <w:szCs w:val="28"/>
        </w:rPr>
      </w:pPr>
      <w:r w:rsidRPr="00104D2A">
        <w:rPr>
          <w:rFonts w:cs="Times New Roman"/>
          <w:szCs w:val="28"/>
        </w:rPr>
        <w:t>-</w:t>
      </w:r>
      <w:r w:rsidRPr="00104D2A">
        <w:rPr>
          <w:rFonts w:cs="Times New Roman"/>
          <w:spacing w:val="1"/>
          <w:szCs w:val="28"/>
        </w:rPr>
        <w:t>п</w:t>
      </w:r>
      <w:r w:rsidRPr="00104D2A">
        <w:rPr>
          <w:rFonts w:cs="Times New Roman"/>
          <w:spacing w:val="-2"/>
          <w:szCs w:val="28"/>
        </w:rPr>
        <w:t>е</w:t>
      </w:r>
      <w:r w:rsidRPr="00104D2A">
        <w:rPr>
          <w:rFonts w:cs="Times New Roman"/>
          <w:spacing w:val="1"/>
          <w:szCs w:val="28"/>
        </w:rPr>
        <w:t>д</w:t>
      </w:r>
      <w:r w:rsidRPr="00104D2A">
        <w:rPr>
          <w:rFonts w:cs="Times New Roman"/>
          <w:szCs w:val="28"/>
        </w:rPr>
        <w:t>а</w:t>
      </w:r>
      <w:r w:rsidRPr="00104D2A">
        <w:rPr>
          <w:rFonts w:cs="Times New Roman"/>
          <w:spacing w:val="-2"/>
          <w:szCs w:val="28"/>
        </w:rPr>
        <w:t>г</w:t>
      </w:r>
      <w:r w:rsidRPr="00104D2A">
        <w:rPr>
          <w:rFonts w:cs="Times New Roman"/>
          <w:spacing w:val="1"/>
          <w:szCs w:val="28"/>
        </w:rPr>
        <w:t>о</w:t>
      </w:r>
      <w:r w:rsidRPr="00104D2A">
        <w:rPr>
          <w:rFonts w:cs="Times New Roman"/>
          <w:szCs w:val="28"/>
        </w:rPr>
        <w:t xml:space="preserve">ги </w:t>
      </w:r>
      <w:r w:rsidRPr="00104D2A">
        <w:rPr>
          <w:rFonts w:cs="Times New Roman"/>
          <w:spacing w:val="-1"/>
          <w:szCs w:val="28"/>
        </w:rPr>
        <w:t>о</w:t>
      </w:r>
      <w:r w:rsidRPr="00104D2A">
        <w:rPr>
          <w:rFonts w:cs="Times New Roman"/>
          <w:szCs w:val="28"/>
        </w:rPr>
        <w:t>с</w:t>
      </w:r>
      <w:r w:rsidRPr="00104D2A">
        <w:rPr>
          <w:rFonts w:cs="Times New Roman"/>
          <w:spacing w:val="-3"/>
          <w:szCs w:val="28"/>
        </w:rPr>
        <w:t>у</w:t>
      </w:r>
      <w:r w:rsidRPr="00104D2A">
        <w:rPr>
          <w:rFonts w:cs="Times New Roman"/>
          <w:szCs w:val="28"/>
        </w:rPr>
        <w:t>ществ</w:t>
      </w:r>
      <w:r w:rsidRPr="00104D2A">
        <w:rPr>
          <w:rFonts w:cs="Times New Roman"/>
          <w:spacing w:val="-2"/>
          <w:szCs w:val="28"/>
        </w:rPr>
        <w:t>л</w:t>
      </w:r>
      <w:r w:rsidRPr="00104D2A">
        <w:rPr>
          <w:rFonts w:cs="Times New Roman"/>
          <w:szCs w:val="28"/>
        </w:rPr>
        <w:t>яют</w:t>
      </w:r>
      <w:r w:rsidRPr="00104D2A">
        <w:rPr>
          <w:rFonts w:cs="Times New Roman"/>
          <w:spacing w:val="4"/>
          <w:szCs w:val="28"/>
        </w:rPr>
        <w:t xml:space="preserve"> </w:t>
      </w:r>
      <w:r w:rsidRPr="00104D2A">
        <w:rPr>
          <w:rFonts w:cs="Times New Roman"/>
          <w:szCs w:val="28"/>
        </w:rPr>
        <w:t>ф</w:t>
      </w:r>
      <w:r w:rsidRPr="00104D2A">
        <w:rPr>
          <w:rFonts w:cs="Times New Roman"/>
          <w:spacing w:val="1"/>
          <w:szCs w:val="28"/>
        </w:rPr>
        <w:t>ор</w:t>
      </w:r>
      <w:r w:rsidRPr="00104D2A">
        <w:rPr>
          <w:rFonts w:cs="Times New Roman"/>
          <w:spacing w:val="-3"/>
          <w:szCs w:val="28"/>
        </w:rPr>
        <w:t>м</w:t>
      </w:r>
      <w:r w:rsidRPr="00104D2A">
        <w:rPr>
          <w:rFonts w:cs="Times New Roman"/>
          <w:spacing w:val="1"/>
          <w:szCs w:val="28"/>
        </w:rPr>
        <w:t>и</w:t>
      </w:r>
      <w:r w:rsidRPr="00104D2A">
        <w:rPr>
          <w:rFonts w:cs="Times New Roman"/>
          <w:spacing w:val="-1"/>
          <w:szCs w:val="28"/>
        </w:rPr>
        <w:t>ро</w:t>
      </w:r>
      <w:r w:rsidRPr="00104D2A">
        <w:rPr>
          <w:rFonts w:cs="Times New Roman"/>
          <w:szCs w:val="28"/>
        </w:rPr>
        <w:t>ван</w:t>
      </w:r>
      <w:r w:rsidRPr="00104D2A">
        <w:rPr>
          <w:rFonts w:cs="Times New Roman"/>
          <w:spacing w:val="1"/>
          <w:szCs w:val="28"/>
        </w:rPr>
        <w:t>и</w:t>
      </w:r>
      <w:r w:rsidRPr="00104D2A">
        <w:rPr>
          <w:rFonts w:cs="Times New Roman"/>
          <w:szCs w:val="28"/>
        </w:rPr>
        <w:t>и</w:t>
      </w:r>
      <w:r w:rsidRPr="00104D2A">
        <w:rPr>
          <w:rFonts w:cs="Times New Roman"/>
          <w:spacing w:val="5"/>
          <w:szCs w:val="28"/>
        </w:rPr>
        <w:t xml:space="preserve"> </w:t>
      </w:r>
      <w:r w:rsidRPr="00104D2A">
        <w:rPr>
          <w:rFonts w:cs="Times New Roman"/>
          <w:spacing w:val="-2"/>
          <w:szCs w:val="28"/>
        </w:rPr>
        <w:t>У</w:t>
      </w:r>
      <w:r w:rsidRPr="00104D2A">
        <w:rPr>
          <w:rFonts w:cs="Times New Roman"/>
          <w:szCs w:val="28"/>
        </w:rPr>
        <w:t>УД</w:t>
      </w:r>
      <w:r w:rsidRPr="00104D2A">
        <w:rPr>
          <w:rFonts w:cs="Times New Roman"/>
          <w:spacing w:val="5"/>
          <w:szCs w:val="28"/>
        </w:rPr>
        <w:t xml:space="preserve"> </w:t>
      </w:r>
      <w:r w:rsidRPr="00104D2A">
        <w:rPr>
          <w:rFonts w:cs="Times New Roman"/>
          <w:szCs w:val="28"/>
        </w:rPr>
        <w:t xml:space="preserve">в </w:t>
      </w:r>
      <w:r w:rsidRPr="00104D2A">
        <w:rPr>
          <w:rFonts w:cs="Times New Roman"/>
          <w:spacing w:val="1"/>
          <w:szCs w:val="28"/>
        </w:rPr>
        <w:t>р</w:t>
      </w:r>
      <w:r w:rsidRPr="00104D2A">
        <w:rPr>
          <w:rFonts w:cs="Times New Roman"/>
          <w:szCs w:val="28"/>
        </w:rPr>
        <w:t>амк</w:t>
      </w:r>
      <w:r w:rsidRPr="00104D2A">
        <w:rPr>
          <w:rFonts w:cs="Times New Roman"/>
          <w:spacing w:val="-2"/>
          <w:szCs w:val="28"/>
        </w:rPr>
        <w:t>а</w:t>
      </w:r>
      <w:r w:rsidRPr="00104D2A">
        <w:rPr>
          <w:rFonts w:cs="Times New Roman"/>
          <w:szCs w:val="28"/>
        </w:rPr>
        <w:t xml:space="preserve">х </w:t>
      </w:r>
      <w:r w:rsidRPr="00104D2A">
        <w:rPr>
          <w:rFonts w:cs="Times New Roman"/>
          <w:spacing w:val="1"/>
          <w:szCs w:val="28"/>
        </w:rPr>
        <w:t>п</w:t>
      </w:r>
      <w:r w:rsidRPr="00104D2A">
        <w:rPr>
          <w:rFonts w:cs="Times New Roman"/>
          <w:spacing w:val="-1"/>
          <w:szCs w:val="28"/>
        </w:rPr>
        <w:t>р</w:t>
      </w:r>
      <w:r w:rsidRPr="00104D2A">
        <w:rPr>
          <w:rFonts w:cs="Times New Roman"/>
          <w:spacing w:val="1"/>
          <w:szCs w:val="28"/>
        </w:rPr>
        <w:t>о</w:t>
      </w:r>
      <w:r w:rsidRPr="00104D2A">
        <w:rPr>
          <w:rFonts w:cs="Times New Roman"/>
          <w:spacing w:val="-2"/>
          <w:szCs w:val="28"/>
        </w:rPr>
        <w:t>ек</w:t>
      </w:r>
      <w:r w:rsidRPr="00104D2A">
        <w:rPr>
          <w:rFonts w:cs="Times New Roman"/>
          <w:szCs w:val="28"/>
        </w:rPr>
        <w:t xml:space="preserve">тной, </w:t>
      </w:r>
      <w:r w:rsidRPr="00104D2A">
        <w:rPr>
          <w:rFonts w:cs="Times New Roman"/>
          <w:spacing w:val="1"/>
          <w:szCs w:val="28"/>
        </w:rPr>
        <w:t>и</w:t>
      </w:r>
      <w:r w:rsidRPr="00104D2A">
        <w:rPr>
          <w:rFonts w:cs="Times New Roman"/>
          <w:szCs w:val="28"/>
        </w:rPr>
        <w:t>ссл</w:t>
      </w:r>
      <w:r w:rsidRPr="00104D2A">
        <w:rPr>
          <w:rFonts w:cs="Times New Roman"/>
          <w:spacing w:val="-3"/>
          <w:szCs w:val="28"/>
        </w:rPr>
        <w:t>е</w:t>
      </w:r>
      <w:r w:rsidRPr="00104D2A">
        <w:rPr>
          <w:rFonts w:cs="Times New Roman"/>
          <w:spacing w:val="1"/>
          <w:szCs w:val="28"/>
        </w:rPr>
        <w:t>до</w:t>
      </w:r>
      <w:r w:rsidRPr="00104D2A">
        <w:rPr>
          <w:rFonts w:cs="Times New Roman"/>
          <w:szCs w:val="28"/>
        </w:rPr>
        <w:t>ва</w:t>
      </w:r>
      <w:r w:rsidRPr="00104D2A">
        <w:rPr>
          <w:rFonts w:cs="Times New Roman"/>
          <w:spacing w:val="-3"/>
          <w:szCs w:val="28"/>
        </w:rPr>
        <w:t>т</w:t>
      </w:r>
      <w:r w:rsidRPr="00104D2A">
        <w:rPr>
          <w:rFonts w:cs="Times New Roman"/>
          <w:szCs w:val="28"/>
        </w:rPr>
        <w:t>ел</w:t>
      </w:r>
      <w:r w:rsidRPr="00104D2A">
        <w:rPr>
          <w:rFonts w:cs="Times New Roman"/>
          <w:spacing w:val="-2"/>
          <w:szCs w:val="28"/>
        </w:rPr>
        <w:t>ь</w:t>
      </w:r>
      <w:r w:rsidRPr="00104D2A">
        <w:rPr>
          <w:rFonts w:cs="Times New Roman"/>
          <w:szCs w:val="28"/>
        </w:rPr>
        <w:t>ской</w:t>
      </w:r>
      <w:r w:rsidRPr="00104D2A">
        <w:rPr>
          <w:rFonts w:cs="Times New Roman"/>
          <w:spacing w:val="-3"/>
          <w:szCs w:val="28"/>
        </w:rPr>
        <w:t xml:space="preserve"> </w:t>
      </w:r>
      <w:r w:rsidRPr="00104D2A">
        <w:rPr>
          <w:rFonts w:cs="Times New Roman"/>
          <w:spacing w:val="1"/>
          <w:szCs w:val="28"/>
        </w:rPr>
        <w:t>д</w:t>
      </w:r>
      <w:r w:rsidRPr="00104D2A">
        <w:rPr>
          <w:rFonts w:cs="Times New Roman"/>
          <w:szCs w:val="28"/>
        </w:rPr>
        <w:t>еятел</w:t>
      </w:r>
      <w:r w:rsidRPr="00104D2A">
        <w:rPr>
          <w:rFonts w:cs="Times New Roman"/>
          <w:spacing w:val="-4"/>
          <w:szCs w:val="28"/>
        </w:rPr>
        <w:t>ь</w:t>
      </w:r>
      <w:r w:rsidRPr="00104D2A">
        <w:rPr>
          <w:rFonts w:cs="Times New Roman"/>
          <w:spacing w:val="1"/>
          <w:szCs w:val="28"/>
        </w:rPr>
        <w:t>но</w:t>
      </w:r>
      <w:r w:rsidRPr="00104D2A">
        <w:rPr>
          <w:rFonts w:cs="Times New Roman"/>
          <w:szCs w:val="28"/>
        </w:rPr>
        <w:t>с</w:t>
      </w:r>
      <w:r w:rsidRPr="00104D2A">
        <w:rPr>
          <w:rFonts w:cs="Times New Roman"/>
          <w:spacing w:val="-3"/>
          <w:szCs w:val="28"/>
        </w:rPr>
        <w:t>т</w:t>
      </w:r>
      <w:r w:rsidRPr="00104D2A">
        <w:rPr>
          <w:rFonts w:cs="Times New Roman"/>
          <w:szCs w:val="28"/>
        </w:rPr>
        <w:t>е</w:t>
      </w:r>
      <w:r w:rsidRPr="00104D2A">
        <w:rPr>
          <w:rFonts w:cs="Times New Roman"/>
          <w:spacing w:val="-1"/>
          <w:szCs w:val="28"/>
        </w:rPr>
        <w:t>й</w:t>
      </w:r>
      <w:r w:rsidRPr="00104D2A">
        <w:rPr>
          <w:rFonts w:cs="Times New Roman"/>
          <w:szCs w:val="28"/>
        </w:rPr>
        <w:t>;</w:t>
      </w:r>
    </w:p>
    <w:p w:rsidR="00302799" w:rsidRPr="00104D2A" w:rsidRDefault="00302799" w:rsidP="00302799">
      <w:pPr>
        <w:rPr>
          <w:rFonts w:cs="Times New Roman"/>
          <w:szCs w:val="28"/>
        </w:rPr>
      </w:pPr>
      <w:r w:rsidRPr="00104D2A">
        <w:rPr>
          <w:rFonts w:cs="Times New Roman"/>
          <w:szCs w:val="28"/>
        </w:rPr>
        <w:t>-</w:t>
      </w:r>
      <w:r w:rsidRPr="00104D2A">
        <w:rPr>
          <w:rFonts w:cs="Times New Roman"/>
          <w:spacing w:val="1"/>
          <w:szCs w:val="28"/>
        </w:rPr>
        <w:t>х</w:t>
      </w:r>
      <w:r w:rsidRPr="00104D2A">
        <w:rPr>
          <w:rFonts w:cs="Times New Roman"/>
          <w:spacing w:val="-2"/>
          <w:szCs w:val="28"/>
        </w:rPr>
        <w:t>а</w:t>
      </w:r>
      <w:r w:rsidRPr="00104D2A">
        <w:rPr>
          <w:rFonts w:cs="Times New Roman"/>
          <w:spacing w:val="1"/>
          <w:szCs w:val="28"/>
        </w:rPr>
        <w:t>р</w:t>
      </w:r>
      <w:r w:rsidRPr="00104D2A">
        <w:rPr>
          <w:rFonts w:cs="Times New Roman"/>
          <w:szCs w:val="28"/>
        </w:rPr>
        <w:t>акт</w:t>
      </w:r>
      <w:r w:rsidRPr="00104D2A">
        <w:rPr>
          <w:rFonts w:cs="Times New Roman"/>
          <w:spacing w:val="-2"/>
          <w:szCs w:val="28"/>
        </w:rPr>
        <w:t>е</w:t>
      </w:r>
      <w:r w:rsidRPr="00104D2A">
        <w:rPr>
          <w:rFonts w:cs="Times New Roman"/>
          <w:szCs w:val="28"/>
        </w:rPr>
        <w:t>р в</w:t>
      </w:r>
      <w:r w:rsidRPr="00104D2A">
        <w:rPr>
          <w:rFonts w:cs="Times New Roman"/>
          <w:spacing w:val="-1"/>
          <w:szCs w:val="28"/>
        </w:rPr>
        <w:t>з</w:t>
      </w:r>
      <w:r w:rsidRPr="00104D2A">
        <w:rPr>
          <w:rFonts w:cs="Times New Roman"/>
          <w:spacing w:val="-2"/>
          <w:szCs w:val="28"/>
        </w:rPr>
        <w:t>а</w:t>
      </w:r>
      <w:r w:rsidRPr="00104D2A">
        <w:rPr>
          <w:rFonts w:cs="Times New Roman"/>
          <w:spacing w:val="1"/>
          <w:szCs w:val="28"/>
        </w:rPr>
        <w:t>и</w:t>
      </w:r>
      <w:r w:rsidRPr="00104D2A">
        <w:rPr>
          <w:rFonts w:cs="Times New Roman"/>
          <w:spacing w:val="-3"/>
          <w:szCs w:val="28"/>
        </w:rPr>
        <w:t>м</w:t>
      </w:r>
      <w:r w:rsidRPr="00104D2A">
        <w:rPr>
          <w:rFonts w:cs="Times New Roman"/>
          <w:spacing w:val="-1"/>
          <w:szCs w:val="28"/>
        </w:rPr>
        <w:t>о</w:t>
      </w:r>
      <w:r w:rsidRPr="00104D2A">
        <w:rPr>
          <w:rFonts w:cs="Times New Roman"/>
          <w:spacing w:val="1"/>
          <w:szCs w:val="28"/>
        </w:rPr>
        <w:t>д</w:t>
      </w:r>
      <w:r w:rsidRPr="00104D2A">
        <w:rPr>
          <w:rFonts w:cs="Times New Roman"/>
          <w:szCs w:val="28"/>
        </w:rPr>
        <w:t>е</w:t>
      </w:r>
      <w:r w:rsidRPr="00104D2A">
        <w:rPr>
          <w:rFonts w:cs="Times New Roman"/>
          <w:spacing w:val="-1"/>
          <w:szCs w:val="28"/>
        </w:rPr>
        <w:t>й</w:t>
      </w:r>
      <w:r w:rsidRPr="00104D2A">
        <w:rPr>
          <w:rFonts w:cs="Times New Roman"/>
          <w:szCs w:val="28"/>
        </w:rPr>
        <w:t>ствия</w:t>
      </w:r>
      <w:r w:rsidRPr="00104D2A">
        <w:rPr>
          <w:rFonts w:cs="Times New Roman"/>
          <w:spacing w:val="8"/>
          <w:szCs w:val="28"/>
        </w:rPr>
        <w:t xml:space="preserve"> </w:t>
      </w:r>
      <w:r w:rsidRPr="00104D2A">
        <w:rPr>
          <w:rFonts w:cs="Times New Roman"/>
          <w:spacing w:val="1"/>
          <w:szCs w:val="28"/>
        </w:rPr>
        <w:t>п</w:t>
      </w:r>
      <w:r w:rsidRPr="00104D2A">
        <w:rPr>
          <w:rFonts w:cs="Times New Roman"/>
          <w:spacing w:val="-2"/>
          <w:szCs w:val="28"/>
        </w:rPr>
        <w:t>е</w:t>
      </w:r>
      <w:r w:rsidRPr="00104D2A">
        <w:rPr>
          <w:rFonts w:cs="Times New Roman"/>
          <w:spacing w:val="1"/>
          <w:szCs w:val="28"/>
        </w:rPr>
        <w:t>д</w:t>
      </w:r>
      <w:r w:rsidRPr="00104D2A">
        <w:rPr>
          <w:rFonts w:cs="Times New Roman"/>
          <w:szCs w:val="28"/>
        </w:rPr>
        <w:t>а</w:t>
      </w:r>
      <w:r w:rsidRPr="00104D2A">
        <w:rPr>
          <w:rFonts w:cs="Times New Roman"/>
          <w:spacing w:val="-2"/>
          <w:szCs w:val="28"/>
        </w:rPr>
        <w:t>г</w:t>
      </w:r>
      <w:r w:rsidRPr="00104D2A">
        <w:rPr>
          <w:rFonts w:cs="Times New Roman"/>
          <w:spacing w:val="1"/>
          <w:szCs w:val="28"/>
        </w:rPr>
        <w:t>о</w:t>
      </w:r>
      <w:r w:rsidRPr="00104D2A">
        <w:rPr>
          <w:rFonts w:cs="Times New Roman"/>
          <w:spacing w:val="-2"/>
          <w:szCs w:val="28"/>
        </w:rPr>
        <w:t>г</w:t>
      </w:r>
      <w:r w:rsidRPr="00104D2A">
        <w:rPr>
          <w:rFonts w:cs="Times New Roman"/>
          <w:szCs w:val="28"/>
        </w:rPr>
        <w:t>а</w:t>
      </w:r>
      <w:r w:rsidRPr="00104D2A">
        <w:rPr>
          <w:rFonts w:cs="Times New Roman"/>
          <w:spacing w:val="10"/>
          <w:szCs w:val="28"/>
        </w:rPr>
        <w:t xml:space="preserve"> </w:t>
      </w:r>
      <w:r w:rsidRPr="00104D2A">
        <w:rPr>
          <w:rFonts w:cs="Times New Roman"/>
          <w:szCs w:val="28"/>
        </w:rPr>
        <w:t>и</w:t>
      </w:r>
      <w:r w:rsidRPr="00104D2A">
        <w:rPr>
          <w:rFonts w:cs="Times New Roman"/>
          <w:spacing w:val="8"/>
          <w:szCs w:val="28"/>
        </w:rPr>
        <w:t xml:space="preserve"> </w:t>
      </w:r>
      <w:r w:rsidRPr="00104D2A">
        <w:rPr>
          <w:rFonts w:cs="Times New Roman"/>
          <w:spacing w:val="1"/>
          <w:szCs w:val="28"/>
        </w:rPr>
        <w:t>об</w:t>
      </w:r>
      <w:r w:rsidRPr="00104D2A">
        <w:rPr>
          <w:rFonts w:cs="Times New Roman"/>
          <w:spacing w:val="-4"/>
          <w:szCs w:val="28"/>
        </w:rPr>
        <w:t>у</w:t>
      </w:r>
      <w:r w:rsidRPr="00104D2A">
        <w:rPr>
          <w:rFonts w:cs="Times New Roman"/>
          <w:szCs w:val="28"/>
        </w:rPr>
        <w:t>чающе</w:t>
      </w:r>
      <w:r w:rsidRPr="00104D2A">
        <w:rPr>
          <w:rFonts w:cs="Times New Roman"/>
          <w:spacing w:val="-3"/>
          <w:szCs w:val="28"/>
        </w:rPr>
        <w:t>г</w:t>
      </w:r>
      <w:r w:rsidRPr="00104D2A">
        <w:rPr>
          <w:rFonts w:cs="Times New Roman"/>
          <w:spacing w:val="1"/>
          <w:szCs w:val="28"/>
        </w:rPr>
        <w:t>о</w:t>
      </w:r>
      <w:r w:rsidRPr="00104D2A">
        <w:rPr>
          <w:rFonts w:cs="Times New Roman"/>
          <w:szCs w:val="28"/>
        </w:rPr>
        <w:t>ся</w:t>
      </w:r>
      <w:r w:rsidRPr="00104D2A">
        <w:rPr>
          <w:rFonts w:cs="Times New Roman"/>
          <w:spacing w:val="8"/>
          <w:szCs w:val="28"/>
        </w:rPr>
        <w:t xml:space="preserve"> </w:t>
      </w:r>
      <w:r w:rsidRPr="00104D2A">
        <w:rPr>
          <w:rFonts w:cs="Times New Roman"/>
          <w:spacing w:val="1"/>
          <w:szCs w:val="28"/>
        </w:rPr>
        <w:t>н</w:t>
      </w:r>
      <w:r w:rsidRPr="00104D2A">
        <w:rPr>
          <w:rFonts w:cs="Times New Roman"/>
          <w:szCs w:val="28"/>
        </w:rPr>
        <w:t>е</w:t>
      </w:r>
      <w:r w:rsidRPr="00104D2A">
        <w:rPr>
          <w:rFonts w:cs="Times New Roman"/>
          <w:spacing w:val="7"/>
          <w:szCs w:val="28"/>
        </w:rPr>
        <w:t xml:space="preserve"> </w:t>
      </w:r>
      <w:r w:rsidRPr="00104D2A">
        <w:rPr>
          <w:rFonts w:cs="Times New Roman"/>
          <w:spacing w:val="-1"/>
          <w:szCs w:val="28"/>
        </w:rPr>
        <w:t>п</w:t>
      </w:r>
      <w:r w:rsidRPr="00104D2A">
        <w:rPr>
          <w:rFonts w:cs="Times New Roman"/>
          <w:spacing w:val="1"/>
          <w:szCs w:val="28"/>
        </w:rPr>
        <w:t>ро</w:t>
      </w:r>
      <w:r w:rsidRPr="00104D2A">
        <w:rPr>
          <w:rFonts w:cs="Times New Roman"/>
          <w:spacing w:val="-3"/>
          <w:szCs w:val="28"/>
        </w:rPr>
        <w:t>т</w:t>
      </w:r>
      <w:r w:rsidRPr="00104D2A">
        <w:rPr>
          <w:rFonts w:cs="Times New Roman"/>
          <w:spacing w:val="1"/>
          <w:szCs w:val="28"/>
        </w:rPr>
        <w:t>и</w:t>
      </w:r>
      <w:r w:rsidRPr="00104D2A">
        <w:rPr>
          <w:rFonts w:cs="Times New Roman"/>
          <w:szCs w:val="28"/>
        </w:rPr>
        <w:t>в</w:t>
      </w:r>
      <w:r w:rsidRPr="00104D2A">
        <w:rPr>
          <w:rFonts w:cs="Times New Roman"/>
          <w:spacing w:val="-2"/>
          <w:szCs w:val="28"/>
        </w:rPr>
        <w:t>о</w:t>
      </w:r>
      <w:r w:rsidRPr="00104D2A">
        <w:rPr>
          <w:rFonts w:cs="Times New Roman"/>
          <w:spacing w:val="1"/>
          <w:szCs w:val="28"/>
        </w:rPr>
        <w:t>р</w:t>
      </w:r>
      <w:r w:rsidRPr="00104D2A">
        <w:rPr>
          <w:rFonts w:cs="Times New Roman"/>
          <w:szCs w:val="28"/>
        </w:rPr>
        <w:t>е</w:t>
      </w:r>
      <w:r w:rsidRPr="00104D2A">
        <w:rPr>
          <w:rFonts w:cs="Times New Roman"/>
          <w:spacing w:val="-2"/>
          <w:szCs w:val="28"/>
        </w:rPr>
        <w:t>ч</w:t>
      </w:r>
      <w:r w:rsidRPr="00104D2A">
        <w:rPr>
          <w:rFonts w:cs="Times New Roman"/>
          <w:spacing w:val="1"/>
          <w:szCs w:val="28"/>
        </w:rPr>
        <w:t>и</w:t>
      </w:r>
      <w:r w:rsidRPr="00104D2A">
        <w:rPr>
          <w:rFonts w:cs="Times New Roman"/>
          <w:szCs w:val="28"/>
        </w:rPr>
        <w:t xml:space="preserve">т </w:t>
      </w:r>
      <w:r w:rsidRPr="00104D2A">
        <w:rPr>
          <w:rFonts w:cs="Times New Roman"/>
          <w:spacing w:val="1"/>
          <w:szCs w:val="28"/>
        </w:rPr>
        <w:t>пр</w:t>
      </w:r>
      <w:r w:rsidRPr="00104D2A">
        <w:rPr>
          <w:rFonts w:cs="Times New Roman"/>
          <w:spacing w:val="-2"/>
          <w:szCs w:val="28"/>
        </w:rPr>
        <w:t>е</w:t>
      </w:r>
      <w:r w:rsidRPr="00104D2A">
        <w:rPr>
          <w:rFonts w:cs="Times New Roman"/>
          <w:spacing w:val="1"/>
          <w:szCs w:val="28"/>
        </w:rPr>
        <w:t>д</w:t>
      </w:r>
      <w:r w:rsidRPr="00104D2A">
        <w:rPr>
          <w:rFonts w:cs="Times New Roman"/>
          <w:szCs w:val="28"/>
        </w:rPr>
        <w:t>с</w:t>
      </w:r>
      <w:r w:rsidRPr="00104D2A">
        <w:rPr>
          <w:rFonts w:cs="Times New Roman"/>
          <w:spacing w:val="-3"/>
          <w:szCs w:val="28"/>
        </w:rPr>
        <w:t>т</w:t>
      </w:r>
      <w:r w:rsidRPr="00104D2A">
        <w:rPr>
          <w:rFonts w:cs="Times New Roman"/>
          <w:szCs w:val="28"/>
        </w:rPr>
        <w:t>ав</w:t>
      </w:r>
      <w:r w:rsidRPr="00104D2A">
        <w:rPr>
          <w:rFonts w:cs="Times New Roman"/>
          <w:spacing w:val="-1"/>
          <w:szCs w:val="28"/>
        </w:rPr>
        <w:t>л</w:t>
      </w:r>
      <w:r w:rsidRPr="00104D2A">
        <w:rPr>
          <w:rFonts w:cs="Times New Roman"/>
          <w:szCs w:val="28"/>
        </w:rPr>
        <w:t>е</w:t>
      </w:r>
      <w:r w:rsidRPr="00104D2A">
        <w:rPr>
          <w:rFonts w:cs="Times New Roman"/>
          <w:spacing w:val="-1"/>
          <w:szCs w:val="28"/>
        </w:rPr>
        <w:t>н</w:t>
      </w:r>
      <w:r w:rsidRPr="00104D2A">
        <w:rPr>
          <w:rFonts w:cs="Times New Roman"/>
          <w:spacing w:val="1"/>
          <w:szCs w:val="28"/>
        </w:rPr>
        <w:t>и</w:t>
      </w:r>
      <w:r w:rsidRPr="00104D2A">
        <w:rPr>
          <w:rFonts w:cs="Times New Roman"/>
          <w:szCs w:val="28"/>
        </w:rPr>
        <w:t>ям</w:t>
      </w:r>
      <w:r w:rsidRPr="00104D2A">
        <w:rPr>
          <w:rFonts w:cs="Times New Roman"/>
          <w:spacing w:val="-3"/>
          <w:szCs w:val="28"/>
        </w:rPr>
        <w:t xml:space="preserve"> </w:t>
      </w:r>
      <w:r w:rsidRPr="00104D2A">
        <w:rPr>
          <w:rFonts w:cs="Times New Roman"/>
          <w:spacing w:val="1"/>
          <w:szCs w:val="28"/>
        </w:rPr>
        <w:t>о</w:t>
      </w:r>
      <w:r w:rsidRPr="00104D2A">
        <w:rPr>
          <w:rFonts w:cs="Times New Roman"/>
          <w:szCs w:val="28"/>
        </w:rPr>
        <w:t>б</w:t>
      </w:r>
      <w:r w:rsidRPr="00104D2A">
        <w:rPr>
          <w:rFonts w:cs="Times New Roman"/>
          <w:spacing w:val="-2"/>
          <w:szCs w:val="28"/>
        </w:rPr>
        <w:t xml:space="preserve"> </w:t>
      </w:r>
      <w:r w:rsidRPr="00104D2A">
        <w:rPr>
          <w:rFonts w:cs="Times New Roman"/>
          <w:spacing w:val="-4"/>
          <w:szCs w:val="28"/>
        </w:rPr>
        <w:t>у</w:t>
      </w:r>
      <w:r w:rsidRPr="00104D2A">
        <w:rPr>
          <w:rFonts w:cs="Times New Roman"/>
          <w:szCs w:val="28"/>
        </w:rPr>
        <w:t>слови</w:t>
      </w:r>
      <w:r w:rsidRPr="00104D2A">
        <w:rPr>
          <w:rFonts w:cs="Times New Roman"/>
          <w:spacing w:val="1"/>
          <w:szCs w:val="28"/>
        </w:rPr>
        <w:t>я</w:t>
      </w:r>
      <w:r w:rsidRPr="00104D2A">
        <w:rPr>
          <w:rFonts w:cs="Times New Roman"/>
          <w:szCs w:val="28"/>
        </w:rPr>
        <w:t>х</w:t>
      </w:r>
      <w:r w:rsidRPr="00104D2A">
        <w:rPr>
          <w:rFonts w:cs="Times New Roman"/>
          <w:spacing w:val="1"/>
          <w:szCs w:val="28"/>
        </w:rPr>
        <w:t xml:space="preserve"> </w:t>
      </w:r>
      <w:r w:rsidRPr="00104D2A">
        <w:rPr>
          <w:rFonts w:cs="Times New Roman"/>
          <w:spacing w:val="-3"/>
          <w:szCs w:val="28"/>
        </w:rPr>
        <w:t>ф</w:t>
      </w:r>
      <w:r w:rsidRPr="00104D2A">
        <w:rPr>
          <w:rFonts w:cs="Times New Roman"/>
          <w:spacing w:val="1"/>
          <w:szCs w:val="28"/>
        </w:rPr>
        <w:t>о</w:t>
      </w:r>
      <w:r w:rsidRPr="00104D2A">
        <w:rPr>
          <w:rFonts w:cs="Times New Roman"/>
          <w:spacing w:val="-1"/>
          <w:szCs w:val="28"/>
        </w:rPr>
        <w:t>р</w:t>
      </w:r>
      <w:r w:rsidRPr="00104D2A">
        <w:rPr>
          <w:rFonts w:cs="Times New Roman"/>
          <w:szCs w:val="28"/>
        </w:rPr>
        <w:t>м</w:t>
      </w:r>
      <w:r w:rsidRPr="00104D2A">
        <w:rPr>
          <w:rFonts w:cs="Times New Roman"/>
          <w:spacing w:val="-2"/>
          <w:szCs w:val="28"/>
        </w:rPr>
        <w:t>и</w:t>
      </w:r>
      <w:r w:rsidRPr="00104D2A">
        <w:rPr>
          <w:rFonts w:cs="Times New Roman"/>
          <w:spacing w:val="1"/>
          <w:szCs w:val="28"/>
        </w:rPr>
        <w:t>ро</w:t>
      </w:r>
      <w:r w:rsidRPr="00104D2A">
        <w:rPr>
          <w:rFonts w:cs="Times New Roman"/>
          <w:spacing w:val="-3"/>
          <w:szCs w:val="28"/>
        </w:rPr>
        <w:t>в</w:t>
      </w:r>
      <w:r w:rsidRPr="00104D2A">
        <w:rPr>
          <w:rFonts w:cs="Times New Roman"/>
          <w:szCs w:val="28"/>
        </w:rPr>
        <w:t>а</w:t>
      </w:r>
      <w:r w:rsidRPr="00104D2A">
        <w:rPr>
          <w:rFonts w:cs="Times New Roman"/>
          <w:spacing w:val="1"/>
          <w:szCs w:val="28"/>
        </w:rPr>
        <w:t>н</w:t>
      </w:r>
      <w:r w:rsidRPr="00104D2A">
        <w:rPr>
          <w:rFonts w:cs="Times New Roman"/>
          <w:spacing w:val="-1"/>
          <w:szCs w:val="28"/>
        </w:rPr>
        <w:t>и</w:t>
      </w:r>
      <w:r w:rsidRPr="00104D2A">
        <w:rPr>
          <w:rFonts w:cs="Times New Roman"/>
          <w:szCs w:val="28"/>
        </w:rPr>
        <w:t>я У</w:t>
      </w:r>
      <w:r w:rsidRPr="00104D2A">
        <w:rPr>
          <w:rFonts w:cs="Times New Roman"/>
          <w:spacing w:val="-2"/>
          <w:szCs w:val="28"/>
        </w:rPr>
        <w:t>У</w:t>
      </w:r>
      <w:r w:rsidRPr="00104D2A">
        <w:rPr>
          <w:rFonts w:cs="Times New Roman"/>
          <w:szCs w:val="28"/>
        </w:rPr>
        <w:t>Д;</w:t>
      </w:r>
    </w:p>
    <w:p w:rsidR="00302799" w:rsidRPr="00104D2A" w:rsidRDefault="00302799" w:rsidP="00302799">
      <w:pPr>
        <w:rPr>
          <w:rFonts w:cs="Times New Roman"/>
          <w:szCs w:val="28"/>
        </w:rPr>
      </w:pPr>
      <w:r w:rsidRPr="00104D2A">
        <w:rPr>
          <w:rFonts w:cs="Times New Roman"/>
          <w:szCs w:val="28"/>
        </w:rPr>
        <w:t>-</w:t>
      </w:r>
      <w:r w:rsidRPr="00104D2A">
        <w:rPr>
          <w:rFonts w:cs="Times New Roman"/>
          <w:spacing w:val="1"/>
          <w:szCs w:val="28"/>
        </w:rPr>
        <w:t>п</w:t>
      </w:r>
      <w:r w:rsidRPr="00104D2A">
        <w:rPr>
          <w:rFonts w:cs="Times New Roman"/>
          <w:szCs w:val="28"/>
        </w:rPr>
        <w:t>е</w:t>
      </w:r>
      <w:r w:rsidRPr="00104D2A">
        <w:rPr>
          <w:rFonts w:cs="Times New Roman"/>
          <w:spacing w:val="-1"/>
          <w:szCs w:val="28"/>
        </w:rPr>
        <w:t>д</w:t>
      </w:r>
      <w:r w:rsidRPr="00104D2A">
        <w:rPr>
          <w:rFonts w:cs="Times New Roman"/>
          <w:szCs w:val="28"/>
        </w:rPr>
        <w:t>аг</w:t>
      </w:r>
      <w:r w:rsidRPr="00104D2A">
        <w:rPr>
          <w:rFonts w:cs="Times New Roman"/>
          <w:spacing w:val="-1"/>
          <w:szCs w:val="28"/>
        </w:rPr>
        <w:t>о</w:t>
      </w:r>
      <w:r w:rsidRPr="00104D2A">
        <w:rPr>
          <w:rFonts w:cs="Times New Roman"/>
          <w:szCs w:val="28"/>
        </w:rPr>
        <w:t>ги</w:t>
      </w:r>
      <w:r w:rsidRPr="00104D2A">
        <w:rPr>
          <w:rFonts w:cs="Times New Roman"/>
          <w:spacing w:val="1"/>
          <w:szCs w:val="28"/>
        </w:rPr>
        <w:t xml:space="preserve"> </w:t>
      </w:r>
      <w:r w:rsidRPr="00104D2A">
        <w:rPr>
          <w:rFonts w:cs="Times New Roman"/>
          <w:spacing w:val="-1"/>
          <w:szCs w:val="28"/>
        </w:rPr>
        <w:t>вл</w:t>
      </w:r>
      <w:r w:rsidRPr="00104D2A">
        <w:rPr>
          <w:rFonts w:cs="Times New Roman"/>
          <w:szCs w:val="28"/>
        </w:rPr>
        <w:t>а</w:t>
      </w:r>
      <w:r w:rsidRPr="00104D2A">
        <w:rPr>
          <w:rFonts w:cs="Times New Roman"/>
          <w:spacing w:val="-1"/>
          <w:szCs w:val="28"/>
        </w:rPr>
        <w:t>д</w:t>
      </w:r>
      <w:r w:rsidRPr="00104D2A">
        <w:rPr>
          <w:rFonts w:cs="Times New Roman"/>
          <w:szCs w:val="28"/>
        </w:rPr>
        <w:t>еют</w:t>
      </w:r>
      <w:r w:rsidRPr="00104D2A">
        <w:rPr>
          <w:rFonts w:cs="Times New Roman"/>
          <w:spacing w:val="-1"/>
          <w:szCs w:val="28"/>
        </w:rPr>
        <w:t xml:space="preserve"> </w:t>
      </w:r>
      <w:r w:rsidRPr="00104D2A">
        <w:rPr>
          <w:rFonts w:cs="Times New Roman"/>
          <w:szCs w:val="28"/>
        </w:rPr>
        <w:t>нав</w:t>
      </w:r>
      <w:r w:rsidRPr="00104D2A">
        <w:rPr>
          <w:rFonts w:cs="Times New Roman"/>
          <w:spacing w:val="-1"/>
          <w:szCs w:val="28"/>
        </w:rPr>
        <w:t>ы</w:t>
      </w:r>
      <w:r w:rsidRPr="00104D2A">
        <w:rPr>
          <w:rFonts w:cs="Times New Roman"/>
          <w:szCs w:val="28"/>
        </w:rPr>
        <w:t>ка</w:t>
      </w:r>
      <w:r w:rsidRPr="00104D2A">
        <w:rPr>
          <w:rFonts w:cs="Times New Roman"/>
          <w:spacing w:val="-2"/>
          <w:szCs w:val="28"/>
        </w:rPr>
        <w:t>м</w:t>
      </w:r>
      <w:r w:rsidRPr="00104D2A">
        <w:rPr>
          <w:rFonts w:cs="Times New Roman"/>
          <w:szCs w:val="28"/>
        </w:rPr>
        <w:t>и</w:t>
      </w:r>
      <w:r w:rsidRPr="00104D2A">
        <w:rPr>
          <w:rFonts w:cs="Times New Roman"/>
          <w:spacing w:val="1"/>
          <w:szCs w:val="28"/>
        </w:rPr>
        <w:t xml:space="preserve"> </w:t>
      </w:r>
      <w:r w:rsidRPr="00104D2A">
        <w:rPr>
          <w:rFonts w:cs="Times New Roman"/>
          <w:szCs w:val="28"/>
        </w:rPr>
        <w:t>ф</w:t>
      </w:r>
      <w:r w:rsidRPr="00104D2A">
        <w:rPr>
          <w:rFonts w:cs="Times New Roman"/>
          <w:spacing w:val="-1"/>
          <w:szCs w:val="28"/>
        </w:rPr>
        <w:t>о</w:t>
      </w:r>
      <w:r w:rsidRPr="00104D2A">
        <w:rPr>
          <w:rFonts w:cs="Times New Roman"/>
          <w:spacing w:val="1"/>
          <w:szCs w:val="28"/>
        </w:rPr>
        <w:t>р</w:t>
      </w:r>
      <w:r w:rsidRPr="00104D2A">
        <w:rPr>
          <w:rFonts w:cs="Times New Roman"/>
          <w:spacing w:val="-3"/>
          <w:szCs w:val="28"/>
        </w:rPr>
        <w:t>м</w:t>
      </w:r>
      <w:r w:rsidRPr="00104D2A">
        <w:rPr>
          <w:rFonts w:cs="Times New Roman"/>
          <w:spacing w:val="1"/>
          <w:szCs w:val="28"/>
        </w:rPr>
        <w:t>ир</w:t>
      </w:r>
      <w:r w:rsidRPr="00104D2A">
        <w:rPr>
          <w:rFonts w:cs="Times New Roman"/>
          <w:spacing w:val="-4"/>
          <w:szCs w:val="28"/>
        </w:rPr>
        <w:t>у</w:t>
      </w:r>
      <w:r w:rsidRPr="00104D2A">
        <w:rPr>
          <w:rFonts w:cs="Times New Roman"/>
          <w:spacing w:val="-1"/>
          <w:szCs w:val="28"/>
        </w:rPr>
        <w:t>ю</w:t>
      </w:r>
      <w:r w:rsidRPr="00104D2A">
        <w:rPr>
          <w:rFonts w:cs="Times New Roman"/>
          <w:szCs w:val="28"/>
        </w:rPr>
        <w:t>щего</w:t>
      </w:r>
      <w:r w:rsidRPr="00104D2A">
        <w:rPr>
          <w:rFonts w:cs="Times New Roman"/>
          <w:spacing w:val="-2"/>
          <w:szCs w:val="28"/>
        </w:rPr>
        <w:t xml:space="preserve"> </w:t>
      </w:r>
      <w:r w:rsidRPr="00104D2A">
        <w:rPr>
          <w:rFonts w:cs="Times New Roman"/>
          <w:spacing w:val="1"/>
          <w:szCs w:val="28"/>
        </w:rPr>
        <w:t>оц</w:t>
      </w:r>
      <w:r w:rsidRPr="00104D2A">
        <w:rPr>
          <w:rFonts w:cs="Times New Roman"/>
          <w:spacing w:val="-2"/>
          <w:szCs w:val="28"/>
        </w:rPr>
        <w:t>е</w:t>
      </w:r>
      <w:r w:rsidRPr="00104D2A">
        <w:rPr>
          <w:rFonts w:cs="Times New Roman"/>
          <w:spacing w:val="1"/>
          <w:szCs w:val="28"/>
        </w:rPr>
        <w:t>ни</w:t>
      </w:r>
      <w:r w:rsidRPr="00104D2A">
        <w:rPr>
          <w:rFonts w:cs="Times New Roman"/>
          <w:spacing w:val="-3"/>
          <w:szCs w:val="28"/>
        </w:rPr>
        <w:t>в</w:t>
      </w:r>
      <w:r w:rsidRPr="00104D2A">
        <w:rPr>
          <w:rFonts w:cs="Times New Roman"/>
          <w:szCs w:val="28"/>
        </w:rPr>
        <w:t>а</w:t>
      </w:r>
      <w:r w:rsidRPr="00104D2A">
        <w:rPr>
          <w:rFonts w:cs="Times New Roman"/>
          <w:spacing w:val="-1"/>
          <w:szCs w:val="28"/>
        </w:rPr>
        <w:t>н</w:t>
      </w:r>
      <w:r w:rsidRPr="00104D2A">
        <w:rPr>
          <w:rFonts w:cs="Times New Roman"/>
          <w:spacing w:val="1"/>
          <w:szCs w:val="28"/>
        </w:rPr>
        <w:t>и</w:t>
      </w:r>
      <w:r w:rsidRPr="00104D2A">
        <w:rPr>
          <w:rFonts w:cs="Times New Roman"/>
          <w:spacing w:val="-2"/>
          <w:szCs w:val="28"/>
        </w:rPr>
        <w:t>я</w:t>
      </w:r>
      <w:r w:rsidRPr="00104D2A">
        <w:rPr>
          <w:rFonts w:cs="Times New Roman"/>
          <w:szCs w:val="28"/>
        </w:rPr>
        <w:t>;</w:t>
      </w:r>
    </w:p>
    <w:p w:rsidR="00302799" w:rsidRPr="00104D2A" w:rsidRDefault="00302799" w:rsidP="00302799">
      <w:pPr>
        <w:rPr>
          <w:rFonts w:cs="Times New Roman"/>
          <w:szCs w:val="28"/>
        </w:rPr>
      </w:pPr>
      <w:r w:rsidRPr="00104D2A">
        <w:rPr>
          <w:rFonts w:cs="Times New Roman"/>
          <w:szCs w:val="28"/>
        </w:rPr>
        <w:t>-</w:t>
      </w:r>
      <w:r w:rsidRPr="00104D2A">
        <w:rPr>
          <w:rFonts w:cs="Times New Roman"/>
          <w:spacing w:val="1"/>
          <w:szCs w:val="28"/>
        </w:rPr>
        <w:t>п</w:t>
      </w:r>
      <w:r w:rsidRPr="00104D2A">
        <w:rPr>
          <w:rFonts w:cs="Times New Roman"/>
          <w:spacing w:val="-2"/>
          <w:szCs w:val="28"/>
        </w:rPr>
        <w:t>е</w:t>
      </w:r>
      <w:r w:rsidRPr="00104D2A">
        <w:rPr>
          <w:rFonts w:cs="Times New Roman"/>
          <w:spacing w:val="1"/>
          <w:szCs w:val="28"/>
        </w:rPr>
        <w:t>д</w:t>
      </w:r>
      <w:r w:rsidRPr="00104D2A">
        <w:rPr>
          <w:rFonts w:cs="Times New Roman"/>
          <w:szCs w:val="28"/>
        </w:rPr>
        <w:t>а</w:t>
      </w:r>
      <w:r w:rsidRPr="00104D2A">
        <w:rPr>
          <w:rFonts w:cs="Times New Roman"/>
          <w:spacing w:val="-2"/>
          <w:szCs w:val="28"/>
        </w:rPr>
        <w:t>г</w:t>
      </w:r>
      <w:r w:rsidRPr="00104D2A">
        <w:rPr>
          <w:rFonts w:cs="Times New Roman"/>
          <w:spacing w:val="1"/>
          <w:szCs w:val="28"/>
        </w:rPr>
        <w:t>о</w:t>
      </w:r>
      <w:r w:rsidRPr="00104D2A">
        <w:rPr>
          <w:rFonts w:cs="Times New Roman"/>
          <w:szCs w:val="28"/>
        </w:rPr>
        <w:t>ги</w:t>
      </w:r>
      <w:r w:rsidRPr="00104D2A">
        <w:rPr>
          <w:rFonts w:cs="Times New Roman"/>
          <w:spacing w:val="12"/>
          <w:szCs w:val="28"/>
        </w:rPr>
        <w:t xml:space="preserve"> </w:t>
      </w:r>
      <w:r w:rsidRPr="00104D2A">
        <w:rPr>
          <w:rFonts w:cs="Times New Roman"/>
          <w:spacing w:val="-4"/>
          <w:szCs w:val="28"/>
        </w:rPr>
        <w:t>у</w:t>
      </w:r>
      <w:r w:rsidRPr="00104D2A">
        <w:rPr>
          <w:rFonts w:cs="Times New Roman"/>
          <w:szCs w:val="28"/>
        </w:rPr>
        <w:t>ме</w:t>
      </w:r>
      <w:r w:rsidRPr="00104D2A">
        <w:rPr>
          <w:rFonts w:cs="Times New Roman"/>
          <w:spacing w:val="-1"/>
          <w:szCs w:val="28"/>
        </w:rPr>
        <w:t>ю</w:t>
      </w:r>
      <w:r w:rsidRPr="00104D2A">
        <w:rPr>
          <w:rFonts w:cs="Times New Roman"/>
          <w:szCs w:val="28"/>
        </w:rPr>
        <w:t>т</w:t>
      </w:r>
      <w:r w:rsidRPr="00104D2A">
        <w:rPr>
          <w:rFonts w:cs="Times New Roman"/>
          <w:spacing w:val="11"/>
          <w:szCs w:val="28"/>
        </w:rPr>
        <w:t xml:space="preserve"> </w:t>
      </w:r>
      <w:r w:rsidRPr="00104D2A">
        <w:rPr>
          <w:rFonts w:cs="Times New Roman"/>
          <w:spacing w:val="1"/>
          <w:szCs w:val="28"/>
        </w:rPr>
        <w:t>п</w:t>
      </w:r>
      <w:r w:rsidRPr="00104D2A">
        <w:rPr>
          <w:rFonts w:cs="Times New Roman"/>
          <w:spacing w:val="-1"/>
          <w:szCs w:val="28"/>
        </w:rPr>
        <w:t>р</w:t>
      </w:r>
      <w:r w:rsidRPr="00104D2A">
        <w:rPr>
          <w:rFonts w:cs="Times New Roman"/>
          <w:spacing w:val="1"/>
          <w:szCs w:val="28"/>
        </w:rPr>
        <w:t>и</w:t>
      </w:r>
      <w:r w:rsidRPr="00104D2A">
        <w:rPr>
          <w:rFonts w:cs="Times New Roman"/>
          <w:szCs w:val="28"/>
        </w:rPr>
        <w:t>м</w:t>
      </w:r>
      <w:r w:rsidRPr="00104D2A">
        <w:rPr>
          <w:rFonts w:cs="Times New Roman"/>
          <w:spacing w:val="-3"/>
          <w:szCs w:val="28"/>
        </w:rPr>
        <w:t>е</w:t>
      </w:r>
      <w:r w:rsidRPr="00104D2A">
        <w:rPr>
          <w:rFonts w:cs="Times New Roman"/>
          <w:spacing w:val="1"/>
          <w:szCs w:val="28"/>
        </w:rPr>
        <w:t>н</w:t>
      </w:r>
      <w:r w:rsidRPr="00104D2A">
        <w:rPr>
          <w:rFonts w:cs="Times New Roman"/>
          <w:szCs w:val="28"/>
        </w:rPr>
        <w:t>ять</w:t>
      </w:r>
      <w:r w:rsidRPr="00104D2A">
        <w:rPr>
          <w:rFonts w:cs="Times New Roman"/>
          <w:spacing w:val="11"/>
          <w:szCs w:val="28"/>
        </w:rPr>
        <w:t xml:space="preserve"> </w:t>
      </w:r>
      <w:r w:rsidRPr="00104D2A">
        <w:rPr>
          <w:rFonts w:cs="Times New Roman"/>
          <w:spacing w:val="-1"/>
          <w:szCs w:val="28"/>
        </w:rPr>
        <w:t>д</w:t>
      </w:r>
      <w:r w:rsidRPr="00104D2A">
        <w:rPr>
          <w:rFonts w:cs="Times New Roman"/>
          <w:spacing w:val="1"/>
          <w:szCs w:val="28"/>
        </w:rPr>
        <w:t>и</w:t>
      </w:r>
      <w:r w:rsidRPr="00104D2A">
        <w:rPr>
          <w:rFonts w:cs="Times New Roman"/>
          <w:szCs w:val="28"/>
        </w:rPr>
        <w:t>а</w:t>
      </w:r>
      <w:r w:rsidRPr="00104D2A">
        <w:rPr>
          <w:rFonts w:cs="Times New Roman"/>
          <w:spacing w:val="-2"/>
          <w:szCs w:val="28"/>
        </w:rPr>
        <w:t>г</w:t>
      </w:r>
      <w:r w:rsidRPr="00104D2A">
        <w:rPr>
          <w:rFonts w:cs="Times New Roman"/>
          <w:spacing w:val="1"/>
          <w:szCs w:val="28"/>
        </w:rPr>
        <w:t>н</w:t>
      </w:r>
      <w:r w:rsidRPr="00104D2A">
        <w:rPr>
          <w:rFonts w:cs="Times New Roman"/>
          <w:spacing w:val="-1"/>
          <w:szCs w:val="28"/>
        </w:rPr>
        <w:t>о</w:t>
      </w:r>
      <w:r w:rsidRPr="00104D2A">
        <w:rPr>
          <w:rFonts w:cs="Times New Roman"/>
          <w:szCs w:val="28"/>
        </w:rPr>
        <w:t>сти</w:t>
      </w:r>
      <w:r w:rsidRPr="00104D2A">
        <w:rPr>
          <w:rFonts w:cs="Times New Roman"/>
          <w:spacing w:val="-1"/>
          <w:szCs w:val="28"/>
        </w:rPr>
        <w:t>ч</w:t>
      </w:r>
      <w:r w:rsidRPr="00104D2A">
        <w:rPr>
          <w:rFonts w:cs="Times New Roman"/>
          <w:szCs w:val="28"/>
        </w:rPr>
        <w:t>еск</w:t>
      </w:r>
      <w:r w:rsidRPr="00104D2A">
        <w:rPr>
          <w:rFonts w:cs="Times New Roman"/>
          <w:spacing w:val="-1"/>
          <w:szCs w:val="28"/>
        </w:rPr>
        <w:t>и</w:t>
      </w:r>
      <w:r w:rsidRPr="00104D2A">
        <w:rPr>
          <w:rFonts w:cs="Times New Roman"/>
          <w:szCs w:val="28"/>
        </w:rPr>
        <w:t>й</w:t>
      </w:r>
      <w:r w:rsidRPr="00104D2A">
        <w:rPr>
          <w:rFonts w:cs="Times New Roman"/>
          <w:spacing w:val="12"/>
          <w:szCs w:val="28"/>
        </w:rPr>
        <w:t xml:space="preserve"> </w:t>
      </w:r>
      <w:r w:rsidRPr="00104D2A">
        <w:rPr>
          <w:rFonts w:cs="Times New Roman"/>
          <w:spacing w:val="-1"/>
          <w:szCs w:val="28"/>
        </w:rPr>
        <w:t>и</w:t>
      </w:r>
      <w:r w:rsidRPr="00104D2A">
        <w:rPr>
          <w:rFonts w:cs="Times New Roman"/>
          <w:spacing w:val="1"/>
          <w:szCs w:val="28"/>
        </w:rPr>
        <w:t>н</w:t>
      </w:r>
      <w:r w:rsidRPr="00104D2A">
        <w:rPr>
          <w:rFonts w:cs="Times New Roman"/>
          <w:szCs w:val="28"/>
        </w:rPr>
        <w:t>с</w:t>
      </w:r>
      <w:r w:rsidRPr="00104D2A">
        <w:rPr>
          <w:rFonts w:cs="Times New Roman"/>
          <w:spacing w:val="-3"/>
          <w:szCs w:val="28"/>
        </w:rPr>
        <w:t>т</w:t>
      </w:r>
      <w:r w:rsidRPr="00104D2A">
        <w:rPr>
          <w:rFonts w:cs="Times New Roman"/>
          <w:spacing w:val="1"/>
          <w:szCs w:val="28"/>
        </w:rPr>
        <w:t>р</w:t>
      </w:r>
      <w:r w:rsidRPr="00104D2A">
        <w:rPr>
          <w:rFonts w:cs="Times New Roman"/>
          <w:spacing w:val="-4"/>
          <w:szCs w:val="28"/>
        </w:rPr>
        <w:t>у</w:t>
      </w:r>
      <w:r w:rsidRPr="00104D2A">
        <w:rPr>
          <w:rFonts w:cs="Times New Roman"/>
          <w:szCs w:val="28"/>
        </w:rPr>
        <w:t>ме</w:t>
      </w:r>
      <w:r w:rsidRPr="00104D2A">
        <w:rPr>
          <w:rFonts w:cs="Times New Roman"/>
          <w:spacing w:val="1"/>
          <w:szCs w:val="28"/>
        </w:rPr>
        <w:t>н</w:t>
      </w:r>
      <w:r w:rsidRPr="00104D2A">
        <w:rPr>
          <w:rFonts w:cs="Times New Roman"/>
          <w:szCs w:val="28"/>
        </w:rPr>
        <w:t>та</w:t>
      </w:r>
      <w:r w:rsidRPr="00104D2A">
        <w:rPr>
          <w:rFonts w:cs="Times New Roman"/>
          <w:spacing w:val="-1"/>
          <w:szCs w:val="28"/>
        </w:rPr>
        <w:t>р</w:t>
      </w:r>
      <w:r w:rsidRPr="00104D2A">
        <w:rPr>
          <w:rFonts w:cs="Times New Roman"/>
          <w:spacing w:val="1"/>
          <w:szCs w:val="28"/>
        </w:rPr>
        <w:t>и</w:t>
      </w:r>
      <w:r w:rsidRPr="00104D2A">
        <w:rPr>
          <w:rFonts w:cs="Times New Roman"/>
          <w:szCs w:val="28"/>
        </w:rPr>
        <w:t>й</w:t>
      </w:r>
      <w:r w:rsidRPr="00104D2A">
        <w:rPr>
          <w:rFonts w:cs="Times New Roman"/>
          <w:spacing w:val="9"/>
          <w:szCs w:val="28"/>
        </w:rPr>
        <w:t xml:space="preserve"> </w:t>
      </w:r>
      <w:r w:rsidRPr="00104D2A">
        <w:rPr>
          <w:rFonts w:cs="Times New Roman"/>
          <w:spacing w:val="1"/>
          <w:szCs w:val="28"/>
        </w:rPr>
        <w:t>д</w:t>
      </w:r>
      <w:r w:rsidRPr="00104D2A">
        <w:rPr>
          <w:rFonts w:cs="Times New Roman"/>
          <w:spacing w:val="-1"/>
          <w:szCs w:val="28"/>
        </w:rPr>
        <w:t>л</w:t>
      </w:r>
      <w:r w:rsidRPr="00104D2A">
        <w:rPr>
          <w:rFonts w:cs="Times New Roman"/>
          <w:szCs w:val="28"/>
        </w:rPr>
        <w:t>я</w:t>
      </w:r>
      <w:r w:rsidRPr="00104D2A">
        <w:rPr>
          <w:rFonts w:cs="Times New Roman"/>
          <w:spacing w:val="12"/>
          <w:szCs w:val="28"/>
        </w:rPr>
        <w:t xml:space="preserve"> </w:t>
      </w:r>
      <w:r w:rsidRPr="00104D2A">
        <w:rPr>
          <w:rFonts w:cs="Times New Roman"/>
          <w:spacing w:val="-1"/>
          <w:szCs w:val="28"/>
        </w:rPr>
        <w:t>о</w:t>
      </w:r>
      <w:r w:rsidRPr="00104D2A">
        <w:rPr>
          <w:rFonts w:cs="Times New Roman"/>
          <w:spacing w:val="1"/>
          <w:szCs w:val="28"/>
        </w:rPr>
        <w:t>ц</w:t>
      </w:r>
      <w:r w:rsidRPr="00104D2A">
        <w:rPr>
          <w:rFonts w:cs="Times New Roman"/>
          <w:spacing w:val="-2"/>
          <w:szCs w:val="28"/>
        </w:rPr>
        <w:t>е</w:t>
      </w:r>
      <w:r w:rsidRPr="00104D2A">
        <w:rPr>
          <w:rFonts w:cs="Times New Roman"/>
          <w:spacing w:val="1"/>
          <w:szCs w:val="28"/>
        </w:rPr>
        <w:t>н</w:t>
      </w:r>
      <w:r w:rsidRPr="00104D2A">
        <w:rPr>
          <w:rFonts w:cs="Times New Roman"/>
          <w:spacing w:val="-2"/>
          <w:szCs w:val="28"/>
        </w:rPr>
        <w:t>к</w:t>
      </w:r>
      <w:r w:rsidRPr="00104D2A">
        <w:rPr>
          <w:rFonts w:cs="Times New Roman"/>
          <w:szCs w:val="28"/>
        </w:rPr>
        <w:t>и</w:t>
      </w:r>
      <w:r w:rsidRPr="00104D2A">
        <w:rPr>
          <w:rFonts w:cs="Times New Roman"/>
          <w:spacing w:val="12"/>
          <w:szCs w:val="28"/>
        </w:rPr>
        <w:t xml:space="preserve"> </w:t>
      </w:r>
      <w:r w:rsidRPr="00104D2A">
        <w:rPr>
          <w:rFonts w:cs="Times New Roman"/>
          <w:szCs w:val="28"/>
        </w:rPr>
        <w:t>ка</w:t>
      </w:r>
      <w:r w:rsidRPr="00104D2A">
        <w:rPr>
          <w:rFonts w:cs="Times New Roman"/>
          <w:spacing w:val="-2"/>
          <w:szCs w:val="28"/>
        </w:rPr>
        <w:t>ч</w:t>
      </w:r>
      <w:r w:rsidRPr="00104D2A">
        <w:rPr>
          <w:rFonts w:cs="Times New Roman"/>
          <w:szCs w:val="28"/>
        </w:rPr>
        <w:t>е</w:t>
      </w:r>
      <w:r w:rsidRPr="00104D2A">
        <w:rPr>
          <w:rFonts w:cs="Times New Roman"/>
          <w:spacing w:val="-2"/>
          <w:szCs w:val="28"/>
        </w:rPr>
        <w:t>с</w:t>
      </w:r>
      <w:r w:rsidRPr="00104D2A">
        <w:rPr>
          <w:rFonts w:cs="Times New Roman"/>
          <w:szCs w:val="28"/>
        </w:rPr>
        <w:t>т</w:t>
      </w:r>
      <w:r w:rsidRPr="00104D2A">
        <w:rPr>
          <w:rFonts w:cs="Times New Roman"/>
          <w:spacing w:val="-1"/>
          <w:szCs w:val="28"/>
        </w:rPr>
        <w:t>в</w:t>
      </w:r>
      <w:r w:rsidRPr="00104D2A">
        <w:rPr>
          <w:rFonts w:cs="Times New Roman"/>
          <w:szCs w:val="28"/>
        </w:rPr>
        <w:t>а форм</w:t>
      </w:r>
      <w:r w:rsidRPr="00104D2A">
        <w:rPr>
          <w:rFonts w:cs="Times New Roman"/>
          <w:spacing w:val="-1"/>
          <w:szCs w:val="28"/>
        </w:rPr>
        <w:t>ир</w:t>
      </w:r>
      <w:r w:rsidRPr="00104D2A">
        <w:rPr>
          <w:rFonts w:cs="Times New Roman"/>
          <w:spacing w:val="1"/>
          <w:szCs w:val="28"/>
        </w:rPr>
        <w:t>о</w:t>
      </w:r>
      <w:r w:rsidRPr="00104D2A">
        <w:rPr>
          <w:rFonts w:cs="Times New Roman"/>
          <w:szCs w:val="28"/>
        </w:rPr>
        <w:t>ва</w:t>
      </w:r>
      <w:r w:rsidRPr="00104D2A">
        <w:rPr>
          <w:rFonts w:cs="Times New Roman"/>
          <w:spacing w:val="-2"/>
          <w:szCs w:val="28"/>
        </w:rPr>
        <w:t>н</w:t>
      </w:r>
      <w:r w:rsidRPr="00104D2A">
        <w:rPr>
          <w:rFonts w:cs="Times New Roman"/>
          <w:spacing w:val="1"/>
          <w:szCs w:val="28"/>
        </w:rPr>
        <w:t>и</w:t>
      </w:r>
      <w:r w:rsidRPr="00104D2A">
        <w:rPr>
          <w:rFonts w:cs="Times New Roman"/>
          <w:szCs w:val="28"/>
        </w:rPr>
        <w:t>я</w:t>
      </w:r>
      <w:r w:rsidRPr="00104D2A">
        <w:rPr>
          <w:rFonts w:cs="Times New Roman"/>
          <w:spacing w:val="-2"/>
          <w:szCs w:val="28"/>
        </w:rPr>
        <w:t xml:space="preserve"> </w:t>
      </w:r>
      <w:r w:rsidRPr="00104D2A">
        <w:rPr>
          <w:rFonts w:cs="Times New Roman"/>
          <w:szCs w:val="28"/>
        </w:rPr>
        <w:t>УУД</w:t>
      </w:r>
      <w:r w:rsidRPr="00104D2A">
        <w:rPr>
          <w:rFonts w:cs="Times New Roman"/>
          <w:spacing w:val="-1"/>
          <w:szCs w:val="28"/>
        </w:rPr>
        <w:t xml:space="preserve"> </w:t>
      </w:r>
      <w:r w:rsidRPr="00104D2A">
        <w:rPr>
          <w:rFonts w:cs="Times New Roman"/>
          <w:szCs w:val="28"/>
        </w:rPr>
        <w:t>как в рамках</w:t>
      </w:r>
      <w:r w:rsidRPr="00104D2A">
        <w:rPr>
          <w:rFonts w:cs="Times New Roman"/>
          <w:spacing w:val="-1"/>
          <w:szCs w:val="28"/>
        </w:rPr>
        <w:t xml:space="preserve"> п</w:t>
      </w:r>
      <w:r w:rsidRPr="00104D2A">
        <w:rPr>
          <w:rFonts w:cs="Times New Roman"/>
          <w:spacing w:val="1"/>
          <w:szCs w:val="28"/>
        </w:rPr>
        <w:t>р</w:t>
      </w:r>
      <w:r w:rsidRPr="00104D2A">
        <w:rPr>
          <w:rFonts w:cs="Times New Roman"/>
          <w:szCs w:val="28"/>
        </w:rPr>
        <w:t>е</w:t>
      </w:r>
      <w:r w:rsidRPr="00104D2A">
        <w:rPr>
          <w:rFonts w:cs="Times New Roman"/>
          <w:spacing w:val="-1"/>
          <w:szCs w:val="28"/>
        </w:rPr>
        <w:t>д</w:t>
      </w:r>
      <w:r w:rsidRPr="00104D2A">
        <w:rPr>
          <w:rFonts w:cs="Times New Roman"/>
          <w:spacing w:val="-3"/>
          <w:szCs w:val="28"/>
        </w:rPr>
        <w:t>м</w:t>
      </w:r>
      <w:r w:rsidRPr="00104D2A">
        <w:rPr>
          <w:rFonts w:cs="Times New Roman"/>
          <w:szCs w:val="28"/>
        </w:rPr>
        <w:t>етной, так</w:t>
      </w:r>
      <w:r w:rsidRPr="00104D2A">
        <w:rPr>
          <w:rFonts w:cs="Times New Roman"/>
          <w:spacing w:val="-2"/>
          <w:szCs w:val="28"/>
        </w:rPr>
        <w:t xml:space="preserve"> </w:t>
      </w:r>
      <w:r w:rsidRPr="00104D2A">
        <w:rPr>
          <w:rFonts w:cs="Times New Roman"/>
          <w:szCs w:val="28"/>
        </w:rPr>
        <w:t>и</w:t>
      </w:r>
      <w:r w:rsidRPr="00104D2A">
        <w:rPr>
          <w:rFonts w:cs="Times New Roman"/>
          <w:spacing w:val="1"/>
          <w:szCs w:val="28"/>
        </w:rPr>
        <w:t xml:space="preserve"> </w:t>
      </w:r>
      <w:r w:rsidRPr="00104D2A">
        <w:rPr>
          <w:rFonts w:cs="Times New Roman"/>
          <w:spacing w:val="-1"/>
          <w:szCs w:val="28"/>
        </w:rPr>
        <w:t>в</w:t>
      </w:r>
      <w:r w:rsidRPr="00104D2A">
        <w:rPr>
          <w:rFonts w:cs="Times New Roman"/>
          <w:spacing w:val="1"/>
          <w:szCs w:val="28"/>
        </w:rPr>
        <w:t>н</w:t>
      </w:r>
      <w:r w:rsidRPr="00104D2A">
        <w:rPr>
          <w:rFonts w:cs="Times New Roman"/>
          <w:spacing w:val="-2"/>
          <w:szCs w:val="28"/>
        </w:rPr>
        <w:t>е</w:t>
      </w:r>
      <w:r w:rsidRPr="00104D2A">
        <w:rPr>
          <w:rFonts w:cs="Times New Roman"/>
          <w:spacing w:val="1"/>
          <w:szCs w:val="28"/>
        </w:rPr>
        <w:t>п</w:t>
      </w:r>
      <w:r w:rsidRPr="00104D2A">
        <w:rPr>
          <w:rFonts w:cs="Times New Roman"/>
          <w:spacing w:val="-1"/>
          <w:szCs w:val="28"/>
        </w:rPr>
        <w:t>р</w:t>
      </w:r>
      <w:r w:rsidRPr="00104D2A">
        <w:rPr>
          <w:rFonts w:cs="Times New Roman"/>
          <w:spacing w:val="-2"/>
          <w:szCs w:val="28"/>
        </w:rPr>
        <w:t>е</w:t>
      </w:r>
      <w:r w:rsidRPr="00104D2A">
        <w:rPr>
          <w:rFonts w:cs="Times New Roman"/>
          <w:spacing w:val="1"/>
          <w:szCs w:val="28"/>
        </w:rPr>
        <w:t>д</w:t>
      </w:r>
      <w:r w:rsidRPr="00104D2A">
        <w:rPr>
          <w:rFonts w:cs="Times New Roman"/>
          <w:szCs w:val="28"/>
        </w:rPr>
        <w:t>ме</w:t>
      </w:r>
      <w:r w:rsidRPr="00104D2A">
        <w:rPr>
          <w:rFonts w:cs="Times New Roman"/>
          <w:spacing w:val="-3"/>
          <w:szCs w:val="28"/>
        </w:rPr>
        <w:t>т</w:t>
      </w:r>
      <w:r w:rsidRPr="00104D2A">
        <w:rPr>
          <w:rFonts w:cs="Times New Roman"/>
          <w:spacing w:val="1"/>
          <w:szCs w:val="28"/>
        </w:rPr>
        <w:t>н</w:t>
      </w:r>
      <w:r w:rsidRPr="00104D2A">
        <w:rPr>
          <w:rFonts w:cs="Times New Roman"/>
          <w:spacing w:val="-1"/>
          <w:szCs w:val="28"/>
        </w:rPr>
        <w:t>о</w:t>
      </w:r>
      <w:r w:rsidRPr="00104D2A">
        <w:rPr>
          <w:rFonts w:cs="Times New Roman"/>
          <w:szCs w:val="28"/>
        </w:rPr>
        <w:t>й</w:t>
      </w:r>
      <w:r w:rsidRPr="00104D2A">
        <w:rPr>
          <w:rFonts w:cs="Times New Roman"/>
          <w:spacing w:val="1"/>
          <w:szCs w:val="28"/>
        </w:rPr>
        <w:t xml:space="preserve"> </w:t>
      </w:r>
      <w:r w:rsidRPr="00104D2A">
        <w:rPr>
          <w:rFonts w:cs="Times New Roman"/>
          <w:szCs w:val="28"/>
        </w:rPr>
        <w:t>д</w:t>
      </w:r>
      <w:r w:rsidRPr="00104D2A">
        <w:rPr>
          <w:rFonts w:cs="Times New Roman"/>
          <w:spacing w:val="-2"/>
          <w:szCs w:val="28"/>
        </w:rPr>
        <w:t>е</w:t>
      </w:r>
      <w:r w:rsidRPr="00104D2A">
        <w:rPr>
          <w:rFonts w:cs="Times New Roman"/>
          <w:szCs w:val="28"/>
        </w:rPr>
        <w:t>ятел</w:t>
      </w:r>
      <w:r w:rsidRPr="00104D2A">
        <w:rPr>
          <w:rFonts w:cs="Times New Roman"/>
          <w:spacing w:val="-1"/>
          <w:szCs w:val="28"/>
        </w:rPr>
        <w:t>ьн</w:t>
      </w:r>
      <w:r w:rsidRPr="00104D2A">
        <w:rPr>
          <w:rFonts w:cs="Times New Roman"/>
          <w:spacing w:val="1"/>
          <w:szCs w:val="28"/>
        </w:rPr>
        <w:t>о</w:t>
      </w:r>
      <w:r w:rsidRPr="00104D2A">
        <w:rPr>
          <w:rFonts w:cs="Times New Roman"/>
          <w:spacing w:val="-2"/>
          <w:szCs w:val="28"/>
        </w:rPr>
        <w:t>с</w:t>
      </w:r>
      <w:r w:rsidRPr="00104D2A">
        <w:rPr>
          <w:rFonts w:cs="Times New Roman"/>
          <w:szCs w:val="28"/>
        </w:rPr>
        <w:t>ти.</w:t>
      </w:r>
    </w:p>
    <w:p w:rsidR="00302799" w:rsidRPr="00104D2A" w:rsidRDefault="00302799" w:rsidP="00302799">
      <w:pPr>
        <w:pStyle w:val="body"/>
        <w:spacing w:line="360" w:lineRule="auto"/>
        <w:ind w:firstLine="709"/>
        <w:rPr>
          <w:rFonts w:cs="Times New Roman"/>
          <w:sz w:val="28"/>
          <w:szCs w:val="28"/>
        </w:rPr>
      </w:pPr>
      <w:r w:rsidRPr="00104D2A">
        <w:rPr>
          <w:rStyle w:val="Bold"/>
          <w:sz w:val="28"/>
          <w:szCs w:val="28"/>
        </w:rPr>
        <w:t>Профессиональное развитие и повышение квалификации педагогических работников.</w:t>
      </w:r>
      <w:r w:rsidRPr="00104D2A">
        <w:rPr>
          <w:rFonts w:cs="Times New Roman"/>
          <w:sz w:val="28"/>
          <w:szCs w:val="28"/>
        </w:rPr>
        <w:t xml:space="preserve"> Основным условием формирования и наращивания необходимого и достаточного кадрового потенциала образовательной организации является обеспечение адекватности системы непрерывного педагогического образования происходящим изменениям в системе образования в целом.</w:t>
      </w:r>
    </w:p>
    <w:p w:rsidR="00302799" w:rsidRPr="00104D2A" w:rsidRDefault="00302799" w:rsidP="00302799">
      <w:pPr>
        <w:pStyle w:val="body"/>
        <w:spacing w:line="360" w:lineRule="auto"/>
        <w:ind w:firstLine="709"/>
        <w:rPr>
          <w:rFonts w:cs="Times New Roman"/>
          <w:sz w:val="28"/>
          <w:szCs w:val="28"/>
        </w:rPr>
      </w:pPr>
      <w:r w:rsidRPr="00104D2A">
        <w:rPr>
          <w:rFonts w:cs="Times New Roman"/>
          <w:sz w:val="28"/>
          <w:szCs w:val="28"/>
        </w:rPr>
        <w:t xml:space="preserve">Непрерывность профессионального развития педагогических и иных работников образовательной организации, участвующих в разработке и </w:t>
      </w:r>
      <w:r w:rsidRPr="00104D2A">
        <w:rPr>
          <w:rFonts w:cs="Times New Roman"/>
          <w:sz w:val="28"/>
          <w:szCs w:val="28"/>
        </w:rPr>
        <w:lastRenderedPageBreak/>
        <w:t>реализации основной образовательной программы начального общего образования, характеризуется долей работников, повышающих квалификацию не реже 1 раза в 3 года.</w:t>
      </w:r>
    </w:p>
    <w:p w:rsidR="00302799" w:rsidRPr="00104D2A" w:rsidRDefault="00302799" w:rsidP="00302799">
      <w:pPr>
        <w:pStyle w:val="body"/>
        <w:spacing w:line="360" w:lineRule="auto"/>
        <w:ind w:firstLine="709"/>
        <w:rPr>
          <w:rFonts w:cs="Times New Roman"/>
          <w:sz w:val="28"/>
          <w:szCs w:val="28"/>
        </w:rPr>
      </w:pPr>
      <w:r w:rsidRPr="00104D2A">
        <w:rPr>
          <w:rFonts w:cs="Times New Roman"/>
          <w:sz w:val="28"/>
          <w:szCs w:val="28"/>
        </w:rPr>
        <w:t>При этом могут быть использованы различные образовательные организации, имеющие соответствующую лицензию.</w:t>
      </w:r>
    </w:p>
    <w:p w:rsidR="00302799" w:rsidRPr="00104D2A" w:rsidRDefault="00302799" w:rsidP="00302799">
      <w:pPr>
        <w:pStyle w:val="body"/>
        <w:spacing w:line="360" w:lineRule="auto"/>
        <w:ind w:firstLine="709"/>
        <w:rPr>
          <w:rFonts w:cs="Times New Roman"/>
          <w:sz w:val="28"/>
          <w:szCs w:val="28"/>
        </w:rPr>
      </w:pPr>
      <w:r w:rsidRPr="00104D2A">
        <w:rPr>
          <w:rFonts w:cs="Times New Roman"/>
          <w:sz w:val="28"/>
          <w:szCs w:val="28"/>
        </w:rPr>
        <w:t>В ходе реализации основной образовательной программы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w:t>
      </w:r>
    </w:p>
    <w:p w:rsidR="00302799" w:rsidRPr="00104D2A" w:rsidRDefault="00302799" w:rsidP="00302799">
      <w:pPr>
        <w:pStyle w:val="body"/>
        <w:spacing w:line="360" w:lineRule="auto"/>
        <w:ind w:firstLine="709"/>
        <w:rPr>
          <w:rFonts w:cs="Times New Roman"/>
          <w:sz w:val="28"/>
          <w:szCs w:val="28"/>
        </w:rPr>
      </w:pPr>
      <w:r w:rsidRPr="00104D2A">
        <w:rPr>
          <w:rFonts w:cs="Times New Roman"/>
          <w:sz w:val="28"/>
          <w:szCs w:val="28"/>
        </w:rPr>
        <w:t xml:space="preserve">Одним из важнейших механизмов обеспечения необходимого квалификационного уровня педагогических работников, участвующих в разработке и реализации основной образовательной программы начального общего образования, является система методической работы, обеспечивающая сопровождение деятельности педагогов на всех этапах реализации требований ФГОС начального общего образования. </w:t>
      </w:r>
    </w:p>
    <w:p w:rsidR="00302799" w:rsidRPr="00104D2A" w:rsidRDefault="00302799" w:rsidP="00302799">
      <w:pPr>
        <w:rPr>
          <w:rFonts w:cs="Times New Roman"/>
          <w:szCs w:val="28"/>
        </w:rPr>
      </w:pPr>
      <w:r w:rsidRPr="00104D2A">
        <w:rPr>
          <w:rFonts w:cs="Times New Roman"/>
          <w:spacing w:val="-1"/>
          <w:szCs w:val="28"/>
        </w:rPr>
        <w:t>П</w:t>
      </w:r>
      <w:r w:rsidRPr="00104D2A">
        <w:rPr>
          <w:rFonts w:cs="Times New Roman"/>
          <w:spacing w:val="1"/>
          <w:szCs w:val="28"/>
        </w:rPr>
        <w:t>р</w:t>
      </w:r>
      <w:r w:rsidRPr="00104D2A">
        <w:rPr>
          <w:rFonts w:cs="Times New Roman"/>
          <w:szCs w:val="28"/>
        </w:rPr>
        <w:t xml:space="preserve">и этом </w:t>
      </w:r>
      <w:r w:rsidRPr="00104D2A">
        <w:rPr>
          <w:rFonts w:cs="Times New Roman"/>
          <w:spacing w:val="-1"/>
          <w:szCs w:val="28"/>
        </w:rPr>
        <w:t>пр</w:t>
      </w:r>
      <w:r w:rsidRPr="00104D2A">
        <w:rPr>
          <w:rFonts w:cs="Times New Roman"/>
          <w:spacing w:val="1"/>
          <w:szCs w:val="28"/>
        </w:rPr>
        <w:t>о</w:t>
      </w:r>
      <w:r w:rsidRPr="00104D2A">
        <w:rPr>
          <w:rFonts w:cs="Times New Roman"/>
          <w:szCs w:val="28"/>
        </w:rPr>
        <w:t>в</w:t>
      </w:r>
      <w:r w:rsidRPr="00104D2A">
        <w:rPr>
          <w:rFonts w:cs="Times New Roman"/>
          <w:spacing w:val="-2"/>
          <w:szCs w:val="28"/>
        </w:rPr>
        <w:t>о</w:t>
      </w:r>
      <w:r w:rsidRPr="00104D2A">
        <w:rPr>
          <w:rFonts w:cs="Times New Roman"/>
          <w:spacing w:val="-1"/>
          <w:szCs w:val="28"/>
        </w:rPr>
        <w:t>д</w:t>
      </w:r>
      <w:r w:rsidRPr="00104D2A">
        <w:rPr>
          <w:rFonts w:cs="Times New Roman"/>
          <w:szCs w:val="28"/>
        </w:rPr>
        <w:t>ятся следующие ме</w:t>
      </w:r>
      <w:r w:rsidRPr="00104D2A">
        <w:rPr>
          <w:rFonts w:cs="Times New Roman"/>
          <w:spacing w:val="-1"/>
          <w:szCs w:val="28"/>
        </w:rPr>
        <w:t>р</w:t>
      </w:r>
      <w:r w:rsidRPr="00104D2A">
        <w:rPr>
          <w:rFonts w:cs="Times New Roman"/>
          <w:spacing w:val="1"/>
          <w:szCs w:val="28"/>
        </w:rPr>
        <w:t>о</w:t>
      </w:r>
      <w:r w:rsidRPr="00104D2A">
        <w:rPr>
          <w:rFonts w:cs="Times New Roman"/>
          <w:spacing w:val="-1"/>
          <w:szCs w:val="28"/>
        </w:rPr>
        <w:t>п</w:t>
      </w:r>
      <w:r w:rsidRPr="00104D2A">
        <w:rPr>
          <w:rFonts w:cs="Times New Roman"/>
          <w:spacing w:val="1"/>
          <w:szCs w:val="28"/>
        </w:rPr>
        <w:t>р</w:t>
      </w:r>
      <w:r w:rsidRPr="00104D2A">
        <w:rPr>
          <w:rFonts w:cs="Times New Roman"/>
          <w:spacing w:val="-1"/>
          <w:szCs w:val="28"/>
        </w:rPr>
        <w:t>и</w:t>
      </w:r>
      <w:r w:rsidRPr="00104D2A">
        <w:rPr>
          <w:rFonts w:cs="Times New Roman"/>
          <w:szCs w:val="28"/>
        </w:rPr>
        <w:t>ят</w:t>
      </w:r>
      <w:r w:rsidRPr="00104D2A">
        <w:rPr>
          <w:rFonts w:cs="Times New Roman"/>
          <w:spacing w:val="-1"/>
          <w:szCs w:val="28"/>
        </w:rPr>
        <w:t>и</w:t>
      </w:r>
      <w:r w:rsidRPr="00104D2A">
        <w:rPr>
          <w:rFonts w:cs="Times New Roman"/>
          <w:szCs w:val="28"/>
        </w:rPr>
        <w:t>я:</w:t>
      </w:r>
    </w:p>
    <w:p w:rsidR="00302799" w:rsidRPr="00104D2A" w:rsidRDefault="00302799" w:rsidP="00302799">
      <w:pPr>
        <w:rPr>
          <w:rFonts w:cs="Times New Roman"/>
          <w:szCs w:val="28"/>
        </w:rPr>
      </w:pPr>
      <w:r w:rsidRPr="00104D2A">
        <w:rPr>
          <w:rFonts w:cs="Times New Roman"/>
          <w:szCs w:val="28"/>
        </w:rPr>
        <w:t>- сем</w:t>
      </w:r>
      <w:r w:rsidRPr="00104D2A">
        <w:rPr>
          <w:rFonts w:cs="Times New Roman"/>
          <w:spacing w:val="1"/>
          <w:szCs w:val="28"/>
        </w:rPr>
        <w:t>ин</w:t>
      </w:r>
      <w:r w:rsidRPr="00104D2A">
        <w:rPr>
          <w:rFonts w:cs="Times New Roman"/>
          <w:spacing w:val="-2"/>
          <w:szCs w:val="28"/>
        </w:rPr>
        <w:t>а</w:t>
      </w:r>
      <w:r w:rsidRPr="00104D2A">
        <w:rPr>
          <w:rFonts w:cs="Times New Roman"/>
          <w:spacing w:val="-1"/>
          <w:szCs w:val="28"/>
        </w:rPr>
        <w:t>р</w:t>
      </w:r>
      <w:r w:rsidRPr="00104D2A">
        <w:rPr>
          <w:rFonts w:cs="Times New Roman"/>
          <w:spacing w:val="1"/>
          <w:szCs w:val="28"/>
        </w:rPr>
        <w:t>ы</w:t>
      </w:r>
      <w:r w:rsidRPr="00104D2A">
        <w:rPr>
          <w:rFonts w:cs="Times New Roman"/>
          <w:szCs w:val="28"/>
        </w:rPr>
        <w:t>,</w:t>
      </w:r>
      <w:r w:rsidRPr="00104D2A">
        <w:rPr>
          <w:rFonts w:cs="Times New Roman"/>
          <w:spacing w:val="-1"/>
          <w:szCs w:val="28"/>
        </w:rPr>
        <w:t xml:space="preserve"> п</w:t>
      </w:r>
      <w:r w:rsidRPr="00104D2A">
        <w:rPr>
          <w:rFonts w:cs="Times New Roman"/>
          <w:spacing w:val="1"/>
          <w:szCs w:val="28"/>
        </w:rPr>
        <w:t>о</w:t>
      </w:r>
      <w:r w:rsidRPr="00104D2A">
        <w:rPr>
          <w:rFonts w:cs="Times New Roman"/>
          <w:szCs w:val="28"/>
        </w:rPr>
        <w:t>св</w:t>
      </w:r>
      <w:r w:rsidRPr="00104D2A">
        <w:rPr>
          <w:rFonts w:cs="Times New Roman"/>
          <w:spacing w:val="-2"/>
          <w:szCs w:val="28"/>
        </w:rPr>
        <w:t>я</w:t>
      </w:r>
      <w:r w:rsidRPr="00104D2A">
        <w:rPr>
          <w:rFonts w:cs="Times New Roman"/>
          <w:szCs w:val="28"/>
        </w:rPr>
        <w:t>ще</w:t>
      </w:r>
      <w:r w:rsidRPr="00104D2A">
        <w:rPr>
          <w:rFonts w:cs="Times New Roman"/>
          <w:spacing w:val="1"/>
          <w:szCs w:val="28"/>
        </w:rPr>
        <w:t>н</w:t>
      </w:r>
      <w:r w:rsidRPr="00104D2A">
        <w:rPr>
          <w:rFonts w:cs="Times New Roman"/>
          <w:spacing w:val="-1"/>
          <w:szCs w:val="28"/>
        </w:rPr>
        <w:t>н</w:t>
      </w:r>
      <w:r w:rsidRPr="00104D2A">
        <w:rPr>
          <w:rFonts w:cs="Times New Roman"/>
          <w:spacing w:val="1"/>
          <w:szCs w:val="28"/>
        </w:rPr>
        <w:t>ы</w:t>
      </w:r>
      <w:r w:rsidRPr="00104D2A">
        <w:rPr>
          <w:rFonts w:cs="Times New Roman"/>
          <w:szCs w:val="28"/>
        </w:rPr>
        <w:t xml:space="preserve">е </w:t>
      </w:r>
      <w:r w:rsidRPr="00104D2A">
        <w:rPr>
          <w:rFonts w:cs="Times New Roman"/>
          <w:spacing w:val="-3"/>
          <w:szCs w:val="28"/>
        </w:rPr>
        <w:t>с</w:t>
      </w:r>
      <w:r w:rsidRPr="00104D2A">
        <w:rPr>
          <w:rFonts w:cs="Times New Roman"/>
          <w:spacing w:val="-1"/>
          <w:szCs w:val="28"/>
        </w:rPr>
        <w:t>о</w:t>
      </w:r>
      <w:r w:rsidRPr="00104D2A">
        <w:rPr>
          <w:rFonts w:cs="Times New Roman"/>
          <w:spacing w:val="1"/>
          <w:szCs w:val="28"/>
        </w:rPr>
        <w:t>д</w:t>
      </w:r>
      <w:r w:rsidRPr="00104D2A">
        <w:rPr>
          <w:rFonts w:cs="Times New Roman"/>
          <w:spacing w:val="-2"/>
          <w:szCs w:val="28"/>
        </w:rPr>
        <w:t>е</w:t>
      </w:r>
      <w:r w:rsidRPr="00104D2A">
        <w:rPr>
          <w:rFonts w:cs="Times New Roman"/>
          <w:spacing w:val="1"/>
          <w:szCs w:val="28"/>
        </w:rPr>
        <w:t>р</w:t>
      </w:r>
      <w:r w:rsidRPr="00104D2A">
        <w:rPr>
          <w:rFonts w:cs="Times New Roman"/>
          <w:szCs w:val="28"/>
        </w:rPr>
        <w:t>ж</w:t>
      </w:r>
      <w:r w:rsidRPr="00104D2A">
        <w:rPr>
          <w:rFonts w:cs="Times New Roman"/>
          <w:spacing w:val="-2"/>
          <w:szCs w:val="28"/>
        </w:rPr>
        <w:t>а</w:t>
      </w:r>
      <w:r w:rsidRPr="00104D2A">
        <w:rPr>
          <w:rFonts w:cs="Times New Roman"/>
          <w:spacing w:val="1"/>
          <w:szCs w:val="28"/>
        </w:rPr>
        <w:t>н</w:t>
      </w:r>
      <w:r w:rsidRPr="00104D2A">
        <w:rPr>
          <w:rFonts w:cs="Times New Roman"/>
          <w:spacing w:val="-1"/>
          <w:szCs w:val="28"/>
        </w:rPr>
        <w:t>и</w:t>
      </w:r>
      <w:r w:rsidRPr="00104D2A">
        <w:rPr>
          <w:rFonts w:cs="Times New Roman"/>
          <w:szCs w:val="28"/>
        </w:rPr>
        <w:t>ю и кл</w:t>
      </w:r>
      <w:r w:rsidRPr="00104D2A">
        <w:rPr>
          <w:rFonts w:cs="Times New Roman"/>
          <w:spacing w:val="-2"/>
          <w:szCs w:val="28"/>
        </w:rPr>
        <w:t>ю</w:t>
      </w:r>
      <w:r w:rsidRPr="00104D2A">
        <w:rPr>
          <w:rFonts w:cs="Times New Roman"/>
          <w:szCs w:val="28"/>
        </w:rPr>
        <w:t>чев</w:t>
      </w:r>
      <w:r w:rsidRPr="00104D2A">
        <w:rPr>
          <w:rFonts w:cs="Times New Roman"/>
          <w:spacing w:val="1"/>
          <w:szCs w:val="28"/>
        </w:rPr>
        <w:t>ы</w:t>
      </w:r>
      <w:r w:rsidRPr="00104D2A">
        <w:rPr>
          <w:rFonts w:cs="Times New Roman"/>
          <w:szCs w:val="28"/>
        </w:rPr>
        <w:t>м</w:t>
      </w:r>
      <w:r w:rsidRPr="00104D2A">
        <w:rPr>
          <w:rFonts w:cs="Times New Roman"/>
          <w:spacing w:val="-3"/>
          <w:szCs w:val="28"/>
        </w:rPr>
        <w:t xml:space="preserve"> </w:t>
      </w:r>
      <w:r w:rsidRPr="00104D2A">
        <w:rPr>
          <w:rFonts w:cs="Times New Roman"/>
          <w:spacing w:val="1"/>
          <w:szCs w:val="28"/>
        </w:rPr>
        <w:t>о</w:t>
      </w:r>
      <w:r w:rsidRPr="00104D2A">
        <w:rPr>
          <w:rFonts w:cs="Times New Roman"/>
          <w:spacing w:val="-2"/>
          <w:szCs w:val="28"/>
        </w:rPr>
        <w:t>с</w:t>
      </w:r>
      <w:r w:rsidRPr="00104D2A">
        <w:rPr>
          <w:rFonts w:cs="Times New Roman"/>
          <w:spacing w:val="1"/>
          <w:szCs w:val="28"/>
        </w:rPr>
        <w:t>о</w:t>
      </w:r>
      <w:r w:rsidRPr="00104D2A">
        <w:rPr>
          <w:rFonts w:cs="Times New Roman"/>
          <w:spacing w:val="-1"/>
          <w:szCs w:val="28"/>
        </w:rPr>
        <w:t>б</w:t>
      </w:r>
      <w:r w:rsidRPr="00104D2A">
        <w:rPr>
          <w:rFonts w:cs="Times New Roman"/>
          <w:szCs w:val="28"/>
        </w:rPr>
        <w:t>е</w:t>
      </w:r>
      <w:r w:rsidRPr="00104D2A">
        <w:rPr>
          <w:rFonts w:cs="Times New Roman"/>
          <w:spacing w:val="1"/>
          <w:szCs w:val="28"/>
        </w:rPr>
        <w:t>н</w:t>
      </w:r>
      <w:r w:rsidRPr="00104D2A">
        <w:rPr>
          <w:rFonts w:cs="Times New Roman"/>
          <w:spacing w:val="-1"/>
          <w:szCs w:val="28"/>
        </w:rPr>
        <w:t>н</w:t>
      </w:r>
      <w:r w:rsidRPr="00104D2A">
        <w:rPr>
          <w:rFonts w:cs="Times New Roman"/>
          <w:spacing w:val="1"/>
          <w:szCs w:val="28"/>
        </w:rPr>
        <w:t>о</w:t>
      </w:r>
      <w:r w:rsidRPr="00104D2A">
        <w:rPr>
          <w:rFonts w:cs="Times New Roman"/>
          <w:szCs w:val="28"/>
        </w:rPr>
        <w:t>с</w:t>
      </w:r>
      <w:r w:rsidRPr="00104D2A">
        <w:rPr>
          <w:rFonts w:cs="Times New Roman"/>
          <w:spacing w:val="-3"/>
          <w:szCs w:val="28"/>
        </w:rPr>
        <w:t>т</w:t>
      </w:r>
      <w:r w:rsidRPr="00104D2A">
        <w:rPr>
          <w:rFonts w:cs="Times New Roman"/>
          <w:szCs w:val="28"/>
        </w:rPr>
        <w:t xml:space="preserve">ям </w:t>
      </w:r>
      <w:r w:rsidRPr="00104D2A">
        <w:rPr>
          <w:rFonts w:cs="Times New Roman"/>
          <w:spacing w:val="-1"/>
          <w:szCs w:val="28"/>
        </w:rPr>
        <w:t>Ф</w:t>
      </w:r>
      <w:r w:rsidRPr="00104D2A">
        <w:rPr>
          <w:rFonts w:cs="Times New Roman"/>
          <w:spacing w:val="1"/>
          <w:szCs w:val="28"/>
        </w:rPr>
        <w:t>Г</w:t>
      </w:r>
      <w:r w:rsidRPr="00104D2A">
        <w:rPr>
          <w:rFonts w:cs="Times New Roman"/>
          <w:spacing w:val="-1"/>
          <w:szCs w:val="28"/>
        </w:rPr>
        <w:t>О</w:t>
      </w:r>
      <w:r w:rsidRPr="00104D2A">
        <w:rPr>
          <w:rFonts w:cs="Times New Roman"/>
          <w:szCs w:val="28"/>
        </w:rPr>
        <w:t xml:space="preserve">С </w:t>
      </w:r>
      <w:r w:rsidRPr="00104D2A">
        <w:rPr>
          <w:rFonts w:cs="Times New Roman"/>
          <w:spacing w:val="-2"/>
          <w:szCs w:val="28"/>
        </w:rPr>
        <w:t>О</w:t>
      </w:r>
      <w:r w:rsidRPr="00104D2A">
        <w:rPr>
          <w:rFonts w:cs="Times New Roman"/>
          <w:spacing w:val="-3"/>
          <w:szCs w:val="28"/>
        </w:rPr>
        <w:t>В</w:t>
      </w:r>
      <w:r w:rsidRPr="00104D2A">
        <w:rPr>
          <w:rFonts w:cs="Times New Roman"/>
          <w:spacing w:val="1"/>
          <w:szCs w:val="28"/>
        </w:rPr>
        <w:t>З</w:t>
      </w:r>
      <w:r w:rsidRPr="00104D2A">
        <w:rPr>
          <w:rFonts w:cs="Times New Roman"/>
          <w:szCs w:val="28"/>
        </w:rPr>
        <w:t>;</w:t>
      </w:r>
    </w:p>
    <w:p w:rsidR="00302799" w:rsidRPr="00104D2A" w:rsidRDefault="00302799" w:rsidP="00302799">
      <w:pPr>
        <w:rPr>
          <w:rFonts w:cs="Times New Roman"/>
          <w:szCs w:val="28"/>
        </w:rPr>
      </w:pPr>
      <w:r w:rsidRPr="00104D2A">
        <w:rPr>
          <w:rFonts w:cs="Times New Roman"/>
          <w:szCs w:val="28"/>
        </w:rPr>
        <w:t xml:space="preserve">- </w:t>
      </w:r>
      <w:r w:rsidRPr="00104D2A">
        <w:rPr>
          <w:rFonts w:cs="Times New Roman"/>
          <w:spacing w:val="-1"/>
          <w:szCs w:val="28"/>
        </w:rPr>
        <w:t>т</w:t>
      </w:r>
      <w:r w:rsidRPr="00104D2A">
        <w:rPr>
          <w:rFonts w:cs="Times New Roman"/>
          <w:spacing w:val="1"/>
          <w:szCs w:val="28"/>
        </w:rPr>
        <w:t>р</w:t>
      </w:r>
      <w:r w:rsidRPr="00104D2A">
        <w:rPr>
          <w:rFonts w:cs="Times New Roman"/>
          <w:szCs w:val="28"/>
        </w:rPr>
        <w:t>е</w:t>
      </w:r>
      <w:r w:rsidRPr="00104D2A">
        <w:rPr>
          <w:rFonts w:cs="Times New Roman"/>
          <w:spacing w:val="1"/>
          <w:szCs w:val="28"/>
        </w:rPr>
        <w:t>н</w:t>
      </w:r>
      <w:r w:rsidRPr="00104D2A">
        <w:rPr>
          <w:rFonts w:cs="Times New Roman"/>
          <w:spacing w:val="-1"/>
          <w:szCs w:val="28"/>
        </w:rPr>
        <w:t>и</w:t>
      </w:r>
      <w:r w:rsidRPr="00104D2A">
        <w:rPr>
          <w:rFonts w:cs="Times New Roman"/>
          <w:spacing w:val="1"/>
          <w:szCs w:val="28"/>
        </w:rPr>
        <w:t>н</w:t>
      </w:r>
      <w:r w:rsidRPr="00104D2A">
        <w:rPr>
          <w:rFonts w:cs="Times New Roman"/>
          <w:spacing w:val="-2"/>
          <w:szCs w:val="28"/>
        </w:rPr>
        <w:t>г</w:t>
      </w:r>
      <w:r w:rsidRPr="00104D2A">
        <w:rPr>
          <w:rFonts w:cs="Times New Roman"/>
          <w:szCs w:val="28"/>
        </w:rPr>
        <w:t>и</w:t>
      </w:r>
      <w:r w:rsidRPr="00104D2A">
        <w:rPr>
          <w:rFonts w:cs="Times New Roman"/>
          <w:spacing w:val="28"/>
          <w:szCs w:val="28"/>
        </w:rPr>
        <w:t xml:space="preserve"> </w:t>
      </w:r>
      <w:r w:rsidRPr="00104D2A">
        <w:rPr>
          <w:rFonts w:cs="Times New Roman"/>
          <w:spacing w:val="1"/>
          <w:szCs w:val="28"/>
        </w:rPr>
        <w:t>д</w:t>
      </w:r>
      <w:r w:rsidRPr="00104D2A">
        <w:rPr>
          <w:rFonts w:cs="Times New Roman"/>
          <w:spacing w:val="-1"/>
          <w:szCs w:val="28"/>
        </w:rPr>
        <w:t>л</w:t>
      </w:r>
      <w:r w:rsidRPr="00104D2A">
        <w:rPr>
          <w:rFonts w:cs="Times New Roman"/>
          <w:szCs w:val="28"/>
        </w:rPr>
        <w:t xml:space="preserve">я </w:t>
      </w:r>
      <w:r w:rsidRPr="00104D2A">
        <w:rPr>
          <w:rFonts w:cs="Times New Roman"/>
          <w:spacing w:val="-1"/>
          <w:szCs w:val="28"/>
        </w:rPr>
        <w:t>п</w:t>
      </w:r>
      <w:r w:rsidRPr="00104D2A">
        <w:rPr>
          <w:rFonts w:cs="Times New Roman"/>
          <w:spacing w:val="-2"/>
          <w:szCs w:val="28"/>
        </w:rPr>
        <w:t>е</w:t>
      </w:r>
      <w:r w:rsidRPr="00104D2A">
        <w:rPr>
          <w:rFonts w:cs="Times New Roman"/>
          <w:spacing w:val="1"/>
          <w:szCs w:val="28"/>
        </w:rPr>
        <w:t>д</w:t>
      </w:r>
      <w:r w:rsidRPr="00104D2A">
        <w:rPr>
          <w:rFonts w:cs="Times New Roman"/>
          <w:szCs w:val="28"/>
        </w:rPr>
        <w:t>а</w:t>
      </w:r>
      <w:r w:rsidRPr="00104D2A">
        <w:rPr>
          <w:rFonts w:cs="Times New Roman"/>
          <w:spacing w:val="-2"/>
          <w:szCs w:val="28"/>
        </w:rPr>
        <w:t>г</w:t>
      </w:r>
      <w:r w:rsidRPr="00104D2A">
        <w:rPr>
          <w:rFonts w:cs="Times New Roman"/>
          <w:spacing w:val="1"/>
          <w:szCs w:val="28"/>
        </w:rPr>
        <w:t>о</w:t>
      </w:r>
      <w:r w:rsidRPr="00104D2A">
        <w:rPr>
          <w:rFonts w:cs="Times New Roman"/>
          <w:szCs w:val="28"/>
        </w:rPr>
        <w:t>г</w:t>
      </w:r>
      <w:r w:rsidRPr="00104D2A">
        <w:rPr>
          <w:rFonts w:cs="Times New Roman"/>
          <w:spacing w:val="1"/>
          <w:szCs w:val="28"/>
        </w:rPr>
        <w:t>о</w:t>
      </w:r>
      <w:r w:rsidRPr="00104D2A">
        <w:rPr>
          <w:rFonts w:cs="Times New Roman"/>
          <w:szCs w:val="28"/>
        </w:rPr>
        <w:t>в</w:t>
      </w:r>
      <w:r w:rsidRPr="00104D2A">
        <w:rPr>
          <w:rFonts w:cs="Times New Roman"/>
          <w:spacing w:val="27"/>
          <w:szCs w:val="28"/>
        </w:rPr>
        <w:t xml:space="preserve"> </w:t>
      </w:r>
      <w:r w:rsidRPr="00104D2A">
        <w:rPr>
          <w:rFonts w:cs="Times New Roman"/>
          <w:szCs w:val="28"/>
        </w:rPr>
        <w:t xml:space="preserve">с </w:t>
      </w:r>
      <w:r w:rsidRPr="00104D2A">
        <w:rPr>
          <w:rFonts w:cs="Times New Roman"/>
          <w:spacing w:val="1"/>
          <w:szCs w:val="28"/>
        </w:rPr>
        <w:t>ц</w:t>
      </w:r>
      <w:r w:rsidRPr="00104D2A">
        <w:rPr>
          <w:rFonts w:cs="Times New Roman"/>
          <w:szCs w:val="28"/>
        </w:rPr>
        <w:t>ел</w:t>
      </w:r>
      <w:r w:rsidRPr="00104D2A">
        <w:rPr>
          <w:rFonts w:cs="Times New Roman"/>
          <w:spacing w:val="-2"/>
          <w:szCs w:val="28"/>
        </w:rPr>
        <w:t>ь</w:t>
      </w:r>
      <w:r w:rsidRPr="00104D2A">
        <w:rPr>
          <w:rFonts w:cs="Times New Roman"/>
          <w:szCs w:val="28"/>
        </w:rPr>
        <w:t>ю</w:t>
      </w:r>
      <w:r w:rsidRPr="00104D2A">
        <w:rPr>
          <w:rFonts w:cs="Times New Roman"/>
          <w:spacing w:val="26"/>
          <w:szCs w:val="28"/>
        </w:rPr>
        <w:t xml:space="preserve"> </w:t>
      </w:r>
      <w:r w:rsidRPr="00104D2A">
        <w:rPr>
          <w:rFonts w:cs="Times New Roman"/>
          <w:szCs w:val="28"/>
        </w:rPr>
        <w:t>выявле</w:t>
      </w:r>
      <w:r w:rsidRPr="00104D2A">
        <w:rPr>
          <w:rFonts w:cs="Times New Roman"/>
          <w:spacing w:val="-2"/>
          <w:szCs w:val="28"/>
        </w:rPr>
        <w:t>н</w:t>
      </w:r>
      <w:r w:rsidRPr="00104D2A">
        <w:rPr>
          <w:rFonts w:cs="Times New Roman"/>
          <w:spacing w:val="1"/>
          <w:szCs w:val="28"/>
        </w:rPr>
        <w:t>и</w:t>
      </w:r>
      <w:r w:rsidRPr="00104D2A">
        <w:rPr>
          <w:rFonts w:cs="Times New Roman"/>
          <w:szCs w:val="28"/>
        </w:rPr>
        <w:t xml:space="preserve">я и </w:t>
      </w:r>
      <w:r w:rsidRPr="00104D2A">
        <w:rPr>
          <w:rFonts w:cs="Times New Roman"/>
          <w:spacing w:val="-2"/>
          <w:szCs w:val="28"/>
        </w:rPr>
        <w:t>с</w:t>
      </w:r>
      <w:r w:rsidRPr="00104D2A">
        <w:rPr>
          <w:rFonts w:cs="Times New Roman"/>
          <w:spacing w:val="-1"/>
          <w:szCs w:val="28"/>
        </w:rPr>
        <w:t>о</w:t>
      </w:r>
      <w:r w:rsidRPr="00104D2A">
        <w:rPr>
          <w:rFonts w:cs="Times New Roman"/>
          <w:spacing w:val="1"/>
          <w:szCs w:val="28"/>
        </w:rPr>
        <w:t>о</w:t>
      </w:r>
      <w:r w:rsidRPr="00104D2A">
        <w:rPr>
          <w:rFonts w:cs="Times New Roman"/>
          <w:szCs w:val="28"/>
        </w:rPr>
        <w:t>тн</w:t>
      </w:r>
      <w:r w:rsidRPr="00104D2A">
        <w:rPr>
          <w:rFonts w:cs="Times New Roman"/>
          <w:spacing w:val="-2"/>
          <w:szCs w:val="28"/>
        </w:rPr>
        <w:t>е</w:t>
      </w:r>
      <w:r w:rsidRPr="00104D2A">
        <w:rPr>
          <w:rFonts w:cs="Times New Roman"/>
          <w:szCs w:val="28"/>
        </w:rPr>
        <w:t>се</w:t>
      </w:r>
      <w:r w:rsidRPr="00104D2A">
        <w:rPr>
          <w:rFonts w:cs="Times New Roman"/>
          <w:spacing w:val="-1"/>
          <w:szCs w:val="28"/>
        </w:rPr>
        <w:t>н</w:t>
      </w:r>
      <w:r w:rsidRPr="00104D2A">
        <w:rPr>
          <w:rFonts w:cs="Times New Roman"/>
          <w:spacing w:val="1"/>
          <w:szCs w:val="28"/>
        </w:rPr>
        <w:t>и</w:t>
      </w:r>
      <w:r w:rsidRPr="00104D2A">
        <w:rPr>
          <w:rFonts w:cs="Times New Roman"/>
          <w:szCs w:val="28"/>
        </w:rPr>
        <w:t>я</w:t>
      </w:r>
      <w:r w:rsidRPr="00104D2A">
        <w:rPr>
          <w:rFonts w:cs="Times New Roman"/>
          <w:spacing w:val="28"/>
          <w:szCs w:val="28"/>
        </w:rPr>
        <w:t xml:space="preserve"> </w:t>
      </w:r>
      <w:r w:rsidRPr="00104D2A">
        <w:rPr>
          <w:rFonts w:cs="Times New Roman"/>
          <w:spacing w:val="-2"/>
          <w:szCs w:val="28"/>
        </w:rPr>
        <w:t>с</w:t>
      </w:r>
      <w:r w:rsidRPr="00104D2A">
        <w:rPr>
          <w:rFonts w:cs="Times New Roman"/>
          <w:spacing w:val="-1"/>
          <w:szCs w:val="28"/>
        </w:rPr>
        <w:t>о</w:t>
      </w:r>
      <w:r w:rsidRPr="00104D2A">
        <w:rPr>
          <w:rFonts w:cs="Times New Roman"/>
          <w:spacing w:val="1"/>
          <w:szCs w:val="28"/>
        </w:rPr>
        <w:t>б</w:t>
      </w:r>
      <w:r w:rsidRPr="00104D2A">
        <w:rPr>
          <w:rFonts w:cs="Times New Roman"/>
          <w:szCs w:val="28"/>
        </w:rPr>
        <w:t>ств</w:t>
      </w:r>
      <w:r w:rsidRPr="00104D2A">
        <w:rPr>
          <w:rFonts w:cs="Times New Roman"/>
          <w:spacing w:val="-3"/>
          <w:szCs w:val="28"/>
        </w:rPr>
        <w:t>е</w:t>
      </w:r>
      <w:r w:rsidRPr="00104D2A">
        <w:rPr>
          <w:rFonts w:cs="Times New Roman"/>
          <w:spacing w:val="1"/>
          <w:szCs w:val="28"/>
        </w:rPr>
        <w:t>н</w:t>
      </w:r>
      <w:r w:rsidRPr="00104D2A">
        <w:rPr>
          <w:rFonts w:cs="Times New Roman"/>
          <w:spacing w:val="-1"/>
          <w:szCs w:val="28"/>
        </w:rPr>
        <w:t>н</w:t>
      </w:r>
      <w:r w:rsidRPr="00104D2A">
        <w:rPr>
          <w:rFonts w:cs="Times New Roman"/>
          <w:spacing w:val="1"/>
          <w:szCs w:val="28"/>
        </w:rPr>
        <w:t>о</w:t>
      </w:r>
      <w:r w:rsidRPr="00104D2A">
        <w:rPr>
          <w:rFonts w:cs="Times New Roman"/>
          <w:szCs w:val="28"/>
        </w:rPr>
        <w:t xml:space="preserve">й </w:t>
      </w:r>
      <w:r w:rsidRPr="00104D2A">
        <w:rPr>
          <w:rFonts w:cs="Times New Roman"/>
          <w:spacing w:val="1"/>
          <w:szCs w:val="28"/>
        </w:rPr>
        <w:t>п</w:t>
      </w:r>
      <w:r w:rsidRPr="00104D2A">
        <w:rPr>
          <w:rFonts w:cs="Times New Roman"/>
          <w:spacing w:val="-1"/>
          <w:szCs w:val="28"/>
        </w:rPr>
        <w:t>р</w:t>
      </w:r>
      <w:r w:rsidRPr="00104D2A">
        <w:rPr>
          <w:rFonts w:cs="Times New Roman"/>
          <w:spacing w:val="1"/>
          <w:szCs w:val="28"/>
        </w:rPr>
        <w:t>о</w:t>
      </w:r>
      <w:r w:rsidRPr="00104D2A">
        <w:rPr>
          <w:rFonts w:cs="Times New Roman"/>
          <w:szCs w:val="28"/>
        </w:rPr>
        <w:t>ф</w:t>
      </w:r>
      <w:r w:rsidRPr="00104D2A">
        <w:rPr>
          <w:rFonts w:cs="Times New Roman"/>
          <w:spacing w:val="-2"/>
          <w:szCs w:val="28"/>
        </w:rPr>
        <w:t>е</w:t>
      </w:r>
      <w:r w:rsidRPr="00104D2A">
        <w:rPr>
          <w:rFonts w:cs="Times New Roman"/>
          <w:szCs w:val="28"/>
        </w:rPr>
        <w:t>сс</w:t>
      </w:r>
      <w:r w:rsidRPr="00104D2A">
        <w:rPr>
          <w:rFonts w:cs="Times New Roman"/>
          <w:spacing w:val="-1"/>
          <w:szCs w:val="28"/>
        </w:rPr>
        <w:t>ио</w:t>
      </w:r>
      <w:r w:rsidRPr="00104D2A">
        <w:rPr>
          <w:rFonts w:cs="Times New Roman"/>
          <w:spacing w:val="1"/>
          <w:szCs w:val="28"/>
        </w:rPr>
        <w:t>н</w:t>
      </w:r>
      <w:r w:rsidRPr="00104D2A">
        <w:rPr>
          <w:rFonts w:cs="Times New Roman"/>
          <w:szCs w:val="28"/>
        </w:rPr>
        <w:t>ал</w:t>
      </w:r>
      <w:r w:rsidRPr="00104D2A">
        <w:rPr>
          <w:rFonts w:cs="Times New Roman"/>
          <w:spacing w:val="-2"/>
          <w:szCs w:val="28"/>
        </w:rPr>
        <w:t>ь</w:t>
      </w:r>
      <w:r w:rsidRPr="00104D2A">
        <w:rPr>
          <w:rFonts w:cs="Times New Roman"/>
          <w:spacing w:val="-1"/>
          <w:szCs w:val="28"/>
        </w:rPr>
        <w:t>н</w:t>
      </w:r>
      <w:r w:rsidRPr="00104D2A">
        <w:rPr>
          <w:rFonts w:cs="Times New Roman"/>
          <w:spacing w:val="1"/>
          <w:szCs w:val="28"/>
        </w:rPr>
        <w:t>о</w:t>
      </w:r>
      <w:r w:rsidRPr="00104D2A">
        <w:rPr>
          <w:rFonts w:cs="Times New Roman"/>
          <w:szCs w:val="28"/>
        </w:rPr>
        <w:t>й</w:t>
      </w:r>
      <w:r w:rsidRPr="00104D2A">
        <w:rPr>
          <w:rFonts w:cs="Times New Roman"/>
          <w:spacing w:val="-2"/>
          <w:szCs w:val="28"/>
        </w:rPr>
        <w:t xml:space="preserve"> </w:t>
      </w:r>
      <w:r w:rsidRPr="00104D2A">
        <w:rPr>
          <w:rFonts w:cs="Times New Roman"/>
          <w:spacing w:val="1"/>
          <w:szCs w:val="28"/>
        </w:rPr>
        <w:t>по</w:t>
      </w:r>
      <w:r w:rsidRPr="00104D2A">
        <w:rPr>
          <w:rFonts w:cs="Times New Roman"/>
          <w:spacing w:val="-3"/>
          <w:szCs w:val="28"/>
        </w:rPr>
        <w:t>з</w:t>
      </w:r>
      <w:r w:rsidRPr="00104D2A">
        <w:rPr>
          <w:rFonts w:cs="Times New Roman"/>
          <w:spacing w:val="1"/>
          <w:szCs w:val="28"/>
        </w:rPr>
        <w:t>и</w:t>
      </w:r>
      <w:r w:rsidRPr="00104D2A">
        <w:rPr>
          <w:rFonts w:cs="Times New Roman"/>
          <w:spacing w:val="-1"/>
          <w:szCs w:val="28"/>
        </w:rPr>
        <w:t>ц</w:t>
      </w:r>
      <w:r w:rsidRPr="00104D2A">
        <w:rPr>
          <w:rFonts w:cs="Times New Roman"/>
          <w:spacing w:val="1"/>
          <w:szCs w:val="28"/>
        </w:rPr>
        <w:t>и</w:t>
      </w:r>
      <w:r w:rsidRPr="00104D2A">
        <w:rPr>
          <w:rFonts w:cs="Times New Roman"/>
          <w:szCs w:val="28"/>
        </w:rPr>
        <w:t>и</w:t>
      </w:r>
      <w:r w:rsidRPr="00104D2A">
        <w:rPr>
          <w:rFonts w:cs="Times New Roman"/>
          <w:spacing w:val="1"/>
          <w:szCs w:val="28"/>
        </w:rPr>
        <w:t xml:space="preserve"> </w:t>
      </w:r>
      <w:r w:rsidRPr="00104D2A">
        <w:rPr>
          <w:rFonts w:cs="Times New Roman"/>
          <w:szCs w:val="28"/>
        </w:rPr>
        <w:t>с</w:t>
      </w:r>
      <w:r w:rsidRPr="00104D2A">
        <w:rPr>
          <w:rFonts w:cs="Times New Roman"/>
          <w:spacing w:val="-3"/>
          <w:szCs w:val="28"/>
        </w:rPr>
        <w:t xml:space="preserve"> </w:t>
      </w:r>
      <w:r w:rsidRPr="00104D2A">
        <w:rPr>
          <w:rFonts w:cs="Times New Roman"/>
          <w:spacing w:val="1"/>
          <w:szCs w:val="28"/>
        </w:rPr>
        <w:t>ц</w:t>
      </w:r>
      <w:r w:rsidRPr="00104D2A">
        <w:rPr>
          <w:rFonts w:cs="Times New Roman"/>
          <w:szCs w:val="28"/>
        </w:rPr>
        <w:t>еля</w:t>
      </w:r>
      <w:r w:rsidRPr="00104D2A">
        <w:rPr>
          <w:rFonts w:cs="Times New Roman"/>
          <w:spacing w:val="-3"/>
          <w:szCs w:val="28"/>
        </w:rPr>
        <w:t>м</w:t>
      </w:r>
      <w:r w:rsidRPr="00104D2A">
        <w:rPr>
          <w:rFonts w:cs="Times New Roman"/>
          <w:szCs w:val="28"/>
        </w:rPr>
        <w:t>и</w:t>
      </w:r>
      <w:r w:rsidRPr="00104D2A">
        <w:rPr>
          <w:rFonts w:cs="Times New Roman"/>
          <w:spacing w:val="1"/>
          <w:szCs w:val="28"/>
        </w:rPr>
        <w:t xml:space="preserve"> </w:t>
      </w:r>
      <w:r w:rsidRPr="00104D2A">
        <w:rPr>
          <w:rFonts w:cs="Times New Roman"/>
          <w:szCs w:val="28"/>
        </w:rPr>
        <w:t>и</w:t>
      </w:r>
      <w:r w:rsidRPr="00104D2A">
        <w:rPr>
          <w:rFonts w:cs="Times New Roman"/>
          <w:spacing w:val="-2"/>
          <w:szCs w:val="28"/>
        </w:rPr>
        <w:t xml:space="preserve"> </w:t>
      </w:r>
      <w:r w:rsidRPr="00104D2A">
        <w:rPr>
          <w:rFonts w:cs="Times New Roman"/>
          <w:szCs w:val="28"/>
        </w:rPr>
        <w:t>зада</w:t>
      </w:r>
      <w:r w:rsidRPr="00104D2A">
        <w:rPr>
          <w:rFonts w:cs="Times New Roman"/>
          <w:spacing w:val="-1"/>
          <w:szCs w:val="28"/>
        </w:rPr>
        <w:t>ч</w:t>
      </w:r>
      <w:r w:rsidRPr="00104D2A">
        <w:rPr>
          <w:rFonts w:cs="Times New Roman"/>
          <w:szCs w:val="28"/>
        </w:rPr>
        <w:t>ами</w:t>
      </w:r>
      <w:r w:rsidRPr="00104D2A">
        <w:rPr>
          <w:rFonts w:cs="Times New Roman"/>
          <w:spacing w:val="1"/>
          <w:szCs w:val="28"/>
        </w:rPr>
        <w:t xml:space="preserve"> </w:t>
      </w:r>
      <w:r w:rsidRPr="00104D2A">
        <w:rPr>
          <w:rFonts w:cs="Times New Roman"/>
          <w:spacing w:val="-2"/>
          <w:szCs w:val="28"/>
        </w:rPr>
        <w:t>Ф</w:t>
      </w:r>
      <w:r w:rsidRPr="00104D2A">
        <w:rPr>
          <w:rFonts w:cs="Times New Roman"/>
          <w:spacing w:val="1"/>
          <w:szCs w:val="28"/>
        </w:rPr>
        <w:t>Г</w:t>
      </w:r>
      <w:r w:rsidRPr="00104D2A">
        <w:rPr>
          <w:rFonts w:cs="Times New Roman"/>
          <w:spacing w:val="-1"/>
          <w:szCs w:val="28"/>
        </w:rPr>
        <w:t>О</w:t>
      </w:r>
      <w:r w:rsidRPr="00104D2A">
        <w:rPr>
          <w:rFonts w:cs="Times New Roman"/>
          <w:szCs w:val="28"/>
        </w:rPr>
        <w:t xml:space="preserve">С </w:t>
      </w:r>
      <w:r w:rsidRPr="00104D2A">
        <w:rPr>
          <w:rFonts w:cs="Times New Roman"/>
          <w:spacing w:val="-2"/>
          <w:szCs w:val="28"/>
        </w:rPr>
        <w:t>О</w:t>
      </w:r>
      <w:r w:rsidRPr="00104D2A">
        <w:rPr>
          <w:rFonts w:cs="Times New Roman"/>
          <w:spacing w:val="-3"/>
          <w:szCs w:val="28"/>
        </w:rPr>
        <w:t>В</w:t>
      </w:r>
      <w:r w:rsidRPr="00104D2A">
        <w:rPr>
          <w:rFonts w:cs="Times New Roman"/>
          <w:spacing w:val="1"/>
          <w:szCs w:val="28"/>
        </w:rPr>
        <w:t>З</w:t>
      </w:r>
      <w:r w:rsidRPr="00104D2A">
        <w:rPr>
          <w:rFonts w:cs="Times New Roman"/>
          <w:szCs w:val="28"/>
        </w:rPr>
        <w:t>.</w:t>
      </w:r>
    </w:p>
    <w:p w:rsidR="00302799" w:rsidRPr="00104D2A" w:rsidRDefault="00302799" w:rsidP="00302799">
      <w:pPr>
        <w:rPr>
          <w:rFonts w:cs="Times New Roman"/>
          <w:szCs w:val="28"/>
        </w:rPr>
      </w:pPr>
      <w:r w:rsidRPr="00104D2A">
        <w:rPr>
          <w:rFonts w:cs="Times New Roman"/>
          <w:spacing w:val="1"/>
          <w:szCs w:val="28"/>
        </w:rPr>
        <w:t>- з</w:t>
      </w:r>
      <w:r w:rsidRPr="00104D2A">
        <w:rPr>
          <w:rFonts w:cs="Times New Roman"/>
          <w:szCs w:val="28"/>
        </w:rPr>
        <w:t>ас</w:t>
      </w:r>
      <w:r w:rsidRPr="00104D2A">
        <w:rPr>
          <w:rFonts w:cs="Times New Roman"/>
          <w:spacing w:val="-2"/>
          <w:szCs w:val="28"/>
        </w:rPr>
        <w:t>е</w:t>
      </w:r>
      <w:r w:rsidRPr="00104D2A">
        <w:rPr>
          <w:rFonts w:cs="Times New Roman"/>
          <w:spacing w:val="1"/>
          <w:szCs w:val="28"/>
        </w:rPr>
        <w:t>д</w:t>
      </w:r>
      <w:r w:rsidRPr="00104D2A">
        <w:rPr>
          <w:rFonts w:cs="Times New Roman"/>
          <w:spacing w:val="-2"/>
          <w:szCs w:val="28"/>
        </w:rPr>
        <w:t>а</w:t>
      </w:r>
      <w:r w:rsidRPr="00104D2A">
        <w:rPr>
          <w:rFonts w:cs="Times New Roman"/>
          <w:spacing w:val="1"/>
          <w:szCs w:val="28"/>
        </w:rPr>
        <w:t>ни</w:t>
      </w:r>
      <w:r w:rsidRPr="00104D2A">
        <w:rPr>
          <w:rFonts w:cs="Times New Roman"/>
          <w:szCs w:val="28"/>
        </w:rPr>
        <w:t xml:space="preserve">я </w:t>
      </w:r>
      <w:r w:rsidRPr="00104D2A">
        <w:rPr>
          <w:rFonts w:cs="Times New Roman"/>
          <w:spacing w:val="-3"/>
          <w:szCs w:val="28"/>
        </w:rPr>
        <w:t>м</w:t>
      </w:r>
      <w:r w:rsidRPr="00104D2A">
        <w:rPr>
          <w:rFonts w:cs="Times New Roman"/>
          <w:szCs w:val="28"/>
        </w:rPr>
        <w:t>ет</w:t>
      </w:r>
      <w:r w:rsidRPr="00104D2A">
        <w:rPr>
          <w:rFonts w:cs="Times New Roman"/>
          <w:spacing w:val="-1"/>
          <w:szCs w:val="28"/>
        </w:rPr>
        <w:t>о</w:t>
      </w:r>
      <w:r w:rsidRPr="00104D2A">
        <w:rPr>
          <w:rFonts w:cs="Times New Roman"/>
          <w:spacing w:val="1"/>
          <w:szCs w:val="28"/>
        </w:rPr>
        <w:t>д</w:t>
      </w:r>
      <w:r w:rsidRPr="00104D2A">
        <w:rPr>
          <w:rFonts w:cs="Times New Roman"/>
          <w:spacing w:val="-1"/>
          <w:szCs w:val="28"/>
        </w:rPr>
        <w:t>и</w:t>
      </w:r>
      <w:r w:rsidRPr="00104D2A">
        <w:rPr>
          <w:rFonts w:cs="Times New Roman"/>
          <w:spacing w:val="-2"/>
          <w:szCs w:val="28"/>
        </w:rPr>
        <w:t>ч</w:t>
      </w:r>
      <w:r w:rsidRPr="00104D2A">
        <w:rPr>
          <w:rFonts w:cs="Times New Roman"/>
          <w:spacing w:val="3"/>
          <w:szCs w:val="28"/>
        </w:rPr>
        <w:t>е</w:t>
      </w:r>
      <w:r w:rsidRPr="00104D2A">
        <w:rPr>
          <w:rFonts w:cs="Times New Roman"/>
          <w:szCs w:val="28"/>
        </w:rPr>
        <w:t>ск</w:t>
      </w:r>
      <w:r w:rsidRPr="00104D2A">
        <w:rPr>
          <w:rFonts w:cs="Times New Roman"/>
          <w:spacing w:val="-1"/>
          <w:szCs w:val="28"/>
        </w:rPr>
        <w:t>и</w:t>
      </w:r>
      <w:r w:rsidRPr="00104D2A">
        <w:rPr>
          <w:rFonts w:cs="Times New Roman"/>
          <w:szCs w:val="28"/>
        </w:rPr>
        <w:t>х</w:t>
      </w:r>
      <w:r w:rsidRPr="00104D2A">
        <w:rPr>
          <w:rFonts w:cs="Times New Roman"/>
          <w:spacing w:val="64"/>
          <w:szCs w:val="28"/>
        </w:rPr>
        <w:t xml:space="preserve"> </w:t>
      </w:r>
      <w:r w:rsidRPr="00104D2A">
        <w:rPr>
          <w:rFonts w:cs="Times New Roman"/>
          <w:spacing w:val="-1"/>
          <w:szCs w:val="28"/>
        </w:rPr>
        <w:t>о</w:t>
      </w:r>
      <w:r w:rsidRPr="00104D2A">
        <w:rPr>
          <w:rFonts w:cs="Times New Roman"/>
          <w:spacing w:val="1"/>
          <w:szCs w:val="28"/>
        </w:rPr>
        <w:t>б</w:t>
      </w:r>
      <w:r w:rsidRPr="00104D2A">
        <w:rPr>
          <w:rFonts w:cs="Times New Roman"/>
          <w:spacing w:val="-1"/>
          <w:szCs w:val="28"/>
        </w:rPr>
        <w:t>ъ</w:t>
      </w:r>
      <w:r w:rsidRPr="00104D2A">
        <w:rPr>
          <w:rFonts w:cs="Times New Roman"/>
          <w:szCs w:val="28"/>
        </w:rPr>
        <w:t>е</w:t>
      </w:r>
      <w:r w:rsidRPr="00104D2A">
        <w:rPr>
          <w:rFonts w:cs="Times New Roman"/>
          <w:spacing w:val="-1"/>
          <w:szCs w:val="28"/>
        </w:rPr>
        <w:t>ди</w:t>
      </w:r>
      <w:r w:rsidRPr="00104D2A">
        <w:rPr>
          <w:rFonts w:cs="Times New Roman"/>
          <w:spacing w:val="1"/>
          <w:szCs w:val="28"/>
        </w:rPr>
        <w:t>н</w:t>
      </w:r>
      <w:r w:rsidRPr="00104D2A">
        <w:rPr>
          <w:rFonts w:cs="Times New Roman"/>
          <w:szCs w:val="28"/>
        </w:rPr>
        <w:t>е</w:t>
      </w:r>
      <w:r w:rsidRPr="00104D2A">
        <w:rPr>
          <w:rFonts w:cs="Times New Roman"/>
          <w:spacing w:val="-1"/>
          <w:szCs w:val="28"/>
        </w:rPr>
        <w:t>н</w:t>
      </w:r>
      <w:r w:rsidRPr="00104D2A">
        <w:rPr>
          <w:rFonts w:cs="Times New Roman"/>
          <w:spacing w:val="1"/>
          <w:szCs w:val="28"/>
        </w:rPr>
        <w:t>и</w:t>
      </w:r>
      <w:r w:rsidRPr="00104D2A">
        <w:rPr>
          <w:rFonts w:cs="Times New Roman"/>
          <w:szCs w:val="28"/>
        </w:rPr>
        <w:t>й</w:t>
      </w:r>
      <w:r w:rsidRPr="00104D2A">
        <w:rPr>
          <w:rFonts w:cs="Times New Roman"/>
          <w:spacing w:val="65"/>
          <w:szCs w:val="28"/>
        </w:rPr>
        <w:t xml:space="preserve"> </w:t>
      </w:r>
      <w:r w:rsidRPr="00104D2A">
        <w:rPr>
          <w:rFonts w:cs="Times New Roman"/>
          <w:spacing w:val="-4"/>
          <w:szCs w:val="28"/>
        </w:rPr>
        <w:t>у</w:t>
      </w:r>
      <w:r w:rsidRPr="00104D2A">
        <w:rPr>
          <w:rFonts w:cs="Times New Roman"/>
          <w:szCs w:val="28"/>
        </w:rPr>
        <w:t>ч</w:t>
      </w:r>
      <w:r w:rsidRPr="00104D2A">
        <w:rPr>
          <w:rFonts w:cs="Times New Roman"/>
          <w:spacing w:val="1"/>
          <w:szCs w:val="28"/>
        </w:rPr>
        <w:t>и</w:t>
      </w:r>
      <w:r w:rsidRPr="00104D2A">
        <w:rPr>
          <w:rFonts w:cs="Times New Roman"/>
          <w:szCs w:val="28"/>
        </w:rPr>
        <w:t>те</w:t>
      </w:r>
      <w:r w:rsidRPr="00104D2A">
        <w:rPr>
          <w:rFonts w:cs="Times New Roman"/>
          <w:spacing w:val="-1"/>
          <w:szCs w:val="28"/>
        </w:rPr>
        <w:t>л</w:t>
      </w:r>
      <w:r w:rsidRPr="00104D2A">
        <w:rPr>
          <w:rFonts w:cs="Times New Roman"/>
          <w:szCs w:val="28"/>
        </w:rPr>
        <w:t>е</w:t>
      </w:r>
      <w:r w:rsidRPr="00104D2A">
        <w:rPr>
          <w:rFonts w:cs="Times New Roman"/>
          <w:spacing w:val="1"/>
          <w:szCs w:val="28"/>
        </w:rPr>
        <w:t>й</w:t>
      </w:r>
      <w:r w:rsidRPr="00104D2A">
        <w:rPr>
          <w:rFonts w:cs="Times New Roman"/>
          <w:szCs w:val="28"/>
        </w:rPr>
        <w:t>,</w:t>
      </w:r>
      <w:r w:rsidRPr="00104D2A">
        <w:rPr>
          <w:rFonts w:cs="Times New Roman"/>
          <w:spacing w:val="63"/>
          <w:szCs w:val="28"/>
        </w:rPr>
        <w:t xml:space="preserve"> </w:t>
      </w:r>
      <w:r w:rsidRPr="00104D2A">
        <w:rPr>
          <w:rFonts w:cs="Times New Roman"/>
          <w:szCs w:val="28"/>
        </w:rPr>
        <w:t>во</w:t>
      </w:r>
      <w:r w:rsidRPr="00104D2A">
        <w:rPr>
          <w:rFonts w:cs="Times New Roman"/>
          <w:spacing w:val="-2"/>
          <w:szCs w:val="28"/>
        </w:rPr>
        <w:t>с</w:t>
      </w:r>
      <w:r w:rsidRPr="00104D2A">
        <w:rPr>
          <w:rFonts w:cs="Times New Roman"/>
          <w:spacing w:val="1"/>
          <w:szCs w:val="28"/>
        </w:rPr>
        <w:t>пи</w:t>
      </w:r>
      <w:r w:rsidRPr="00104D2A">
        <w:rPr>
          <w:rFonts w:cs="Times New Roman"/>
          <w:spacing w:val="-3"/>
          <w:szCs w:val="28"/>
        </w:rPr>
        <w:t>т</w:t>
      </w:r>
      <w:r w:rsidRPr="00104D2A">
        <w:rPr>
          <w:rFonts w:cs="Times New Roman"/>
          <w:szCs w:val="28"/>
        </w:rPr>
        <w:t>ате</w:t>
      </w:r>
      <w:r w:rsidRPr="00104D2A">
        <w:rPr>
          <w:rFonts w:cs="Times New Roman"/>
          <w:spacing w:val="-1"/>
          <w:szCs w:val="28"/>
        </w:rPr>
        <w:t>л</w:t>
      </w:r>
      <w:r w:rsidRPr="00104D2A">
        <w:rPr>
          <w:rFonts w:cs="Times New Roman"/>
          <w:szCs w:val="28"/>
        </w:rPr>
        <w:t xml:space="preserve">ей </w:t>
      </w:r>
      <w:r w:rsidRPr="00104D2A">
        <w:rPr>
          <w:rFonts w:cs="Times New Roman"/>
          <w:spacing w:val="-1"/>
          <w:szCs w:val="28"/>
        </w:rPr>
        <w:t>п</w:t>
      </w:r>
      <w:r w:rsidRPr="00104D2A">
        <w:rPr>
          <w:rFonts w:cs="Times New Roman"/>
          <w:szCs w:val="28"/>
        </w:rPr>
        <w:t xml:space="preserve">о </w:t>
      </w:r>
      <w:r w:rsidRPr="00104D2A">
        <w:rPr>
          <w:rFonts w:cs="Times New Roman"/>
          <w:spacing w:val="-1"/>
          <w:szCs w:val="28"/>
        </w:rPr>
        <w:t>п</w:t>
      </w:r>
      <w:r w:rsidRPr="00104D2A">
        <w:rPr>
          <w:rFonts w:cs="Times New Roman"/>
          <w:spacing w:val="1"/>
          <w:szCs w:val="28"/>
        </w:rPr>
        <w:t>р</w:t>
      </w:r>
      <w:r w:rsidRPr="00104D2A">
        <w:rPr>
          <w:rFonts w:cs="Times New Roman"/>
          <w:spacing w:val="-1"/>
          <w:szCs w:val="28"/>
        </w:rPr>
        <w:t>о</w:t>
      </w:r>
      <w:r w:rsidRPr="00104D2A">
        <w:rPr>
          <w:rFonts w:cs="Times New Roman"/>
          <w:spacing w:val="1"/>
          <w:szCs w:val="28"/>
        </w:rPr>
        <w:t>б</w:t>
      </w:r>
      <w:r w:rsidRPr="00104D2A">
        <w:rPr>
          <w:rFonts w:cs="Times New Roman"/>
          <w:spacing w:val="-1"/>
          <w:szCs w:val="28"/>
        </w:rPr>
        <w:t>л</w:t>
      </w:r>
      <w:r w:rsidRPr="00104D2A">
        <w:rPr>
          <w:rFonts w:cs="Times New Roman"/>
          <w:spacing w:val="-2"/>
          <w:szCs w:val="28"/>
        </w:rPr>
        <w:t>е</w:t>
      </w:r>
      <w:r w:rsidRPr="00104D2A">
        <w:rPr>
          <w:rFonts w:cs="Times New Roman"/>
          <w:szCs w:val="28"/>
        </w:rPr>
        <w:t>м</w:t>
      </w:r>
      <w:r w:rsidRPr="00104D2A">
        <w:rPr>
          <w:rFonts w:cs="Times New Roman"/>
          <w:spacing w:val="-3"/>
          <w:szCs w:val="28"/>
        </w:rPr>
        <w:t>а</w:t>
      </w:r>
      <w:r w:rsidRPr="00104D2A">
        <w:rPr>
          <w:rFonts w:cs="Times New Roman"/>
          <w:szCs w:val="28"/>
        </w:rPr>
        <w:t>м в</w:t>
      </w:r>
      <w:r w:rsidRPr="00104D2A">
        <w:rPr>
          <w:rFonts w:cs="Times New Roman"/>
          <w:spacing w:val="-1"/>
          <w:szCs w:val="28"/>
        </w:rPr>
        <w:t>в</w:t>
      </w:r>
      <w:r w:rsidRPr="00104D2A">
        <w:rPr>
          <w:rFonts w:cs="Times New Roman"/>
          <w:szCs w:val="28"/>
        </w:rPr>
        <w:t>е</w:t>
      </w:r>
      <w:r w:rsidRPr="00104D2A">
        <w:rPr>
          <w:rFonts w:cs="Times New Roman"/>
          <w:spacing w:val="1"/>
          <w:szCs w:val="28"/>
        </w:rPr>
        <w:t>д</w:t>
      </w:r>
      <w:r w:rsidRPr="00104D2A">
        <w:rPr>
          <w:rFonts w:cs="Times New Roman"/>
          <w:szCs w:val="28"/>
        </w:rPr>
        <w:t>е</w:t>
      </w:r>
      <w:r w:rsidRPr="00104D2A">
        <w:rPr>
          <w:rFonts w:cs="Times New Roman"/>
          <w:spacing w:val="-1"/>
          <w:szCs w:val="28"/>
        </w:rPr>
        <w:t>н</w:t>
      </w:r>
      <w:r w:rsidRPr="00104D2A">
        <w:rPr>
          <w:rFonts w:cs="Times New Roman"/>
          <w:spacing w:val="1"/>
          <w:szCs w:val="28"/>
        </w:rPr>
        <w:t>и</w:t>
      </w:r>
      <w:r w:rsidRPr="00104D2A">
        <w:rPr>
          <w:rFonts w:cs="Times New Roman"/>
          <w:szCs w:val="28"/>
        </w:rPr>
        <w:t xml:space="preserve">я </w:t>
      </w:r>
      <w:r w:rsidRPr="00104D2A">
        <w:rPr>
          <w:rFonts w:cs="Times New Roman"/>
          <w:spacing w:val="-4"/>
          <w:szCs w:val="28"/>
        </w:rPr>
        <w:t>Ф</w:t>
      </w:r>
      <w:r w:rsidRPr="00104D2A">
        <w:rPr>
          <w:rFonts w:cs="Times New Roman"/>
          <w:spacing w:val="1"/>
          <w:szCs w:val="28"/>
        </w:rPr>
        <w:t>Г</w:t>
      </w:r>
      <w:r w:rsidRPr="00104D2A">
        <w:rPr>
          <w:rFonts w:cs="Times New Roman"/>
          <w:spacing w:val="-1"/>
          <w:szCs w:val="28"/>
        </w:rPr>
        <w:t>О</w:t>
      </w:r>
      <w:r w:rsidRPr="00104D2A">
        <w:rPr>
          <w:rFonts w:cs="Times New Roman"/>
          <w:szCs w:val="28"/>
        </w:rPr>
        <w:t xml:space="preserve">С </w:t>
      </w:r>
      <w:r w:rsidRPr="00104D2A">
        <w:rPr>
          <w:rFonts w:cs="Times New Roman"/>
          <w:spacing w:val="-2"/>
          <w:szCs w:val="28"/>
        </w:rPr>
        <w:t>О</w:t>
      </w:r>
      <w:r w:rsidRPr="00104D2A">
        <w:rPr>
          <w:rFonts w:cs="Times New Roman"/>
          <w:szCs w:val="28"/>
        </w:rPr>
        <w:t>ВЗ.</w:t>
      </w:r>
    </w:p>
    <w:p w:rsidR="00302799" w:rsidRPr="00104D2A" w:rsidRDefault="00302799" w:rsidP="00302799">
      <w:pPr>
        <w:rPr>
          <w:rFonts w:cs="Times New Roman"/>
          <w:szCs w:val="28"/>
        </w:rPr>
      </w:pPr>
      <w:r w:rsidRPr="00104D2A">
        <w:rPr>
          <w:rFonts w:cs="Times New Roman"/>
          <w:szCs w:val="28"/>
        </w:rPr>
        <w:t>- уч</w:t>
      </w:r>
      <w:r w:rsidRPr="00104D2A">
        <w:rPr>
          <w:rFonts w:cs="Times New Roman"/>
          <w:spacing w:val="1"/>
          <w:szCs w:val="28"/>
        </w:rPr>
        <w:t>а</w:t>
      </w:r>
      <w:r w:rsidRPr="00104D2A">
        <w:rPr>
          <w:rFonts w:cs="Times New Roman"/>
          <w:szCs w:val="28"/>
        </w:rPr>
        <w:t>с</w:t>
      </w:r>
      <w:r w:rsidRPr="00104D2A">
        <w:rPr>
          <w:rFonts w:cs="Times New Roman"/>
          <w:spacing w:val="-3"/>
          <w:szCs w:val="28"/>
        </w:rPr>
        <w:t>т</w:t>
      </w:r>
      <w:r w:rsidRPr="00104D2A">
        <w:rPr>
          <w:rFonts w:cs="Times New Roman"/>
          <w:spacing w:val="1"/>
          <w:szCs w:val="28"/>
        </w:rPr>
        <w:t>и</w:t>
      </w:r>
      <w:r w:rsidRPr="00104D2A">
        <w:rPr>
          <w:rFonts w:cs="Times New Roman"/>
          <w:szCs w:val="28"/>
        </w:rPr>
        <w:t>е</w:t>
      </w:r>
      <w:r w:rsidRPr="00104D2A">
        <w:rPr>
          <w:rFonts w:cs="Times New Roman"/>
          <w:spacing w:val="7"/>
          <w:szCs w:val="28"/>
        </w:rPr>
        <w:t xml:space="preserve"> </w:t>
      </w:r>
      <w:r w:rsidRPr="00104D2A">
        <w:rPr>
          <w:rFonts w:cs="Times New Roman"/>
          <w:spacing w:val="1"/>
          <w:szCs w:val="28"/>
        </w:rPr>
        <w:t>п</w:t>
      </w:r>
      <w:r w:rsidRPr="00104D2A">
        <w:rPr>
          <w:rFonts w:cs="Times New Roman"/>
          <w:szCs w:val="28"/>
        </w:rPr>
        <w:t>е</w:t>
      </w:r>
      <w:r w:rsidRPr="00104D2A">
        <w:rPr>
          <w:rFonts w:cs="Times New Roman"/>
          <w:spacing w:val="-1"/>
          <w:szCs w:val="28"/>
        </w:rPr>
        <w:t>д</w:t>
      </w:r>
      <w:r w:rsidRPr="00104D2A">
        <w:rPr>
          <w:rFonts w:cs="Times New Roman"/>
          <w:szCs w:val="28"/>
        </w:rPr>
        <w:t>аг</w:t>
      </w:r>
      <w:r w:rsidRPr="00104D2A">
        <w:rPr>
          <w:rFonts w:cs="Times New Roman"/>
          <w:spacing w:val="-1"/>
          <w:szCs w:val="28"/>
        </w:rPr>
        <w:t>о</w:t>
      </w:r>
      <w:r w:rsidRPr="00104D2A">
        <w:rPr>
          <w:rFonts w:cs="Times New Roman"/>
          <w:szCs w:val="28"/>
        </w:rPr>
        <w:t>г</w:t>
      </w:r>
      <w:r w:rsidRPr="00104D2A">
        <w:rPr>
          <w:rFonts w:cs="Times New Roman"/>
          <w:spacing w:val="1"/>
          <w:szCs w:val="28"/>
        </w:rPr>
        <w:t>о</w:t>
      </w:r>
      <w:r w:rsidRPr="00104D2A">
        <w:rPr>
          <w:rFonts w:cs="Times New Roman"/>
          <w:szCs w:val="28"/>
        </w:rPr>
        <w:t>в</w:t>
      </w:r>
      <w:r w:rsidRPr="00104D2A">
        <w:rPr>
          <w:rFonts w:cs="Times New Roman"/>
          <w:spacing w:val="6"/>
          <w:szCs w:val="28"/>
        </w:rPr>
        <w:t xml:space="preserve"> </w:t>
      </w:r>
      <w:r w:rsidRPr="00104D2A">
        <w:rPr>
          <w:rFonts w:cs="Times New Roman"/>
          <w:szCs w:val="28"/>
        </w:rPr>
        <w:t>в</w:t>
      </w:r>
      <w:r w:rsidRPr="00104D2A">
        <w:rPr>
          <w:rFonts w:cs="Times New Roman"/>
          <w:spacing w:val="8"/>
          <w:szCs w:val="28"/>
        </w:rPr>
        <w:t xml:space="preserve"> </w:t>
      </w:r>
      <w:r w:rsidRPr="00104D2A">
        <w:rPr>
          <w:rFonts w:cs="Times New Roman"/>
          <w:spacing w:val="1"/>
          <w:szCs w:val="28"/>
        </w:rPr>
        <w:t>р</w:t>
      </w:r>
      <w:r w:rsidRPr="00104D2A">
        <w:rPr>
          <w:rFonts w:cs="Times New Roman"/>
          <w:szCs w:val="28"/>
        </w:rPr>
        <w:t>аз</w:t>
      </w:r>
      <w:r w:rsidRPr="00104D2A">
        <w:rPr>
          <w:rFonts w:cs="Times New Roman"/>
          <w:spacing w:val="-2"/>
          <w:szCs w:val="28"/>
        </w:rPr>
        <w:t>р</w:t>
      </w:r>
      <w:r w:rsidRPr="00104D2A">
        <w:rPr>
          <w:rFonts w:cs="Times New Roman"/>
          <w:szCs w:val="28"/>
        </w:rPr>
        <w:t>а</w:t>
      </w:r>
      <w:r w:rsidRPr="00104D2A">
        <w:rPr>
          <w:rFonts w:cs="Times New Roman"/>
          <w:spacing w:val="-1"/>
          <w:szCs w:val="28"/>
        </w:rPr>
        <w:t>б</w:t>
      </w:r>
      <w:r w:rsidRPr="00104D2A">
        <w:rPr>
          <w:rFonts w:cs="Times New Roman"/>
          <w:spacing w:val="1"/>
          <w:szCs w:val="28"/>
        </w:rPr>
        <w:t>о</w:t>
      </w:r>
      <w:r w:rsidRPr="00104D2A">
        <w:rPr>
          <w:rFonts w:cs="Times New Roman"/>
          <w:szCs w:val="28"/>
        </w:rPr>
        <w:t>т</w:t>
      </w:r>
      <w:r w:rsidRPr="00104D2A">
        <w:rPr>
          <w:rFonts w:cs="Times New Roman"/>
          <w:spacing w:val="-2"/>
          <w:szCs w:val="28"/>
        </w:rPr>
        <w:t>к</w:t>
      </w:r>
      <w:r w:rsidRPr="00104D2A">
        <w:rPr>
          <w:rFonts w:cs="Times New Roman"/>
          <w:szCs w:val="28"/>
        </w:rPr>
        <w:t>е</w:t>
      </w:r>
      <w:r w:rsidRPr="00104D2A">
        <w:rPr>
          <w:rFonts w:cs="Times New Roman"/>
          <w:spacing w:val="9"/>
          <w:szCs w:val="28"/>
        </w:rPr>
        <w:t xml:space="preserve"> </w:t>
      </w:r>
      <w:r w:rsidRPr="00104D2A">
        <w:rPr>
          <w:rFonts w:cs="Times New Roman"/>
          <w:spacing w:val="1"/>
          <w:szCs w:val="28"/>
        </w:rPr>
        <w:t>р</w:t>
      </w:r>
      <w:r w:rsidRPr="00104D2A">
        <w:rPr>
          <w:rFonts w:cs="Times New Roman"/>
          <w:szCs w:val="28"/>
        </w:rPr>
        <w:t>а</w:t>
      </w:r>
      <w:r w:rsidRPr="00104D2A">
        <w:rPr>
          <w:rFonts w:cs="Times New Roman"/>
          <w:spacing w:val="-3"/>
          <w:szCs w:val="28"/>
        </w:rPr>
        <w:t>з</w:t>
      </w:r>
      <w:r w:rsidRPr="00104D2A">
        <w:rPr>
          <w:rFonts w:cs="Times New Roman"/>
          <w:spacing w:val="1"/>
          <w:szCs w:val="28"/>
        </w:rPr>
        <w:t>д</w:t>
      </w:r>
      <w:r w:rsidRPr="00104D2A">
        <w:rPr>
          <w:rFonts w:cs="Times New Roman"/>
          <w:szCs w:val="28"/>
        </w:rPr>
        <w:t>е</w:t>
      </w:r>
      <w:r w:rsidRPr="00104D2A">
        <w:rPr>
          <w:rFonts w:cs="Times New Roman"/>
          <w:spacing w:val="-3"/>
          <w:szCs w:val="28"/>
        </w:rPr>
        <w:t>л</w:t>
      </w:r>
      <w:r w:rsidRPr="00104D2A">
        <w:rPr>
          <w:rFonts w:cs="Times New Roman"/>
          <w:spacing w:val="1"/>
          <w:szCs w:val="28"/>
        </w:rPr>
        <w:t>о</w:t>
      </w:r>
      <w:r w:rsidRPr="00104D2A">
        <w:rPr>
          <w:rFonts w:cs="Times New Roman"/>
          <w:szCs w:val="28"/>
        </w:rPr>
        <w:t>в</w:t>
      </w:r>
      <w:r w:rsidRPr="00104D2A">
        <w:rPr>
          <w:rFonts w:cs="Times New Roman"/>
          <w:spacing w:val="8"/>
          <w:szCs w:val="28"/>
        </w:rPr>
        <w:t xml:space="preserve"> </w:t>
      </w:r>
      <w:r w:rsidRPr="00104D2A">
        <w:rPr>
          <w:rFonts w:cs="Times New Roman"/>
          <w:szCs w:val="28"/>
        </w:rPr>
        <w:t>и</w:t>
      </w:r>
      <w:r w:rsidRPr="00104D2A">
        <w:rPr>
          <w:rFonts w:cs="Times New Roman"/>
          <w:spacing w:val="7"/>
          <w:szCs w:val="28"/>
        </w:rPr>
        <w:t xml:space="preserve"> </w:t>
      </w:r>
      <w:r w:rsidRPr="00104D2A">
        <w:rPr>
          <w:rFonts w:cs="Times New Roman"/>
          <w:szCs w:val="28"/>
        </w:rPr>
        <w:t>к</w:t>
      </w:r>
      <w:r w:rsidRPr="00104D2A">
        <w:rPr>
          <w:rFonts w:cs="Times New Roman"/>
          <w:spacing w:val="1"/>
          <w:szCs w:val="28"/>
        </w:rPr>
        <w:t>о</w:t>
      </w:r>
      <w:r w:rsidRPr="00104D2A">
        <w:rPr>
          <w:rFonts w:cs="Times New Roman"/>
          <w:spacing w:val="-3"/>
          <w:szCs w:val="28"/>
        </w:rPr>
        <w:t>м</w:t>
      </w:r>
      <w:r w:rsidRPr="00104D2A">
        <w:rPr>
          <w:rFonts w:cs="Times New Roman"/>
          <w:spacing w:val="-1"/>
          <w:szCs w:val="28"/>
        </w:rPr>
        <w:t>п</w:t>
      </w:r>
      <w:r w:rsidRPr="00104D2A">
        <w:rPr>
          <w:rFonts w:cs="Times New Roman"/>
          <w:spacing w:val="1"/>
          <w:szCs w:val="28"/>
        </w:rPr>
        <w:t>он</w:t>
      </w:r>
      <w:r w:rsidRPr="00104D2A">
        <w:rPr>
          <w:rFonts w:cs="Times New Roman"/>
          <w:spacing w:val="-2"/>
          <w:szCs w:val="28"/>
        </w:rPr>
        <w:t>е</w:t>
      </w:r>
      <w:r w:rsidRPr="00104D2A">
        <w:rPr>
          <w:rFonts w:cs="Times New Roman"/>
          <w:spacing w:val="1"/>
          <w:szCs w:val="28"/>
        </w:rPr>
        <w:t>н</w:t>
      </w:r>
      <w:r w:rsidRPr="00104D2A">
        <w:rPr>
          <w:rFonts w:cs="Times New Roman"/>
          <w:spacing w:val="-3"/>
          <w:szCs w:val="28"/>
        </w:rPr>
        <w:t>т</w:t>
      </w:r>
      <w:r w:rsidRPr="00104D2A">
        <w:rPr>
          <w:rFonts w:cs="Times New Roman"/>
          <w:spacing w:val="1"/>
          <w:szCs w:val="28"/>
        </w:rPr>
        <w:t>о</w:t>
      </w:r>
      <w:r w:rsidRPr="00104D2A">
        <w:rPr>
          <w:rFonts w:cs="Times New Roman"/>
          <w:szCs w:val="28"/>
        </w:rPr>
        <w:t>в</w:t>
      </w:r>
      <w:r w:rsidRPr="00104D2A">
        <w:rPr>
          <w:rFonts w:cs="Times New Roman"/>
          <w:spacing w:val="8"/>
          <w:szCs w:val="28"/>
        </w:rPr>
        <w:t xml:space="preserve"> </w:t>
      </w:r>
      <w:r w:rsidRPr="00104D2A">
        <w:rPr>
          <w:rFonts w:cs="Times New Roman"/>
          <w:spacing w:val="-2"/>
          <w:szCs w:val="28"/>
        </w:rPr>
        <w:t>а</w:t>
      </w:r>
      <w:r w:rsidRPr="00104D2A">
        <w:rPr>
          <w:rFonts w:cs="Times New Roman"/>
          <w:spacing w:val="1"/>
          <w:szCs w:val="28"/>
        </w:rPr>
        <w:t>д</w:t>
      </w:r>
      <w:r w:rsidRPr="00104D2A">
        <w:rPr>
          <w:rFonts w:cs="Times New Roman"/>
          <w:szCs w:val="28"/>
        </w:rPr>
        <w:t>а</w:t>
      </w:r>
      <w:r w:rsidRPr="00104D2A">
        <w:rPr>
          <w:rFonts w:cs="Times New Roman"/>
          <w:spacing w:val="1"/>
          <w:szCs w:val="28"/>
        </w:rPr>
        <w:t>п</w:t>
      </w:r>
      <w:r w:rsidRPr="00104D2A">
        <w:rPr>
          <w:rFonts w:cs="Times New Roman"/>
          <w:spacing w:val="-3"/>
          <w:szCs w:val="28"/>
        </w:rPr>
        <w:t>т</w:t>
      </w:r>
      <w:r w:rsidRPr="00104D2A">
        <w:rPr>
          <w:rFonts w:cs="Times New Roman"/>
          <w:spacing w:val="-1"/>
          <w:szCs w:val="28"/>
        </w:rPr>
        <w:t>и</w:t>
      </w:r>
      <w:r w:rsidRPr="00104D2A">
        <w:rPr>
          <w:rFonts w:cs="Times New Roman"/>
          <w:spacing w:val="1"/>
          <w:szCs w:val="28"/>
        </w:rPr>
        <w:t>ро</w:t>
      </w:r>
      <w:r w:rsidRPr="00104D2A">
        <w:rPr>
          <w:rFonts w:cs="Times New Roman"/>
          <w:szCs w:val="28"/>
        </w:rPr>
        <w:t>в</w:t>
      </w:r>
      <w:r w:rsidRPr="00104D2A">
        <w:rPr>
          <w:rFonts w:cs="Times New Roman"/>
          <w:spacing w:val="-3"/>
          <w:szCs w:val="28"/>
        </w:rPr>
        <w:t>а</w:t>
      </w:r>
      <w:r w:rsidRPr="00104D2A">
        <w:rPr>
          <w:rFonts w:cs="Times New Roman"/>
          <w:spacing w:val="-1"/>
          <w:szCs w:val="28"/>
        </w:rPr>
        <w:t>н</w:t>
      </w:r>
      <w:r w:rsidRPr="00104D2A">
        <w:rPr>
          <w:rFonts w:cs="Times New Roman"/>
          <w:spacing w:val="1"/>
          <w:szCs w:val="28"/>
        </w:rPr>
        <w:t>н</w:t>
      </w:r>
      <w:r w:rsidRPr="00104D2A">
        <w:rPr>
          <w:rFonts w:cs="Times New Roman"/>
          <w:spacing w:val="-1"/>
          <w:szCs w:val="28"/>
        </w:rPr>
        <w:t>о</w:t>
      </w:r>
      <w:r w:rsidRPr="00104D2A">
        <w:rPr>
          <w:rFonts w:cs="Times New Roman"/>
          <w:szCs w:val="28"/>
        </w:rPr>
        <w:t>й</w:t>
      </w:r>
      <w:r w:rsidRPr="00104D2A">
        <w:rPr>
          <w:rFonts w:cs="Times New Roman"/>
          <w:spacing w:val="7"/>
          <w:szCs w:val="28"/>
        </w:rPr>
        <w:t xml:space="preserve"> </w:t>
      </w:r>
      <w:r w:rsidRPr="00104D2A">
        <w:rPr>
          <w:rFonts w:cs="Times New Roman"/>
          <w:spacing w:val="1"/>
          <w:szCs w:val="28"/>
        </w:rPr>
        <w:t>о</w:t>
      </w:r>
      <w:r w:rsidRPr="00104D2A">
        <w:rPr>
          <w:rFonts w:cs="Times New Roman"/>
          <w:szCs w:val="28"/>
        </w:rPr>
        <w:t>с</w:t>
      </w:r>
      <w:r w:rsidRPr="00104D2A">
        <w:rPr>
          <w:rFonts w:cs="Times New Roman"/>
          <w:spacing w:val="-1"/>
          <w:szCs w:val="28"/>
        </w:rPr>
        <w:t>но</w:t>
      </w:r>
      <w:r w:rsidRPr="00104D2A">
        <w:rPr>
          <w:rFonts w:cs="Times New Roman"/>
          <w:szCs w:val="28"/>
        </w:rPr>
        <w:t xml:space="preserve">вной </w:t>
      </w:r>
      <w:r w:rsidRPr="00104D2A">
        <w:rPr>
          <w:rFonts w:cs="Times New Roman"/>
          <w:spacing w:val="1"/>
          <w:szCs w:val="28"/>
        </w:rPr>
        <w:t>о</w:t>
      </w:r>
      <w:r w:rsidRPr="00104D2A">
        <w:rPr>
          <w:rFonts w:cs="Times New Roman"/>
          <w:spacing w:val="-1"/>
          <w:szCs w:val="28"/>
        </w:rPr>
        <w:t>б</w:t>
      </w:r>
      <w:r w:rsidRPr="00104D2A">
        <w:rPr>
          <w:rFonts w:cs="Times New Roman"/>
          <w:spacing w:val="1"/>
          <w:szCs w:val="28"/>
        </w:rPr>
        <w:t>р</w:t>
      </w:r>
      <w:r w:rsidRPr="00104D2A">
        <w:rPr>
          <w:rFonts w:cs="Times New Roman"/>
          <w:szCs w:val="28"/>
        </w:rPr>
        <w:t>а</w:t>
      </w:r>
      <w:r w:rsidRPr="00104D2A">
        <w:rPr>
          <w:rFonts w:cs="Times New Roman"/>
          <w:spacing w:val="-3"/>
          <w:szCs w:val="28"/>
        </w:rPr>
        <w:t>з</w:t>
      </w:r>
      <w:r w:rsidRPr="00104D2A">
        <w:rPr>
          <w:rFonts w:cs="Times New Roman"/>
          <w:spacing w:val="1"/>
          <w:szCs w:val="28"/>
        </w:rPr>
        <w:t>о</w:t>
      </w:r>
      <w:r w:rsidRPr="00104D2A">
        <w:rPr>
          <w:rFonts w:cs="Times New Roman"/>
          <w:szCs w:val="28"/>
        </w:rPr>
        <w:t>вате</w:t>
      </w:r>
      <w:r w:rsidRPr="00104D2A">
        <w:rPr>
          <w:rFonts w:cs="Times New Roman"/>
          <w:spacing w:val="-1"/>
          <w:szCs w:val="28"/>
        </w:rPr>
        <w:t>льн</w:t>
      </w:r>
      <w:r w:rsidRPr="00104D2A">
        <w:rPr>
          <w:rFonts w:cs="Times New Roman"/>
          <w:spacing w:val="1"/>
          <w:szCs w:val="28"/>
        </w:rPr>
        <w:t>о</w:t>
      </w:r>
      <w:r w:rsidRPr="00104D2A">
        <w:rPr>
          <w:rFonts w:cs="Times New Roman"/>
          <w:szCs w:val="28"/>
        </w:rPr>
        <w:t>й</w:t>
      </w:r>
      <w:r w:rsidRPr="00104D2A">
        <w:rPr>
          <w:rFonts w:cs="Times New Roman"/>
          <w:spacing w:val="-2"/>
          <w:szCs w:val="28"/>
        </w:rPr>
        <w:t xml:space="preserve"> </w:t>
      </w:r>
      <w:r w:rsidRPr="00104D2A">
        <w:rPr>
          <w:rFonts w:cs="Times New Roman"/>
          <w:spacing w:val="1"/>
          <w:szCs w:val="28"/>
        </w:rPr>
        <w:t>п</w:t>
      </w:r>
      <w:r w:rsidRPr="00104D2A">
        <w:rPr>
          <w:rFonts w:cs="Times New Roman"/>
          <w:spacing w:val="-1"/>
          <w:szCs w:val="28"/>
        </w:rPr>
        <w:t>р</w:t>
      </w:r>
      <w:r w:rsidRPr="00104D2A">
        <w:rPr>
          <w:rFonts w:cs="Times New Roman"/>
          <w:spacing w:val="1"/>
          <w:szCs w:val="28"/>
        </w:rPr>
        <w:t>о</w:t>
      </w:r>
      <w:r w:rsidRPr="00104D2A">
        <w:rPr>
          <w:rFonts w:cs="Times New Roman"/>
          <w:szCs w:val="28"/>
        </w:rPr>
        <w:t>г</w:t>
      </w:r>
      <w:r w:rsidRPr="00104D2A">
        <w:rPr>
          <w:rFonts w:cs="Times New Roman"/>
          <w:spacing w:val="-1"/>
          <w:szCs w:val="28"/>
        </w:rPr>
        <w:t>р</w:t>
      </w:r>
      <w:r w:rsidRPr="00104D2A">
        <w:rPr>
          <w:rFonts w:cs="Times New Roman"/>
          <w:szCs w:val="28"/>
        </w:rPr>
        <w:t>ам</w:t>
      </w:r>
      <w:r w:rsidRPr="00104D2A">
        <w:rPr>
          <w:rFonts w:cs="Times New Roman"/>
          <w:spacing w:val="-3"/>
          <w:szCs w:val="28"/>
        </w:rPr>
        <w:t>м</w:t>
      </w:r>
      <w:r w:rsidRPr="00104D2A">
        <w:rPr>
          <w:rFonts w:cs="Times New Roman"/>
          <w:szCs w:val="28"/>
        </w:rPr>
        <w:t>ы</w:t>
      </w:r>
      <w:r w:rsidRPr="00104D2A">
        <w:rPr>
          <w:rFonts w:cs="Times New Roman"/>
          <w:spacing w:val="1"/>
          <w:szCs w:val="28"/>
        </w:rPr>
        <w:t xml:space="preserve"> </w:t>
      </w:r>
      <w:r w:rsidRPr="00104D2A">
        <w:rPr>
          <w:rFonts w:cs="Times New Roman"/>
          <w:spacing w:val="-2"/>
          <w:szCs w:val="28"/>
        </w:rPr>
        <w:t>Н</w:t>
      </w:r>
      <w:r w:rsidRPr="00104D2A">
        <w:rPr>
          <w:rFonts w:cs="Times New Roman"/>
          <w:spacing w:val="-1"/>
          <w:szCs w:val="28"/>
        </w:rPr>
        <w:t>ОО</w:t>
      </w:r>
      <w:r w:rsidRPr="00104D2A">
        <w:rPr>
          <w:rFonts w:cs="Times New Roman"/>
          <w:szCs w:val="28"/>
        </w:rPr>
        <w:t>.</w:t>
      </w:r>
    </w:p>
    <w:p w:rsidR="00302799" w:rsidRPr="00104D2A" w:rsidRDefault="00302799" w:rsidP="00302799">
      <w:pPr>
        <w:rPr>
          <w:rFonts w:cs="Times New Roman"/>
          <w:szCs w:val="28"/>
        </w:rPr>
      </w:pPr>
      <w:r w:rsidRPr="00104D2A">
        <w:rPr>
          <w:rFonts w:cs="Times New Roman"/>
          <w:szCs w:val="28"/>
        </w:rPr>
        <w:t>- уч</w:t>
      </w:r>
      <w:r w:rsidRPr="00104D2A">
        <w:rPr>
          <w:rFonts w:cs="Times New Roman"/>
          <w:spacing w:val="1"/>
          <w:szCs w:val="28"/>
        </w:rPr>
        <w:t>а</w:t>
      </w:r>
      <w:r w:rsidRPr="00104D2A">
        <w:rPr>
          <w:rFonts w:cs="Times New Roman"/>
          <w:szCs w:val="28"/>
        </w:rPr>
        <w:t>с</w:t>
      </w:r>
      <w:r w:rsidRPr="00104D2A">
        <w:rPr>
          <w:rFonts w:cs="Times New Roman"/>
          <w:spacing w:val="-3"/>
          <w:szCs w:val="28"/>
        </w:rPr>
        <w:t>т</w:t>
      </w:r>
      <w:r w:rsidRPr="00104D2A">
        <w:rPr>
          <w:rFonts w:cs="Times New Roman"/>
          <w:spacing w:val="1"/>
          <w:szCs w:val="28"/>
        </w:rPr>
        <w:t>и</w:t>
      </w:r>
      <w:r w:rsidRPr="00104D2A">
        <w:rPr>
          <w:rFonts w:cs="Times New Roman"/>
          <w:szCs w:val="28"/>
        </w:rPr>
        <w:t xml:space="preserve">е </w:t>
      </w:r>
      <w:r w:rsidRPr="00104D2A">
        <w:rPr>
          <w:rFonts w:cs="Times New Roman"/>
          <w:spacing w:val="1"/>
          <w:szCs w:val="28"/>
        </w:rPr>
        <w:t>п</w:t>
      </w:r>
      <w:r w:rsidRPr="00104D2A">
        <w:rPr>
          <w:rFonts w:cs="Times New Roman"/>
          <w:spacing w:val="-2"/>
          <w:szCs w:val="28"/>
        </w:rPr>
        <w:t>е</w:t>
      </w:r>
      <w:r w:rsidRPr="00104D2A">
        <w:rPr>
          <w:rFonts w:cs="Times New Roman"/>
          <w:spacing w:val="1"/>
          <w:szCs w:val="28"/>
        </w:rPr>
        <w:t>д</w:t>
      </w:r>
      <w:r w:rsidRPr="00104D2A">
        <w:rPr>
          <w:rFonts w:cs="Times New Roman"/>
          <w:szCs w:val="28"/>
        </w:rPr>
        <w:t>а</w:t>
      </w:r>
      <w:r w:rsidRPr="00104D2A">
        <w:rPr>
          <w:rFonts w:cs="Times New Roman"/>
          <w:spacing w:val="-2"/>
          <w:szCs w:val="28"/>
        </w:rPr>
        <w:t>г</w:t>
      </w:r>
      <w:r w:rsidRPr="00104D2A">
        <w:rPr>
          <w:rFonts w:cs="Times New Roman"/>
          <w:spacing w:val="1"/>
          <w:szCs w:val="28"/>
        </w:rPr>
        <w:t>о</w:t>
      </w:r>
      <w:r w:rsidRPr="00104D2A">
        <w:rPr>
          <w:rFonts w:cs="Times New Roman"/>
          <w:spacing w:val="-2"/>
          <w:szCs w:val="28"/>
        </w:rPr>
        <w:t>г</w:t>
      </w:r>
      <w:r w:rsidRPr="00104D2A">
        <w:rPr>
          <w:rFonts w:cs="Times New Roman"/>
          <w:spacing w:val="1"/>
          <w:szCs w:val="28"/>
        </w:rPr>
        <w:t>о</w:t>
      </w:r>
      <w:r w:rsidRPr="00104D2A">
        <w:rPr>
          <w:rFonts w:cs="Times New Roman"/>
          <w:szCs w:val="28"/>
        </w:rPr>
        <w:t>в</w:t>
      </w:r>
      <w:r w:rsidRPr="00104D2A">
        <w:rPr>
          <w:rFonts w:cs="Times New Roman"/>
          <w:spacing w:val="8"/>
          <w:szCs w:val="28"/>
        </w:rPr>
        <w:t xml:space="preserve"> </w:t>
      </w:r>
      <w:r w:rsidRPr="00104D2A">
        <w:rPr>
          <w:rFonts w:cs="Times New Roman"/>
          <w:szCs w:val="28"/>
        </w:rPr>
        <w:t>в</w:t>
      </w:r>
      <w:r w:rsidRPr="00104D2A">
        <w:rPr>
          <w:rFonts w:cs="Times New Roman"/>
          <w:spacing w:val="11"/>
          <w:szCs w:val="28"/>
        </w:rPr>
        <w:t xml:space="preserve"> </w:t>
      </w:r>
      <w:r w:rsidRPr="00104D2A">
        <w:rPr>
          <w:rFonts w:cs="Times New Roman"/>
          <w:spacing w:val="1"/>
          <w:szCs w:val="28"/>
        </w:rPr>
        <w:t>р</w:t>
      </w:r>
      <w:r w:rsidRPr="00104D2A">
        <w:rPr>
          <w:rFonts w:cs="Times New Roman"/>
          <w:szCs w:val="28"/>
        </w:rPr>
        <w:t>азр</w:t>
      </w:r>
      <w:r w:rsidRPr="00104D2A">
        <w:rPr>
          <w:rFonts w:cs="Times New Roman"/>
          <w:spacing w:val="-1"/>
          <w:szCs w:val="28"/>
        </w:rPr>
        <w:t>а</w:t>
      </w:r>
      <w:r w:rsidRPr="00104D2A">
        <w:rPr>
          <w:rFonts w:cs="Times New Roman"/>
          <w:spacing w:val="1"/>
          <w:szCs w:val="28"/>
        </w:rPr>
        <w:t>бо</w:t>
      </w:r>
      <w:r w:rsidRPr="00104D2A">
        <w:rPr>
          <w:rFonts w:cs="Times New Roman"/>
          <w:spacing w:val="-3"/>
          <w:szCs w:val="28"/>
        </w:rPr>
        <w:t>т</w:t>
      </w:r>
      <w:r w:rsidRPr="00104D2A">
        <w:rPr>
          <w:rFonts w:cs="Times New Roman"/>
          <w:szCs w:val="28"/>
        </w:rPr>
        <w:t>ке</w:t>
      </w:r>
      <w:r w:rsidRPr="00104D2A">
        <w:rPr>
          <w:rFonts w:cs="Times New Roman"/>
          <w:spacing w:val="11"/>
          <w:szCs w:val="28"/>
        </w:rPr>
        <w:t xml:space="preserve"> </w:t>
      </w:r>
      <w:r w:rsidRPr="00104D2A">
        <w:rPr>
          <w:rFonts w:cs="Times New Roman"/>
          <w:szCs w:val="28"/>
        </w:rPr>
        <w:t xml:space="preserve">и </w:t>
      </w:r>
      <w:r w:rsidRPr="00104D2A">
        <w:rPr>
          <w:rFonts w:cs="Times New Roman"/>
          <w:spacing w:val="-2"/>
          <w:szCs w:val="28"/>
        </w:rPr>
        <w:t>а</w:t>
      </w:r>
      <w:r w:rsidRPr="00104D2A">
        <w:rPr>
          <w:rFonts w:cs="Times New Roman"/>
          <w:spacing w:val="1"/>
          <w:szCs w:val="28"/>
        </w:rPr>
        <w:t>п</w:t>
      </w:r>
      <w:r w:rsidRPr="00104D2A">
        <w:rPr>
          <w:rFonts w:cs="Times New Roman"/>
          <w:spacing w:val="-1"/>
          <w:szCs w:val="28"/>
        </w:rPr>
        <w:t>ро</w:t>
      </w:r>
      <w:r w:rsidRPr="00104D2A">
        <w:rPr>
          <w:rFonts w:cs="Times New Roman"/>
          <w:spacing w:val="1"/>
          <w:szCs w:val="28"/>
        </w:rPr>
        <w:t>б</w:t>
      </w:r>
      <w:r w:rsidRPr="00104D2A">
        <w:rPr>
          <w:rFonts w:cs="Times New Roman"/>
          <w:szCs w:val="28"/>
        </w:rPr>
        <w:t>а</w:t>
      </w:r>
      <w:r w:rsidRPr="00104D2A">
        <w:rPr>
          <w:rFonts w:cs="Times New Roman"/>
          <w:spacing w:val="-1"/>
          <w:szCs w:val="28"/>
        </w:rPr>
        <w:t>ц</w:t>
      </w:r>
      <w:r w:rsidRPr="00104D2A">
        <w:rPr>
          <w:rFonts w:cs="Times New Roman"/>
          <w:spacing w:val="1"/>
          <w:szCs w:val="28"/>
        </w:rPr>
        <w:t>и</w:t>
      </w:r>
      <w:r w:rsidRPr="00104D2A">
        <w:rPr>
          <w:rFonts w:cs="Times New Roman"/>
          <w:szCs w:val="28"/>
        </w:rPr>
        <w:t xml:space="preserve">и </w:t>
      </w:r>
      <w:r w:rsidRPr="00104D2A">
        <w:rPr>
          <w:rFonts w:cs="Times New Roman"/>
          <w:spacing w:val="1"/>
          <w:szCs w:val="28"/>
        </w:rPr>
        <w:t>о</w:t>
      </w:r>
      <w:r w:rsidRPr="00104D2A">
        <w:rPr>
          <w:rFonts w:cs="Times New Roman"/>
          <w:spacing w:val="-1"/>
          <w:szCs w:val="28"/>
        </w:rPr>
        <w:t>ц</w:t>
      </w:r>
      <w:r w:rsidRPr="00104D2A">
        <w:rPr>
          <w:rFonts w:cs="Times New Roman"/>
          <w:szCs w:val="28"/>
        </w:rPr>
        <w:t>е</w:t>
      </w:r>
      <w:r w:rsidRPr="00104D2A">
        <w:rPr>
          <w:rFonts w:cs="Times New Roman"/>
          <w:spacing w:val="1"/>
          <w:szCs w:val="28"/>
        </w:rPr>
        <w:t>н</w:t>
      </w:r>
      <w:r w:rsidRPr="00104D2A">
        <w:rPr>
          <w:rFonts w:cs="Times New Roman"/>
          <w:spacing w:val="-2"/>
          <w:szCs w:val="28"/>
        </w:rPr>
        <w:t>к</w:t>
      </w:r>
      <w:r w:rsidRPr="00104D2A">
        <w:rPr>
          <w:rFonts w:cs="Times New Roman"/>
          <w:szCs w:val="28"/>
        </w:rPr>
        <w:t>и</w:t>
      </w:r>
      <w:r w:rsidRPr="00104D2A">
        <w:rPr>
          <w:rFonts w:cs="Times New Roman"/>
          <w:spacing w:val="11"/>
          <w:szCs w:val="28"/>
        </w:rPr>
        <w:t xml:space="preserve"> </w:t>
      </w:r>
      <w:r w:rsidRPr="00104D2A">
        <w:rPr>
          <w:rFonts w:cs="Times New Roman"/>
          <w:spacing w:val="-3"/>
          <w:szCs w:val="28"/>
        </w:rPr>
        <w:t>э</w:t>
      </w:r>
      <w:r w:rsidRPr="00104D2A">
        <w:rPr>
          <w:rFonts w:cs="Times New Roman"/>
          <w:szCs w:val="28"/>
        </w:rPr>
        <w:t>ф</w:t>
      </w:r>
      <w:r w:rsidRPr="00104D2A">
        <w:rPr>
          <w:rFonts w:cs="Times New Roman"/>
          <w:spacing w:val="1"/>
          <w:szCs w:val="28"/>
        </w:rPr>
        <w:t>ф</w:t>
      </w:r>
      <w:r w:rsidRPr="00104D2A">
        <w:rPr>
          <w:rFonts w:cs="Times New Roman"/>
          <w:szCs w:val="28"/>
        </w:rPr>
        <w:t>ек</w:t>
      </w:r>
      <w:r w:rsidRPr="00104D2A">
        <w:rPr>
          <w:rFonts w:cs="Times New Roman"/>
          <w:spacing w:val="-2"/>
          <w:szCs w:val="28"/>
        </w:rPr>
        <w:t>т</w:t>
      </w:r>
      <w:r w:rsidRPr="00104D2A">
        <w:rPr>
          <w:rFonts w:cs="Times New Roman"/>
          <w:spacing w:val="1"/>
          <w:szCs w:val="28"/>
        </w:rPr>
        <w:t>и</w:t>
      </w:r>
      <w:r w:rsidRPr="00104D2A">
        <w:rPr>
          <w:rFonts w:cs="Times New Roman"/>
          <w:szCs w:val="28"/>
        </w:rPr>
        <w:t>в</w:t>
      </w:r>
      <w:r w:rsidRPr="00104D2A">
        <w:rPr>
          <w:rFonts w:cs="Times New Roman"/>
          <w:spacing w:val="-2"/>
          <w:szCs w:val="28"/>
        </w:rPr>
        <w:t>н</w:t>
      </w:r>
      <w:r w:rsidRPr="00104D2A">
        <w:rPr>
          <w:rFonts w:cs="Times New Roman"/>
          <w:spacing w:val="1"/>
          <w:szCs w:val="28"/>
        </w:rPr>
        <w:t>о</w:t>
      </w:r>
      <w:r w:rsidRPr="00104D2A">
        <w:rPr>
          <w:rFonts w:cs="Times New Roman"/>
          <w:szCs w:val="28"/>
        </w:rPr>
        <w:t>с</w:t>
      </w:r>
      <w:r w:rsidRPr="00104D2A">
        <w:rPr>
          <w:rFonts w:cs="Times New Roman"/>
          <w:spacing w:val="-3"/>
          <w:szCs w:val="28"/>
        </w:rPr>
        <w:t>т</w:t>
      </w:r>
      <w:r w:rsidRPr="00104D2A">
        <w:rPr>
          <w:rFonts w:cs="Times New Roman"/>
          <w:szCs w:val="28"/>
        </w:rPr>
        <w:t>и</w:t>
      </w:r>
      <w:r w:rsidRPr="00104D2A">
        <w:rPr>
          <w:rFonts w:cs="Times New Roman"/>
          <w:spacing w:val="11"/>
          <w:szCs w:val="28"/>
        </w:rPr>
        <w:t xml:space="preserve"> </w:t>
      </w:r>
      <w:r w:rsidRPr="00104D2A">
        <w:rPr>
          <w:rFonts w:cs="Times New Roman"/>
          <w:spacing w:val="1"/>
          <w:szCs w:val="28"/>
        </w:rPr>
        <w:t>р</w:t>
      </w:r>
      <w:r w:rsidRPr="00104D2A">
        <w:rPr>
          <w:rFonts w:cs="Times New Roman"/>
          <w:spacing w:val="-2"/>
          <w:szCs w:val="28"/>
        </w:rPr>
        <w:t>а</w:t>
      </w:r>
      <w:r w:rsidRPr="00104D2A">
        <w:rPr>
          <w:rFonts w:cs="Times New Roman"/>
          <w:spacing w:val="-1"/>
          <w:szCs w:val="28"/>
        </w:rPr>
        <w:t>бо</w:t>
      </w:r>
      <w:r w:rsidRPr="00104D2A">
        <w:rPr>
          <w:rFonts w:cs="Times New Roman"/>
          <w:szCs w:val="28"/>
        </w:rPr>
        <w:t xml:space="preserve">ты в </w:t>
      </w:r>
      <w:r w:rsidRPr="00104D2A">
        <w:rPr>
          <w:rFonts w:cs="Times New Roman"/>
          <w:spacing w:val="-4"/>
          <w:szCs w:val="28"/>
        </w:rPr>
        <w:t>у</w:t>
      </w:r>
      <w:r w:rsidRPr="00104D2A">
        <w:rPr>
          <w:rFonts w:cs="Times New Roman"/>
          <w:spacing w:val="1"/>
          <w:szCs w:val="28"/>
        </w:rPr>
        <w:t>с</w:t>
      </w:r>
      <w:r w:rsidRPr="00104D2A">
        <w:rPr>
          <w:rFonts w:cs="Times New Roman"/>
          <w:spacing w:val="-1"/>
          <w:szCs w:val="28"/>
        </w:rPr>
        <w:t>л</w:t>
      </w:r>
      <w:r w:rsidRPr="00104D2A">
        <w:rPr>
          <w:rFonts w:cs="Times New Roman"/>
          <w:spacing w:val="1"/>
          <w:szCs w:val="28"/>
        </w:rPr>
        <w:t>о</w:t>
      </w:r>
      <w:r w:rsidRPr="00104D2A">
        <w:rPr>
          <w:rFonts w:cs="Times New Roman"/>
          <w:szCs w:val="28"/>
        </w:rPr>
        <w:t>ви</w:t>
      </w:r>
      <w:r w:rsidRPr="00104D2A">
        <w:rPr>
          <w:rFonts w:cs="Times New Roman"/>
          <w:spacing w:val="1"/>
          <w:szCs w:val="28"/>
        </w:rPr>
        <w:t>я</w:t>
      </w:r>
      <w:r w:rsidRPr="00104D2A">
        <w:rPr>
          <w:rFonts w:cs="Times New Roman"/>
          <w:szCs w:val="28"/>
        </w:rPr>
        <w:t>х</w:t>
      </w:r>
      <w:r w:rsidRPr="00104D2A">
        <w:rPr>
          <w:rFonts w:cs="Times New Roman"/>
          <w:spacing w:val="1"/>
          <w:szCs w:val="28"/>
        </w:rPr>
        <w:t xml:space="preserve"> </w:t>
      </w:r>
      <w:r w:rsidRPr="00104D2A">
        <w:rPr>
          <w:rFonts w:cs="Times New Roman"/>
          <w:spacing w:val="-1"/>
          <w:szCs w:val="28"/>
        </w:rPr>
        <w:t>в</w:t>
      </w:r>
      <w:r w:rsidRPr="00104D2A">
        <w:rPr>
          <w:rFonts w:cs="Times New Roman"/>
          <w:spacing w:val="1"/>
          <w:szCs w:val="28"/>
        </w:rPr>
        <w:t>н</w:t>
      </w:r>
      <w:r w:rsidRPr="00104D2A">
        <w:rPr>
          <w:rFonts w:cs="Times New Roman"/>
          <w:spacing w:val="-2"/>
          <w:szCs w:val="28"/>
        </w:rPr>
        <w:t>е</w:t>
      </w:r>
      <w:r w:rsidRPr="00104D2A">
        <w:rPr>
          <w:rFonts w:cs="Times New Roman"/>
          <w:spacing w:val="-1"/>
          <w:szCs w:val="28"/>
        </w:rPr>
        <w:t>д</w:t>
      </w:r>
      <w:r w:rsidRPr="00104D2A">
        <w:rPr>
          <w:rFonts w:cs="Times New Roman"/>
          <w:spacing w:val="1"/>
          <w:szCs w:val="28"/>
        </w:rPr>
        <w:t>р</w:t>
      </w:r>
      <w:r w:rsidRPr="00104D2A">
        <w:rPr>
          <w:rFonts w:cs="Times New Roman"/>
          <w:szCs w:val="28"/>
        </w:rPr>
        <w:t>е</w:t>
      </w:r>
      <w:r w:rsidRPr="00104D2A">
        <w:rPr>
          <w:rFonts w:cs="Times New Roman"/>
          <w:spacing w:val="-1"/>
          <w:szCs w:val="28"/>
        </w:rPr>
        <w:t>н</w:t>
      </w:r>
      <w:r w:rsidRPr="00104D2A">
        <w:rPr>
          <w:rFonts w:cs="Times New Roman"/>
          <w:spacing w:val="1"/>
          <w:szCs w:val="28"/>
        </w:rPr>
        <w:t>и</w:t>
      </w:r>
      <w:r w:rsidRPr="00104D2A">
        <w:rPr>
          <w:rFonts w:cs="Times New Roman"/>
          <w:szCs w:val="28"/>
        </w:rPr>
        <w:t>я</w:t>
      </w:r>
      <w:r w:rsidRPr="00104D2A">
        <w:rPr>
          <w:rFonts w:cs="Times New Roman"/>
          <w:spacing w:val="-2"/>
          <w:szCs w:val="28"/>
        </w:rPr>
        <w:t xml:space="preserve"> Ф</w:t>
      </w:r>
      <w:r w:rsidRPr="00104D2A">
        <w:rPr>
          <w:rFonts w:cs="Times New Roman"/>
          <w:spacing w:val="1"/>
          <w:szCs w:val="28"/>
        </w:rPr>
        <w:t>Г</w:t>
      </w:r>
      <w:r w:rsidRPr="00104D2A">
        <w:rPr>
          <w:rFonts w:cs="Times New Roman"/>
          <w:spacing w:val="-1"/>
          <w:szCs w:val="28"/>
        </w:rPr>
        <w:t>О</w:t>
      </w:r>
      <w:r w:rsidRPr="00104D2A">
        <w:rPr>
          <w:rFonts w:cs="Times New Roman"/>
          <w:szCs w:val="28"/>
        </w:rPr>
        <w:t xml:space="preserve">С </w:t>
      </w:r>
      <w:r w:rsidRPr="00104D2A">
        <w:rPr>
          <w:rFonts w:cs="Times New Roman"/>
          <w:spacing w:val="-2"/>
          <w:szCs w:val="28"/>
        </w:rPr>
        <w:t>О</w:t>
      </w:r>
      <w:r w:rsidRPr="00104D2A">
        <w:rPr>
          <w:rFonts w:cs="Times New Roman"/>
          <w:szCs w:val="28"/>
        </w:rPr>
        <w:t>ВЗ.</w:t>
      </w:r>
    </w:p>
    <w:p w:rsidR="00302799" w:rsidRPr="00104D2A" w:rsidRDefault="00302799" w:rsidP="00302799">
      <w:pPr>
        <w:rPr>
          <w:rFonts w:cs="Times New Roman"/>
          <w:szCs w:val="28"/>
        </w:rPr>
      </w:pPr>
      <w:r w:rsidRPr="00104D2A">
        <w:rPr>
          <w:rFonts w:cs="Times New Roman"/>
          <w:szCs w:val="28"/>
        </w:rPr>
        <w:t>- уч</w:t>
      </w:r>
      <w:r w:rsidRPr="00104D2A">
        <w:rPr>
          <w:rFonts w:cs="Times New Roman"/>
          <w:spacing w:val="1"/>
          <w:szCs w:val="28"/>
        </w:rPr>
        <w:t>а</w:t>
      </w:r>
      <w:r w:rsidRPr="00104D2A">
        <w:rPr>
          <w:rFonts w:cs="Times New Roman"/>
          <w:szCs w:val="28"/>
        </w:rPr>
        <w:t>с</w:t>
      </w:r>
      <w:r w:rsidRPr="00104D2A">
        <w:rPr>
          <w:rFonts w:cs="Times New Roman"/>
          <w:spacing w:val="-3"/>
          <w:szCs w:val="28"/>
        </w:rPr>
        <w:t>т</w:t>
      </w:r>
      <w:r w:rsidRPr="00104D2A">
        <w:rPr>
          <w:rFonts w:cs="Times New Roman"/>
          <w:spacing w:val="1"/>
          <w:szCs w:val="28"/>
        </w:rPr>
        <w:t>и</w:t>
      </w:r>
      <w:r w:rsidRPr="00104D2A">
        <w:rPr>
          <w:rFonts w:cs="Times New Roman"/>
          <w:szCs w:val="28"/>
        </w:rPr>
        <w:t>е</w:t>
      </w:r>
      <w:r w:rsidRPr="00104D2A">
        <w:rPr>
          <w:rFonts w:cs="Times New Roman"/>
          <w:spacing w:val="1"/>
          <w:szCs w:val="28"/>
        </w:rPr>
        <w:t xml:space="preserve"> п</w:t>
      </w:r>
      <w:r w:rsidRPr="00104D2A">
        <w:rPr>
          <w:rFonts w:cs="Times New Roman"/>
          <w:spacing w:val="-2"/>
          <w:szCs w:val="28"/>
        </w:rPr>
        <w:t>е</w:t>
      </w:r>
      <w:r w:rsidRPr="00104D2A">
        <w:rPr>
          <w:rFonts w:cs="Times New Roman"/>
          <w:spacing w:val="1"/>
          <w:szCs w:val="28"/>
        </w:rPr>
        <w:t>д</w:t>
      </w:r>
      <w:r w:rsidRPr="00104D2A">
        <w:rPr>
          <w:rFonts w:cs="Times New Roman"/>
          <w:szCs w:val="28"/>
        </w:rPr>
        <w:t>а</w:t>
      </w:r>
      <w:r w:rsidRPr="00104D2A">
        <w:rPr>
          <w:rFonts w:cs="Times New Roman"/>
          <w:spacing w:val="-2"/>
          <w:szCs w:val="28"/>
        </w:rPr>
        <w:t>г</w:t>
      </w:r>
      <w:r w:rsidRPr="00104D2A">
        <w:rPr>
          <w:rFonts w:cs="Times New Roman"/>
          <w:spacing w:val="1"/>
          <w:szCs w:val="28"/>
        </w:rPr>
        <w:t>о</w:t>
      </w:r>
      <w:r w:rsidRPr="00104D2A">
        <w:rPr>
          <w:rFonts w:cs="Times New Roman"/>
          <w:szCs w:val="28"/>
        </w:rPr>
        <w:t>г</w:t>
      </w:r>
      <w:r w:rsidRPr="00104D2A">
        <w:rPr>
          <w:rFonts w:cs="Times New Roman"/>
          <w:spacing w:val="1"/>
          <w:szCs w:val="28"/>
        </w:rPr>
        <w:t>о</w:t>
      </w:r>
      <w:r w:rsidRPr="00104D2A">
        <w:rPr>
          <w:rFonts w:cs="Times New Roman"/>
          <w:szCs w:val="28"/>
        </w:rPr>
        <w:t>в в</w:t>
      </w:r>
      <w:r w:rsidRPr="00104D2A">
        <w:rPr>
          <w:rFonts w:cs="Times New Roman"/>
          <w:spacing w:val="2"/>
          <w:szCs w:val="28"/>
        </w:rPr>
        <w:t xml:space="preserve"> </w:t>
      </w:r>
      <w:r w:rsidRPr="00104D2A">
        <w:rPr>
          <w:rFonts w:cs="Times New Roman"/>
          <w:spacing w:val="-1"/>
          <w:szCs w:val="28"/>
        </w:rPr>
        <w:t>п</w:t>
      </w:r>
      <w:r w:rsidRPr="00104D2A">
        <w:rPr>
          <w:rFonts w:cs="Times New Roman"/>
          <w:spacing w:val="1"/>
          <w:szCs w:val="28"/>
        </w:rPr>
        <w:t>ро</w:t>
      </w:r>
      <w:r w:rsidRPr="00104D2A">
        <w:rPr>
          <w:rFonts w:cs="Times New Roman"/>
          <w:spacing w:val="-3"/>
          <w:szCs w:val="28"/>
        </w:rPr>
        <w:t>в</w:t>
      </w:r>
      <w:r w:rsidRPr="00104D2A">
        <w:rPr>
          <w:rFonts w:cs="Times New Roman"/>
          <w:szCs w:val="28"/>
        </w:rPr>
        <w:t>е</w:t>
      </w:r>
      <w:r w:rsidRPr="00104D2A">
        <w:rPr>
          <w:rFonts w:cs="Times New Roman"/>
          <w:spacing w:val="1"/>
          <w:szCs w:val="28"/>
        </w:rPr>
        <w:t>д</w:t>
      </w:r>
      <w:r w:rsidRPr="00104D2A">
        <w:rPr>
          <w:rFonts w:cs="Times New Roman"/>
          <w:spacing w:val="-2"/>
          <w:szCs w:val="28"/>
        </w:rPr>
        <w:t>е</w:t>
      </w:r>
      <w:r w:rsidRPr="00104D2A">
        <w:rPr>
          <w:rFonts w:cs="Times New Roman"/>
          <w:spacing w:val="-1"/>
          <w:szCs w:val="28"/>
        </w:rPr>
        <w:t>н</w:t>
      </w:r>
      <w:r w:rsidRPr="00104D2A">
        <w:rPr>
          <w:rFonts w:cs="Times New Roman"/>
          <w:spacing w:val="1"/>
          <w:szCs w:val="28"/>
        </w:rPr>
        <w:t>и</w:t>
      </w:r>
      <w:r w:rsidRPr="00104D2A">
        <w:rPr>
          <w:rFonts w:cs="Times New Roman"/>
          <w:szCs w:val="28"/>
        </w:rPr>
        <w:t>и</w:t>
      </w:r>
      <w:r w:rsidRPr="00104D2A">
        <w:rPr>
          <w:rFonts w:cs="Times New Roman"/>
          <w:spacing w:val="1"/>
          <w:szCs w:val="28"/>
        </w:rPr>
        <w:t xml:space="preserve"> </w:t>
      </w:r>
      <w:r w:rsidRPr="00104D2A">
        <w:rPr>
          <w:rFonts w:cs="Times New Roman"/>
          <w:szCs w:val="28"/>
        </w:rPr>
        <w:t>м</w:t>
      </w:r>
      <w:r w:rsidRPr="00104D2A">
        <w:rPr>
          <w:rFonts w:cs="Times New Roman"/>
          <w:spacing w:val="-3"/>
          <w:szCs w:val="28"/>
        </w:rPr>
        <w:t>а</w:t>
      </w:r>
      <w:r w:rsidRPr="00104D2A">
        <w:rPr>
          <w:rFonts w:cs="Times New Roman"/>
          <w:szCs w:val="28"/>
        </w:rPr>
        <w:t>сте</w:t>
      </w:r>
      <w:r w:rsidRPr="00104D2A">
        <w:rPr>
          <w:rFonts w:cs="Times New Roman"/>
          <w:spacing w:val="7"/>
          <w:szCs w:val="28"/>
        </w:rPr>
        <w:t>р</w:t>
      </w:r>
      <w:r w:rsidRPr="00104D2A">
        <w:rPr>
          <w:rFonts w:cs="Times New Roman"/>
          <w:spacing w:val="-2"/>
          <w:szCs w:val="28"/>
        </w:rPr>
        <w:t>-</w:t>
      </w:r>
      <w:r w:rsidRPr="00104D2A">
        <w:rPr>
          <w:rFonts w:cs="Times New Roman"/>
          <w:szCs w:val="28"/>
        </w:rPr>
        <w:t>клас</w:t>
      </w:r>
      <w:r w:rsidRPr="00104D2A">
        <w:rPr>
          <w:rFonts w:cs="Times New Roman"/>
          <w:spacing w:val="-3"/>
          <w:szCs w:val="28"/>
        </w:rPr>
        <w:t>с</w:t>
      </w:r>
      <w:r w:rsidRPr="00104D2A">
        <w:rPr>
          <w:rFonts w:cs="Times New Roman"/>
          <w:spacing w:val="1"/>
          <w:szCs w:val="28"/>
        </w:rPr>
        <w:t>о</w:t>
      </w:r>
      <w:r w:rsidRPr="00104D2A">
        <w:rPr>
          <w:rFonts w:cs="Times New Roman"/>
          <w:szCs w:val="28"/>
        </w:rPr>
        <w:t>в,</w:t>
      </w:r>
      <w:r w:rsidRPr="00104D2A">
        <w:rPr>
          <w:rFonts w:cs="Times New Roman"/>
          <w:spacing w:val="2"/>
          <w:szCs w:val="28"/>
        </w:rPr>
        <w:t xml:space="preserve"> </w:t>
      </w:r>
      <w:r w:rsidRPr="00104D2A">
        <w:rPr>
          <w:rFonts w:cs="Times New Roman"/>
          <w:spacing w:val="-2"/>
          <w:szCs w:val="28"/>
        </w:rPr>
        <w:t>к</w:t>
      </w:r>
      <w:r w:rsidRPr="00104D2A">
        <w:rPr>
          <w:rFonts w:cs="Times New Roman"/>
          <w:spacing w:val="1"/>
          <w:szCs w:val="28"/>
        </w:rPr>
        <w:t>р</w:t>
      </w:r>
      <w:r w:rsidRPr="00104D2A">
        <w:rPr>
          <w:rFonts w:cs="Times New Roman"/>
          <w:spacing w:val="-4"/>
          <w:szCs w:val="28"/>
        </w:rPr>
        <w:t>у</w:t>
      </w:r>
      <w:r w:rsidRPr="00104D2A">
        <w:rPr>
          <w:rFonts w:cs="Times New Roman"/>
          <w:szCs w:val="28"/>
        </w:rPr>
        <w:t>г</w:t>
      </w:r>
      <w:r w:rsidRPr="00104D2A">
        <w:rPr>
          <w:rFonts w:cs="Times New Roman"/>
          <w:spacing w:val="1"/>
          <w:szCs w:val="28"/>
        </w:rPr>
        <w:t>лы</w:t>
      </w:r>
      <w:r w:rsidRPr="00104D2A">
        <w:rPr>
          <w:rFonts w:cs="Times New Roman"/>
          <w:szCs w:val="28"/>
        </w:rPr>
        <w:t>х</w:t>
      </w:r>
      <w:r w:rsidRPr="00104D2A">
        <w:rPr>
          <w:rFonts w:cs="Times New Roman"/>
          <w:spacing w:val="2"/>
          <w:szCs w:val="28"/>
        </w:rPr>
        <w:t xml:space="preserve"> </w:t>
      </w:r>
      <w:r w:rsidRPr="00104D2A">
        <w:rPr>
          <w:rFonts w:cs="Times New Roman"/>
          <w:szCs w:val="28"/>
        </w:rPr>
        <w:t>ст</w:t>
      </w:r>
      <w:r w:rsidRPr="00104D2A">
        <w:rPr>
          <w:rFonts w:cs="Times New Roman"/>
          <w:spacing w:val="1"/>
          <w:szCs w:val="28"/>
        </w:rPr>
        <w:t>о</w:t>
      </w:r>
      <w:r w:rsidRPr="00104D2A">
        <w:rPr>
          <w:rFonts w:cs="Times New Roman"/>
          <w:spacing w:val="-3"/>
          <w:szCs w:val="28"/>
        </w:rPr>
        <w:t>л</w:t>
      </w:r>
      <w:r w:rsidRPr="00104D2A">
        <w:rPr>
          <w:rFonts w:cs="Times New Roman"/>
          <w:spacing w:val="1"/>
          <w:szCs w:val="28"/>
        </w:rPr>
        <w:t>о</w:t>
      </w:r>
      <w:r w:rsidRPr="00104D2A">
        <w:rPr>
          <w:rFonts w:cs="Times New Roman"/>
          <w:szCs w:val="28"/>
        </w:rPr>
        <w:t>в, ст</w:t>
      </w:r>
      <w:r w:rsidRPr="00104D2A">
        <w:rPr>
          <w:rFonts w:cs="Times New Roman"/>
          <w:spacing w:val="-3"/>
          <w:szCs w:val="28"/>
        </w:rPr>
        <w:t>а</w:t>
      </w:r>
      <w:r w:rsidRPr="00104D2A">
        <w:rPr>
          <w:rFonts w:cs="Times New Roman"/>
          <w:szCs w:val="28"/>
        </w:rPr>
        <w:t>ж</w:t>
      </w:r>
      <w:r w:rsidRPr="00104D2A">
        <w:rPr>
          <w:rFonts w:cs="Times New Roman"/>
          <w:spacing w:val="-2"/>
          <w:szCs w:val="28"/>
        </w:rPr>
        <w:t>е</w:t>
      </w:r>
      <w:r w:rsidRPr="00104D2A">
        <w:rPr>
          <w:rFonts w:cs="Times New Roman"/>
          <w:spacing w:val="-1"/>
          <w:szCs w:val="28"/>
        </w:rPr>
        <w:t>р</w:t>
      </w:r>
      <w:r w:rsidRPr="00104D2A">
        <w:rPr>
          <w:rFonts w:cs="Times New Roman"/>
          <w:szCs w:val="28"/>
        </w:rPr>
        <w:t>ск</w:t>
      </w:r>
      <w:r w:rsidRPr="00104D2A">
        <w:rPr>
          <w:rFonts w:cs="Times New Roman"/>
          <w:spacing w:val="-1"/>
          <w:szCs w:val="28"/>
        </w:rPr>
        <w:t>и</w:t>
      </w:r>
      <w:r w:rsidRPr="00104D2A">
        <w:rPr>
          <w:rFonts w:cs="Times New Roman"/>
          <w:szCs w:val="28"/>
        </w:rPr>
        <w:t xml:space="preserve">х </w:t>
      </w:r>
      <w:r w:rsidRPr="00104D2A">
        <w:rPr>
          <w:rFonts w:cs="Times New Roman"/>
          <w:spacing w:val="1"/>
          <w:szCs w:val="28"/>
        </w:rPr>
        <w:t>п</w:t>
      </w:r>
      <w:r w:rsidRPr="00104D2A">
        <w:rPr>
          <w:rFonts w:cs="Times New Roman"/>
          <w:spacing w:val="-1"/>
          <w:szCs w:val="28"/>
        </w:rPr>
        <w:t>л</w:t>
      </w:r>
      <w:r w:rsidRPr="00104D2A">
        <w:rPr>
          <w:rFonts w:cs="Times New Roman"/>
          <w:spacing w:val="1"/>
          <w:szCs w:val="28"/>
        </w:rPr>
        <w:t>о</w:t>
      </w:r>
      <w:r w:rsidRPr="00104D2A">
        <w:rPr>
          <w:rFonts w:cs="Times New Roman"/>
          <w:szCs w:val="28"/>
        </w:rPr>
        <w:t>щ</w:t>
      </w:r>
      <w:r w:rsidRPr="00104D2A">
        <w:rPr>
          <w:rFonts w:cs="Times New Roman"/>
          <w:spacing w:val="-3"/>
          <w:szCs w:val="28"/>
        </w:rPr>
        <w:t>а</w:t>
      </w:r>
      <w:r w:rsidRPr="00104D2A">
        <w:rPr>
          <w:rFonts w:cs="Times New Roman"/>
          <w:spacing w:val="-1"/>
          <w:szCs w:val="28"/>
        </w:rPr>
        <w:t>д</w:t>
      </w:r>
      <w:r w:rsidRPr="00104D2A">
        <w:rPr>
          <w:rFonts w:cs="Times New Roman"/>
          <w:spacing w:val="1"/>
          <w:szCs w:val="28"/>
        </w:rPr>
        <w:t>о</w:t>
      </w:r>
      <w:r w:rsidRPr="00104D2A">
        <w:rPr>
          <w:rFonts w:cs="Times New Roman"/>
          <w:szCs w:val="28"/>
        </w:rPr>
        <w:t>к,</w:t>
      </w:r>
      <w:r w:rsidRPr="00104D2A">
        <w:rPr>
          <w:rFonts w:cs="Times New Roman"/>
          <w:spacing w:val="1"/>
          <w:szCs w:val="28"/>
        </w:rPr>
        <w:t xml:space="preserve"> </w:t>
      </w:r>
      <w:r w:rsidRPr="00104D2A">
        <w:rPr>
          <w:rFonts w:cs="Times New Roman"/>
          <w:spacing w:val="-1"/>
          <w:szCs w:val="28"/>
        </w:rPr>
        <w:t>«</w:t>
      </w:r>
      <w:r w:rsidRPr="00104D2A">
        <w:rPr>
          <w:rFonts w:cs="Times New Roman"/>
          <w:spacing w:val="1"/>
          <w:szCs w:val="28"/>
        </w:rPr>
        <w:t>о</w:t>
      </w:r>
      <w:r w:rsidRPr="00104D2A">
        <w:rPr>
          <w:rFonts w:cs="Times New Roman"/>
          <w:spacing w:val="-3"/>
          <w:szCs w:val="28"/>
        </w:rPr>
        <w:t>т</w:t>
      </w:r>
      <w:r w:rsidRPr="00104D2A">
        <w:rPr>
          <w:rFonts w:cs="Times New Roman"/>
          <w:szCs w:val="28"/>
        </w:rPr>
        <w:t>к</w:t>
      </w:r>
      <w:r w:rsidRPr="00104D2A">
        <w:rPr>
          <w:rFonts w:cs="Times New Roman"/>
          <w:spacing w:val="-1"/>
          <w:szCs w:val="28"/>
        </w:rPr>
        <w:t>р</w:t>
      </w:r>
      <w:r w:rsidRPr="00104D2A">
        <w:rPr>
          <w:rFonts w:cs="Times New Roman"/>
          <w:spacing w:val="1"/>
          <w:szCs w:val="28"/>
        </w:rPr>
        <w:t>ы</w:t>
      </w:r>
      <w:r w:rsidRPr="00104D2A">
        <w:rPr>
          <w:rFonts w:cs="Times New Roman"/>
          <w:spacing w:val="-3"/>
          <w:szCs w:val="28"/>
        </w:rPr>
        <w:t>т</w:t>
      </w:r>
      <w:r w:rsidRPr="00104D2A">
        <w:rPr>
          <w:rFonts w:cs="Times New Roman"/>
          <w:spacing w:val="1"/>
          <w:szCs w:val="28"/>
        </w:rPr>
        <w:t>ых</w:t>
      </w:r>
      <w:r w:rsidRPr="00104D2A">
        <w:rPr>
          <w:rFonts w:cs="Times New Roman"/>
          <w:szCs w:val="28"/>
        </w:rPr>
        <w:t xml:space="preserve">» </w:t>
      </w:r>
      <w:r w:rsidRPr="00104D2A">
        <w:rPr>
          <w:rFonts w:cs="Times New Roman"/>
          <w:spacing w:val="-4"/>
          <w:szCs w:val="28"/>
        </w:rPr>
        <w:t>у</w:t>
      </w:r>
      <w:r w:rsidRPr="00104D2A">
        <w:rPr>
          <w:rFonts w:cs="Times New Roman"/>
          <w:spacing w:val="1"/>
          <w:szCs w:val="28"/>
        </w:rPr>
        <w:t>ро</w:t>
      </w:r>
      <w:r w:rsidRPr="00104D2A">
        <w:rPr>
          <w:rFonts w:cs="Times New Roman"/>
          <w:spacing w:val="-2"/>
          <w:szCs w:val="28"/>
        </w:rPr>
        <w:t>к</w:t>
      </w:r>
      <w:r w:rsidRPr="00104D2A">
        <w:rPr>
          <w:rFonts w:cs="Times New Roman"/>
          <w:spacing w:val="1"/>
          <w:szCs w:val="28"/>
        </w:rPr>
        <w:t>о</w:t>
      </w:r>
      <w:r w:rsidRPr="00104D2A">
        <w:rPr>
          <w:rFonts w:cs="Times New Roman"/>
          <w:szCs w:val="28"/>
        </w:rPr>
        <w:t>в, вне</w:t>
      </w:r>
      <w:r w:rsidRPr="00104D2A">
        <w:rPr>
          <w:rFonts w:cs="Times New Roman"/>
          <w:spacing w:val="-3"/>
          <w:szCs w:val="28"/>
        </w:rPr>
        <w:t>у</w:t>
      </w:r>
      <w:r w:rsidRPr="00104D2A">
        <w:rPr>
          <w:rFonts w:cs="Times New Roman"/>
          <w:spacing w:val="1"/>
          <w:szCs w:val="28"/>
        </w:rPr>
        <w:t>р</w:t>
      </w:r>
      <w:r w:rsidRPr="00104D2A">
        <w:rPr>
          <w:rFonts w:cs="Times New Roman"/>
          <w:spacing w:val="-1"/>
          <w:szCs w:val="28"/>
        </w:rPr>
        <w:t>о</w:t>
      </w:r>
      <w:r w:rsidRPr="00104D2A">
        <w:rPr>
          <w:rFonts w:cs="Times New Roman"/>
          <w:szCs w:val="28"/>
        </w:rPr>
        <w:t>ч</w:t>
      </w:r>
      <w:r w:rsidRPr="00104D2A">
        <w:rPr>
          <w:rFonts w:cs="Times New Roman"/>
          <w:spacing w:val="1"/>
          <w:szCs w:val="28"/>
        </w:rPr>
        <w:t>н</w:t>
      </w:r>
      <w:r w:rsidRPr="00104D2A">
        <w:rPr>
          <w:rFonts w:cs="Times New Roman"/>
          <w:spacing w:val="-1"/>
          <w:szCs w:val="28"/>
        </w:rPr>
        <w:t>ы</w:t>
      </w:r>
      <w:r w:rsidRPr="00104D2A">
        <w:rPr>
          <w:rFonts w:cs="Times New Roman"/>
          <w:szCs w:val="28"/>
        </w:rPr>
        <w:t>х</w:t>
      </w:r>
      <w:r w:rsidRPr="00104D2A">
        <w:rPr>
          <w:rFonts w:cs="Times New Roman"/>
          <w:spacing w:val="2"/>
          <w:szCs w:val="28"/>
        </w:rPr>
        <w:t xml:space="preserve"> </w:t>
      </w:r>
      <w:r w:rsidRPr="00104D2A">
        <w:rPr>
          <w:rFonts w:cs="Times New Roman"/>
          <w:szCs w:val="28"/>
        </w:rPr>
        <w:t>з</w:t>
      </w:r>
      <w:r w:rsidRPr="00104D2A">
        <w:rPr>
          <w:rFonts w:cs="Times New Roman"/>
          <w:spacing w:val="-3"/>
          <w:szCs w:val="28"/>
        </w:rPr>
        <w:t>а</w:t>
      </w:r>
      <w:r w:rsidRPr="00104D2A">
        <w:rPr>
          <w:rFonts w:cs="Times New Roman"/>
          <w:spacing w:val="1"/>
          <w:szCs w:val="28"/>
        </w:rPr>
        <w:t>н</w:t>
      </w:r>
      <w:r w:rsidRPr="00104D2A">
        <w:rPr>
          <w:rFonts w:cs="Times New Roman"/>
          <w:szCs w:val="28"/>
        </w:rPr>
        <w:t>я</w:t>
      </w:r>
      <w:r w:rsidRPr="00104D2A">
        <w:rPr>
          <w:rFonts w:cs="Times New Roman"/>
          <w:spacing w:val="-2"/>
          <w:szCs w:val="28"/>
        </w:rPr>
        <w:t>т</w:t>
      </w:r>
      <w:r w:rsidRPr="00104D2A">
        <w:rPr>
          <w:rFonts w:cs="Times New Roman"/>
          <w:spacing w:val="1"/>
          <w:szCs w:val="28"/>
        </w:rPr>
        <w:t>и</w:t>
      </w:r>
      <w:r w:rsidRPr="00104D2A">
        <w:rPr>
          <w:rFonts w:cs="Times New Roman"/>
          <w:szCs w:val="28"/>
        </w:rPr>
        <w:t>й и</w:t>
      </w:r>
      <w:r w:rsidRPr="00104D2A">
        <w:rPr>
          <w:rFonts w:cs="Times New Roman"/>
          <w:spacing w:val="2"/>
          <w:szCs w:val="28"/>
        </w:rPr>
        <w:t xml:space="preserve"> </w:t>
      </w:r>
      <w:r w:rsidRPr="00104D2A">
        <w:rPr>
          <w:rFonts w:cs="Times New Roman"/>
          <w:szCs w:val="28"/>
        </w:rPr>
        <w:t>м</w:t>
      </w:r>
      <w:r w:rsidRPr="00104D2A">
        <w:rPr>
          <w:rFonts w:cs="Times New Roman"/>
          <w:spacing w:val="-3"/>
          <w:szCs w:val="28"/>
        </w:rPr>
        <w:t>е</w:t>
      </w:r>
      <w:r w:rsidRPr="00104D2A">
        <w:rPr>
          <w:rFonts w:cs="Times New Roman"/>
          <w:spacing w:val="-1"/>
          <w:szCs w:val="28"/>
        </w:rPr>
        <w:t>р</w:t>
      </w:r>
      <w:r w:rsidRPr="00104D2A">
        <w:rPr>
          <w:rFonts w:cs="Times New Roman"/>
          <w:spacing w:val="1"/>
          <w:szCs w:val="28"/>
        </w:rPr>
        <w:t>о</w:t>
      </w:r>
      <w:r w:rsidRPr="00104D2A">
        <w:rPr>
          <w:rFonts w:cs="Times New Roman"/>
          <w:spacing w:val="-1"/>
          <w:szCs w:val="28"/>
        </w:rPr>
        <w:t>п</w:t>
      </w:r>
      <w:r w:rsidRPr="00104D2A">
        <w:rPr>
          <w:rFonts w:cs="Times New Roman"/>
          <w:spacing w:val="1"/>
          <w:szCs w:val="28"/>
        </w:rPr>
        <w:t>р</w:t>
      </w:r>
      <w:r w:rsidRPr="00104D2A">
        <w:rPr>
          <w:rFonts w:cs="Times New Roman"/>
          <w:spacing w:val="-1"/>
          <w:szCs w:val="28"/>
        </w:rPr>
        <w:t>и</w:t>
      </w:r>
      <w:r w:rsidRPr="00104D2A">
        <w:rPr>
          <w:rFonts w:cs="Times New Roman"/>
          <w:szCs w:val="28"/>
        </w:rPr>
        <w:t>ят</w:t>
      </w:r>
      <w:r w:rsidRPr="00104D2A">
        <w:rPr>
          <w:rFonts w:cs="Times New Roman"/>
          <w:spacing w:val="-1"/>
          <w:szCs w:val="28"/>
        </w:rPr>
        <w:t>и</w:t>
      </w:r>
      <w:r w:rsidRPr="00104D2A">
        <w:rPr>
          <w:rFonts w:cs="Times New Roman"/>
          <w:szCs w:val="28"/>
        </w:rPr>
        <w:t xml:space="preserve">й </w:t>
      </w:r>
      <w:r w:rsidRPr="00104D2A">
        <w:rPr>
          <w:rFonts w:cs="Times New Roman"/>
          <w:spacing w:val="1"/>
          <w:szCs w:val="28"/>
        </w:rPr>
        <w:t>п</w:t>
      </w:r>
      <w:r w:rsidRPr="00104D2A">
        <w:rPr>
          <w:rFonts w:cs="Times New Roman"/>
          <w:szCs w:val="28"/>
        </w:rPr>
        <w:t xml:space="preserve">о </w:t>
      </w:r>
      <w:r w:rsidRPr="00104D2A">
        <w:rPr>
          <w:rFonts w:cs="Times New Roman"/>
          <w:spacing w:val="1"/>
          <w:szCs w:val="28"/>
        </w:rPr>
        <w:t>о</w:t>
      </w:r>
      <w:r w:rsidRPr="00104D2A">
        <w:rPr>
          <w:rFonts w:cs="Times New Roman"/>
          <w:spacing w:val="-3"/>
          <w:szCs w:val="28"/>
        </w:rPr>
        <w:t>т</w:t>
      </w:r>
      <w:r w:rsidRPr="00104D2A">
        <w:rPr>
          <w:rFonts w:cs="Times New Roman"/>
          <w:spacing w:val="1"/>
          <w:szCs w:val="28"/>
        </w:rPr>
        <w:t>д</w:t>
      </w:r>
      <w:r w:rsidRPr="00104D2A">
        <w:rPr>
          <w:rFonts w:cs="Times New Roman"/>
          <w:szCs w:val="28"/>
        </w:rPr>
        <w:t>ел</w:t>
      </w:r>
      <w:r w:rsidRPr="00104D2A">
        <w:rPr>
          <w:rFonts w:cs="Times New Roman"/>
          <w:spacing w:val="-2"/>
          <w:szCs w:val="28"/>
        </w:rPr>
        <w:t>ь</w:t>
      </w:r>
      <w:r w:rsidRPr="00104D2A">
        <w:rPr>
          <w:rFonts w:cs="Times New Roman"/>
          <w:spacing w:val="1"/>
          <w:szCs w:val="28"/>
        </w:rPr>
        <w:t>н</w:t>
      </w:r>
      <w:r w:rsidRPr="00104D2A">
        <w:rPr>
          <w:rFonts w:cs="Times New Roman"/>
          <w:spacing w:val="-1"/>
          <w:szCs w:val="28"/>
        </w:rPr>
        <w:t>ы</w:t>
      </w:r>
      <w:r w:rsidRPr="00104D2A">
        <w:rPr>
          <w:rFonts w:cs="Times New Roman"/>
          <w:szCs w:val="28"/>
        </w:rPr>
        <w:t xml:space="preserve">м </w:t>
      </w:r>
      <w:r w:rsidRPr="00104D2A">
        <w:rPr>
          <w:rFonts w:cs="Times New Roman"/>
          <w:spacing w:val="1"/>
          <w:szCs w:val="28"/>
        </w:rPr>
        <w:t>н</w:t>
      </w:r>
      <w:r w:rsidRPr="00104D2A">
        <w:rPr>
          <w:rFonts w:cs="Times New Roman"/>
          <w:szCs w:val="28"/>
        </w:rPr>
        <w:t>а</w:t>
      </w:r>
      <w:r w:rsidRPr="00104D2A">
        <w:rPr>
          <w:rFonts w:cs="Times New Roman"/>
          <w:spacing w:val="-1"/>
          <w:szCs w:val="28"/>
        </w:rPr>
        <w:t>п</w:t>
      </w:r>
      <w:r w:rsidRPr="00104D2A">
        <w:rPr>
          <w:rFonts w:cs="Times New Roman"/>
          <w:spacing w:val="1"/>
          <w:szCs w:val="28"/>
        </w:rPr>
        <w:t>р</w:t>
      </w:r>
      <w:r w:rsidRPr="00104D2A">
        <w:rPr>
          <w:rFonts w:cs="Times New Roman"/>
          <w:szCs w:val="28"/>
        </w:rPr>
        <w:t>ав</w:t>
      </w:r>
      <w:r w:rsidRPr="00104D2A">
        <w:rPr>
          <w:rFonts w:cs="Times New Roman"/>
          <w:spacing w:val="-1"/>
          <w:szCs w:val="28"/>
        </w:rPr>
        <w:t>л</w:t>
      </w:r>
      <w:r w:rsidRPr="00104D2A">
        <w:rPr>
          <w:rFonts w:cs="Times New Roman"/>
          <w:spacing w:val="-2"/>
          <w:szCs w:val="28"/>
        </w:rPr>
        <w:t>е</w:t>
      </w:r>
      <w:r w:rsidRPr="00104D2A">
        <w:rPr>
          <w:rFonts w:cs="Times New Roman"/>
          <w:spacing w:val="1"/>
          <w:szCs w:val="28"/>
        </w:rPr>
        <w:t>н</w:t>
      </w:r>
      <w:r w:rsidRPr="00104D2A">
        <w:rPr>
          <w:rFonts w:cs="Times New Roman"/>
          <w:spacing w:val="-1"/>
          <w:szCs w:val="28"/>
        </w:rPr>
        <w:t>и</w:t>
      </w:r>
      <w:r w:rsidRPr="00104D2A">
        <w:rPr>
          <w:rFonts w:cs="Times New Roman"/>
          <w:szCs w:val="28"/>
        </w:rPr>
        <w:t xml:space="preserve">ям </w:t>
      </w:r>
      <w:r w:rsidRPr="00104D2A">
        <w:rPr>
          <w:rFonts w:cs="Times New Roman"/>
          <w:spacing w:val="-1"/>
          <w:szCs w:val="28"/>
        </w:rPr>
        <w:t>в</w:t>
      </w:r>
      <w:r w:rsidRPr="00104D2A">
        <w:rPr>
          <w:rFonts w:cs="Times New Roman"/>
          <w:szCs w:val="28"/>
        </w:rPr>
        <w:t>вед</w:t>
      </w:r>
      <w:r w:rsidRPr="00104D2A">
        <w:rPr>
          <w:rFonts w:cs="Times New Roman"/>
          <w:spacing w:val="-2"/>
          <w:szCs w:val="28"/>
        </w:rPr>
        <w:t>е</w:t>
      </w:r>
      <w:r w:rsidRPr="00104D2A">
        <w:rPr>
          <w:rFonts w:cs="Times New Roman"/>
          <w:spacing w:val="1"/>
          <w:szCs w:val="28"/>
        </w:rPr>
        <w:t>ни</w:t>
      </w:r>
      <w:r w:rsidRPr="00104D2A">
        <w:rPr>
          <w:rFonts w:cs="Times New Roman"/>
          <w:szCs w:val="28"/>
        </w:rPr>
        <w:t>я</w:t>
      </w:r>
      <w:r w:rsidRPr="00104D2A">
        <w:rPr>
          <w:rFonts w:cs="Times New Roman"/>
          <w:spacing w:val="-2"/>
          <w:szCs w:val="28"/>
        </w:rPr>
        <w:t xml:space="preserve"> </w:t>
      </w:r>
      <w:r w:rsidRPr="00104D2A">
        <w:rPr>
          <w:rFonts w:cs="Times New Roman"/>
          <w:szCs w:val="28"/>
        </w:rPr>
        <w:t>и</w:t>
      </w:r>
      <w:r w:rsidRPr="00104D2A">
        <w:rPr>
          <w:rFonts w:cs="Times New Roman"/>
          <w:spacing w:val="1"/>
          <w:szCs w:val="28"/>
        </w:rPr>
        <w:t xml:space="preserve"> </w:t>
      </w:r>
      <w:r w:rsidRPr="00104D2A">
        <w:rPr>
          <w:rFonts w:cs="Times New Roman"/>
          <w:spacing w:val="-2"/>
          <w:szCs w:val="28"/>
        </w:rPr>
        <w:t>р</w:t>
      </w:r>
      <w:r w:rsidRPr="00104D2A">
        <w:rPr>
          <w:rFonts w:cs="Times New Roman"/>
          <w:szCs w:val="28"/>
        </w:rPr>
        <w:t>еализ</w:t>
      </w:r>
      <w:r w:rsidRPr="00104D2A">
        <w:rPr>
          <w:rFonts w:cs="Times New Roman"/>
          <w:spacing w:val="-3"/>
          <w:szCs w:val="28"/>
        </w:rPr>
        <w:t>а</w:t>
      </w:r>
      <w:r w:rsidRPr="00104D2A">
        <w:rPr>
          <w:rFonts w:cs="Times New Roman"/>
          <w:spacing w:val="1"/>
          <w:szCs w:val="28"/>
        </w:rPr>
        <w:t>ц</w:t>
      </w:r>
      <w:r w:rsidRPr="00104D2A">
        <w:rPr>
          <w:rFonts w:cs="Times New Roman"/>
          <w:spacing w:val="-1"/>
          <w:szCs w:val="28"/>
        </w:rPr>
        <w:t>и</w:t>
      </w:r>
      <w:r w:rsidRPr="00104D2A">
        <w:rPr>
          <w:rFonts w:cs="Times New Roman"/>
          <w:szCs w:val="28"/>
        </w:rPr>
        <w:t>и</w:t>
      </w:r>
      <w:r w:rsidRPr="00104D2A">
        <w:rPr>
          <w:rFonts w:cs="Times New Roman"/>
          <w:spacing w:val="1"/>
          <w:szCs w:val="28"/>
        </w:rPr>
        <w:t xml:space="preserve"> </w:t>
      </w:r>
      <w:r w:rsidRPr="00104D2A">
        <w:rPr>
          <w:rFonts w:cs="Times New Roman"/>
          <w:spacing w:val="-4"/>
          <w:szCs w:val="28"/>
        </w:rPr>
        <w:t>Ф</w:t>
      </w:r>
      <w:r w:rsidRPr="00104D2A">
        <w:rPr>
          <w:rFonts w:cs="Times New Roman"/>
          <w:spacing w:val="1"/>
          <w:szCs w:val="28"/>
        </w:rPr>
        <w:t>Г</w:t>
      </w:r>
      <w:r w:rsidRPr="00104D2A">
        <w:rPr>
          <w:rFonts w:cs="Times New Roman"/>
          <w:spacing w:val="-1"/>
          <w:szCs w:val="28"/>
        </w:rPr>
        <w:t>О</w:t>
      </w:r>
      <w:r w:rsidRPr="00104D2A">
        <w:rPr>
          <w:rFonts w:cs="Times New Roman"/>
          <w:szCs w:val="28"/>
        </w:rPr>
        <w:t xml:space="preserve">С </w:t>
      </w:r>
      <w:r w:rsidRPr="00104D2A">
        <w:rPr>
          <w:rFonts w:cs="Times New Roman"/>
          <w:spacing w:val="-2"/>
          <w:szCs w:val="28"/>
        </w:rPr>
        <w:t>О</w:t>
      </w:r>
      <w:r w:rsidRPr="00104D2A">
        <w:rPr>
          <w:rFonts w:cs="Times New Roman"/>
          <w:szCs w:val="28"/>
        </w:rPr>
        <w:t>ВЗ.</w:t>
      </w:r>
    </w:p>
    <w:p w:rsidR="00302799" w:rsidRPr="00104D2A" w:rsidRDefault="00302799" w:rsidP="00302799">
      <w:pPr>
        <w:rPr>
          <w:rFonts w:cs="Times New Roman"/>
          <w:szCs w:val="28"/>
        </w:rPr>
      </w:pPr>
      <w:r w:rsidRPr="00104D2A">
        <w:rPr>
          <w:rFonts w:cs="Times New Roman"/>
          <w:spacing w:val="-1"/>
          <w:szCs w:val="28"/>
        </w:rPr>
        <w:lastRenderedPageBreak/>
        <w:t>П</w:t>
      </w:r>
      <w:r w:rsidRPr="00104D2A">
        <w:rPr>
          <w:rFonts w:cs="Times New Roman"/>
          <w:spacing w:val="1"/>
          <w:szCs w:val="28"/>
        </w:rPr>
        <w:t>од</w:t>
      </w:r>
      <w:r w:rsidRPr="00104D2A">
        <w:rPr>
          <w:rFonts w:cs="Times New Roman"/>
          <w:szCs w:val="28"/>
        </w:rPr>
        <w:t>в</w:t>
      </w:r>
      <w:r w:rsidRPr="00104D2A">
        <w:rPr>
          <w:rFonts w:cs="Times New Roman"/>
          <w:spacing w:val="-3"/>
          <w:szCs w:val="28"/>
        </w:rPr>
        <w:t>е</w:t>
      </w:r>
      <w:r w:rsidRPr="00104D2A">
        <w:rPr>
          <w:rFonts w:cs="Times New Roman"/>
          <w:spacing w:val="1"/>
          <w:szCs w:val="28"/>
        </w:rPr>
        <w:t>д</w:t>
      </w:r>
      <w:r w:rsidRPr="00104D2A">
        <w:rPr>
          <w:rFonts w:cs="Times New Roman"/>
          <w:spacing w:val="-2"/>
          <w:szCs w:val="28"/>
        </w:rPr>
        <w:t>е</w:t>
      </w:r>
      <w:r w:rsidRPr="00104D2A">
        <w:rPr>
          <w:rFonts w:cs="Times New Roman"/>
          <w:spacing w:val="1"/>
          <w:szCs w:val="28"/>
        </w:rPr>
        <w:t>ни</w:t>
      </w:r>
      <w:r w:rsidRPr="00104D2A">
        <w:rPr>
          <w:rFonts w:cs="Times New Roman"/>
          <w:szCs w:val="28"/>
        </w:rPr>
        <w:t>е</w:t>
      </w:r>
      <w:r w:rsidRPr="00104D2A">
        <w:rPr>
          <w:rFonts w:cs="Times New Roman"/>
          <w:spacing w:val="3"/>
          <w:szCs w:val="28"/>
        </w:rPr>
        <w:t xml:space="preserve"> </w:t>
      </w:r>
      <w:r w:rsidRPr="00104D2A">
        <w:rPr>
          <w:rFonts w:cs="Times New Roman"/>
          <w:spacing w:val="-1"/>
          <w:szCs w:val="28"/>
        </w:rPr>
        <w:t>и</w:t>
      </w:r>
      <w:r w:rsidRPr="00104D2A">
        <w:rPr>
          <w:rFonts w:cs="Times New Roman"/>
          <w:szCs w:val="28"/>
        </w:rPr>
        <w:t>т</w:t>
      </w:r>
      <w:r w:rsidRPr="00104D2A">
        <w:rPr>
          <w:rFonts w:cs="Times New Roman"/>
          <w:spacing w:val="1"/>
          <w:szCs w:val="28"/>
        </w:rPr>
        <w:t>о</w:t>
      </w:r>
      <w:r w:rsidRPr="00104D2A">
        <w:rPr>
          <w:rFonts w:cs="Times New Roman"/>
          <w:spacing w:val="-2"/>
          <w:szCs w:val="28"/>
        </w:rPr>
        <w:t>г</w:t>
      </w:r>
      <w:r w:rsidRPr="00104D2A">
        <w:rPr>
          <w:rFonts w:cs="Times New Roman"/>
          <w:spacing w:val="1"/>
          <w:szCs w:val="28"/>
        </w:rPr>
        <w:t>о</w:t>
      </w:r>
      <w:r w:rsidRPr="00104D2A">
        <w:rPr>
          <w:rFonts w:cs="Times New Roman"/>
          <w:szCs w:val="28"/>
        </w:rPr>
        <w:t>в и</w:t>
      </w:r>
      <w:r w:rsidRPr="00104D2A">
        <w:rPr>
          <w:rFonts w:cs="Times New Roman"/>
          <w:spacing w:val="3"/>
          <w:szCs w:val="28"/>
        </w:rPr>
        <w:t xml:space="preserve"> </w:t>
      </w:r>
      <w:r w:rsidRPr="00104D2A">
        <w:rPr>
          <w:rFonts w:cs="Times New Roman"/>
          <w:spacing w:val="1"/>
          <w:szCs w:val="28"/>
        </w:rPr>
        <w:t>об</w:t>
      </w:r>
      <w:r w:rsidRPr="00104D2A">
        <w:rPr>
          <w:rFonts w:cs="Times New Roman"/>
          <w:szCs w:val="28"/>
        </w:rPr>
        <w:t>с</w:t>
      </w:r>
      <w:r w:rsidRPr="00104D2A">
        <w:rPr>
          <w:rFonts w:cs="Times New Roman"/>
          <w:spacing w:val="-3"/>
          <w:szCs w:val="28"/>
        </w:rPr>
        <w:t>у</w:t>
      </w:r>
      <w:r w:rsidRPr="00104D2A">
        <w:rPr>
          <w:rFonts w:cs="Times New Roman"/>
          <w:szCs w:val="28"/>
        </w:rPr>
        <w:t>ж</w:t>
      </w:r>
      <w:r w:rsidRPr="00104D2A">
        <w:rPr>
          <w:rFonts w:cs="Times New Roman"/>
          <w:spacing w:val="1"/>
          <w:szCs w:val="28"/>
        </w:rPr>
        <w:t>д</w:t>
      </w:r>
      <w:r w:rsidRPr="00104D2A">
        <w:rPr>
          <w:rFonts w:cs="Times New Roman"/>
          <w:spacing w:val="-2"/>
          <w:szCs w:val="28"/>
        </w:rPr>
        <w:t>е</w:t>
      </w:r>
      <w:r w:rsidRPr="00104D2A">
        <w:rPr>
          <w:rFonts w:cs="Times New Roman"/>
          <w:spacing w:val="1"/>
          <w:szCs w:val="28"/>
        </w:rPr>
        <w:t>ни</w:t>
      </w:r>
      <w:r w:rsidRPr="00104D2A">
        <w:rPr>
          <w:rFonts w:cs="Times New Roman"/>
          <w:szCs w:val="28"/>
        </w:rPr>
        <w:t>е</w:t>
      </w:r>
      <w:r w:rsidRPr="00104D2A">
        <w:rPr>
          <w:rFonts w:cs="Times New Roman"/>
          <w:spacing w:val="1"/>
          <w:szCs w:val="28"/>
        </w:rPr>
        <w:t xml:space="preserve"> р</w:t>
      </w:r>
      <w:r w:rsidRPr="00104D2A">
        <w:rPr>
          <w:rFonts w:cs="Times New Roman"/>
          <w:szCs w:val="28"/>
        </w:rPr>
        <w:t>е</w:t>
      </w:r>
      <w:r w:rsidRPr="00104D2A">
        <w:rPr>
          <w:rFonts w:cs="Times New Roman"/>
          <w:spacing w:val="-3"/>
          <w:szCs w:val="28"/>
        </w:rPr>
        <w:t>з</w:t>
      </w:r>
      <w:r w:rsidRPr="00104D2A">
        <w:rPr>
          <w:rFonts w:cs="Times New Roman"/>
          <w:spacing w:val="6"/>
          <w:szCs w:val="28"/>
        </w:rPr>
        <w:t>у</w:t>
      </w:r>
      <w:r w:rsidRPr="00104D2A">
        <w:rPr>
          <w:rFonts w:cs="Times New Roman"/>
          <w:spacing w:val="-1"/>
          <w:szCs w:val="28"/>
        </w:rPr>
        <w:t>ль</w:t>
      </w:r>
      <w:r w:rsidRPr="00104D2A">
        <w:rPr>
          <w:rFonts w:cs="Times New Roman"/>
          <w:szCs w:val="28"/>
        </w:rPr>
        <w:t>татов</w:t>
      </w:r>
      <w:r w:rsidRPr="00104D2A">
        <w:rPr>
          <w:rFonts w:cs="Times New Roman"/>
          <w:spacing w:val="3"/>
          <w:szCs w:val="28"/>
        </w:rPr>
        <w:t xml:space="preserve"> </w:t>
      </w:r>
      <w:r w:rsidRPr="00104D2A">
        <w:rPr>
          <w:rFonts w:cs="Times New Roman"/>
          <w:szCs w:val="28"/>
        </w:rPr>
        <w:t>ме</w:t>
      </w:r>
      <w:r w:rsidRPr="00104D2A">
        <w:rPr>
          <w:rFonts w:cs="Times New Roman"/>
          <w:spacing w:val="1"/>
          <w:szCs w:val="28"/>
        </w:rPr>
        <w:t>р</w:t>
      </w:r>
      <w:r w:rsidRPr="00104D2A">
        <w:rPr>
          <w:rFonts w:cs="Times New Roman"/>
          <w:spacing w:val="-1"/>
          <w:szCs w:val="28"/>
        </w:rPr>
        <w:t>оп</w:t>
      </w:r>
      <w:r w:rsidRPr="00104D2A">
        <w:rPr>
          <w:rFonts w:cs="Times New Roman"/>
          <w:spacing w:val="1"/>
          <w:szCs w:val="28"/>
        </w:rPr>
        <w:t>ри</w:t>
      </w:r>
      <w:r w:rsidRPr="00104D2A">
        <w:rPr>
          <w:rFonts w:cs="Times New Roman"/>
          <w:spacing w:val="-2"/>
          <w:szCs w:val="28"/>
        </w:rPr>
        <w:t>я</w:t>
      </w:r>
      <w:r w:rsidRPr="00104D2A">
        <w:rPr>
          <w:rFonts w:cs="Times New Roman"/>
          <w:szCs w:val="28"/>
        </w:rPr>
        <w:t>тий</w:t>
      </w:r>
      <w:r w:rsidRPr="00104D2A">
        <w:rPr>
          <w:rFonts w:cs="Times New Roman"/>
          <w:spacing w:val="4"/>
          <w:szCs w:val="28"/>
        </w:rPr>
        <w:t xml:space="preserve"> </w:t>
      </w:r>
      <w:r w:rsidRPr="00104D2A">
        <w:rPr>
          <w:rFonts w:cs="Times New Roman"/>
          <w:spacing w:val="-1"/>
          <w:szCs w:val="28"/>
        </w:rPr>
        <w:t>о</w:t>
      </w:r>
      <w:r w:rsidRPr="00104D2A">
        <w:rPr>
          <w:rFonts w:cs="Times New Roman"/>
          <w:szCs w:val="28"/>
        </w:rPr>
        <w:t>с</w:t>
      </w:r>
      <w:r w:rsidRPr="00104D2A">
        <w:rPr>
          <w:rFonts w:cs="Times New Roman"/>
          <w:spacing w:val="-3"/>
          <w:szCs w:val="28"/>
        </w:rPr>
        <w:t>у</w:t>
      </w:r>
      <w:r w:rsidRPr="00104D2A">
        <w:rPr>
          <w:rFonts w:cs="Times New Roman"/>
          <w:szCs w:val="28"/>
        </w:rPr>
        <w:t>ществ</w:t>
      </w:r>
      <w:r w:rsidRPr="00104D2A">
        <w:rPr>
          <w:rFonts w:cs="Times New Roman"/>
          <w:spacing w:val="-2"/>
          <w:szCs w:val="28"/>
        </w:rPr>
        <w:t>л</w:t>
      </w:r>
      <w:r w:rsidRPr="00104D2A">
        <w:rPr>
          <w:rFonts w:cs="Times New Roman"/>
          <w:szCs w:val="28"/>
        </w:rPr>
        <w:t>яются</w:t>
      </w:r>
      <w:r w:rsidRPr="00104D2A">
        <w:rPr>
          <w:rFonts w:cs="Times New Roman"/>
          <w:spacing w:val="3"/>
          <w:szCs w:val="28"/>
        </w:rPr>
        <w:t xml:space="preserve"> </w:t>
      </w:r>
      <w:r w:rsidRPr="00104D2A">
        <w:rPr>
          <w:rFonts w:cs="Times New Roman"/>
          <w:szCs w:val="28"/>
        </w:rPr>
        <w:t xml:space="preserve">в </w:t>
      </w:r>
      <w:r w:rsidRPr="00104D2A">
        <w:rPr>
          <w:rFonts w:cs="Times New Roman"/>
          <w:spacing w:val="1"/>
          <w:szCs w:val="28"/>
        </w:rPr>
        <w:t>р</w:t>
      </w:r>
      <w:r w:rsidRPr="00104D2A">
        <w:rPr>
          <w:rFonts w:cs="Times New Roman"/>
          <w:szCs w:val="28"/>
        </w:rPr>
        <w:t>аз</w:t>
      </w:r>
      <w:r w:rsidRPr="00104D2A">
        <w:rPr>
          <w:rFonts w:cs="Times New Roman"/>
          <w:spacing w:val="-2"/>
          <w:szCs w:val="28"/>
        </w:rPr>
        <w:t>н</w:t>
      </w:r>
      <w:r w:rsidRPr="00104D2A">
        <w:rPr>
          <w:rFonts w:cs="Times New Roman"/>
          <w:spacing w:val="-1"/>
          <w:szCs w:val="28"/>
        </w:rPr>
        <w:t>ы</w:t>
      </w:r>
      <w:r w:rsidRPr="00104D2A">
        <w:rPr>
          <w:rFonts w:cs="Times New Roman"/>
          <w:szCs w:val="28"/>
        </w:rPr>
        <w:t>х</w:t>
      </w:r>
      <w:r w:rsidRPr="00104D2A">
        <w:rPr>
          <w:rFonts w:cs="Times New Roman"/>
          <w:spacing w:val="3"/>
          <w:szCs w:val="28"/>
        </w:rPr>
        <w:t xml:space="preserve"> </w:t>
      </w:r>
      <w:r w:rsidRPr="00104D2A">
        <w:rPr>
          <w:rFonts w:cs="Times New Roman"/>
          <w:szCs w:val="28"/>
        </w:rPr>
        <w:t>форм</w:t>
      </w:r>
      <w:r w:rsidRPr="00104D2A">
        <w:rPr>
          <w:rFonts w:cs="Times New Roman"/>
          <w:spacing w:val="-2"/>
          <w:szCs w:val="28"/>
        </w:rPr>
        <w:t>а</w:t>
      </w:r>
      <w:r w:rsidRPr="00104D2A">
        <w:rPr>
          <w:rFonts w:cs="Times New Roman"/>
          <w:spacing w:val="-1"/>
          <w:szCs w:val="28"/>
        </w:rPr>
        <w:t>х</w:t>
      </w:r>
      <w:r w:rsidRPr="00104D2A">
        <w:rPr>
          <w:rFonts w:cs="Times New Roman"/>
          <w:szCs w:val="28"/>
        </w:rPr>
        <w:t>:</w:t>
      </w:r>
      <w:r w:rsidRPr="00104D2A">
        <w:rPr>
          <w:rFonts w:cs="Times New Roman"/>
          <w:spacing w:val="3"/>
          <w:szCs w:val="28"/>
        </w:rPr>
        <w:t xml:space="preserve"> </w:t>
      </w:r>
      <w:r w:rsidRPr="00104D2A">
        <w:rPr>
          <w:rFonts w:cs="Times New Roman"/>
          <w:szCs w:val="28"/>
        </w:rPr>
        <w:t>с</w:t>
      </w:r>
      <w:r w:rsidRPr="00104D2A">
        <w:rPr>
          <w:rFonts w:cs="Times New Roman"/>
          <w:spacing w:val="1"/>
          <w:szCs w:val="28"/>
        </w:rPr>
        <w:t>о</w:t>
      </w:r>
      <w:r w:rsidRPr="00104D2A">
        <w:rPr>
          <w:rFonts w:cs="Times New Roman"/>
          <w:szCs w:val="28"/>
        </w:rPr>
        <w:t>вещ</w:t>
      </w:r>
      <w:r w:rsidRPr="00104D2A">
        <w:rPr>
          <w:rFonts w:cs="Times New Roman"/>
          <w:spacing w:val="-3"/>
          <w:szCs w:val="28"/>
        </w:rPr>
        <w:t>а</w:t>
      </w:r>
      <w:r w:rsidRPr="00104D2A">
        <w:rPr>
          <w:rFonts w:cs="Times New Roman"/>
          <w:spacing w:val="1"/>
          <w:szCs w:val="28"/>
        </w:rPr>
        <w:t>н</w:t>
      </w:r>
      <w:r w:rsidRPr="00104D2A">
        <w:rPr>
          <w:rFonts w:cs="Times New Roman"/>
          <w:spacing w:val="-1"/>
          <w:szCs w:val="28"/>
        </w:rPr>
        <w:t>и</w:t>
      </w:r>
      <w:r w:rsidRPr="00104D2A">
        <w:rPr>
          <w:rFonts w:cs="Times New Roman"/>
          <w:szCs w:val="28"/>
        </w:rPr>
        <w:t>я</w:t>
      </w:r>
      <w:r w:rsidRPr="00104D2A">
        <w:rPr>
          <w:rFonts w:cs="Times New Roman"/>
          <w:spacing w:val="2"/>
          <w:szCs w:val="28"/>
        </w:rPr>
        <w:t xml:space="preserve"> </w:t>
      </w:r>
      <w:r w:rsidRPr="00104D2A">
        <w:rPr>
          <w:rFonts w:cs="Times New Roman"/>
          <w:spacing w:val="-1"/>
          <w:szCs w:val="28"/>
        </w:rPr>
        <w:t>п</w:t>
      </w:r>
      <w:r w:rsidRPr="00104D2A">
        <w:rPr>
          <w:rFonts w:cs="Times New Roman"/>
          <w:spacing w:val="1"/>
          <w:szCs w:val="28"/>
        </w:rPr>
        <w:t>р</w:t>
      </w:r>
      <w:r w:rsidRPr="00104D2A">
        <w:rPr>
          <w:rFonts w:cs="Times New Roman"/>
          <w:szCs w:val="28"/>
        </w:rPr>
        <w:t xml:space="preserve">и </w:t>
      </w:r>
      <w:r w:rsidRPr="00104D2A">
        <w:rPr>
          <w:rFonts w:cs="Times New Roman"/>
          <w:spacing w:val="-1"/>
          <w:szCs w:val="28"/>
        </w:rPr>
        <w:t>д</w:t>
      </w:r>
      <w:r w:rsidRPr="00104D2A">
        <w:rPr>
          <w:rFonts w:cs="Times New Roman"/>
          <w:spacing w:val="1"/>
          <w:szCs w:val="28"/>
        </w:rPr>
        <w:t>ир</w:t>
      </w:r>
      <w:r w:rsidRPr="00104D2A">
        <w:rPr>
          <w:rFonts w:cs="Times New Roman"/>
          <w:spacing w:val="-2"/>
          <w:szCs w:val="28"/>
        </w:rPr>
        <w:t>е</w:t>
      </w:r>
      <w:r w:rsidRPr="00104D2A">
        <w:rPr>
          <w:rFonts w:cs="Times New Roman"/>
          <w:szCs w:val="28"/>
        </w:rPr>
        <w:t>кт</w:t>
      </w:r>
      <w:r w:rsidRPr="00104D2A">
        <w:rPr>
          <w:rFonts w:cs="Times New Roman"/>
          <w:spacing w:val="-1"/>
          <w:szCs w:val="28"/>
        </w:rPr>
        <w:t>о</w:t>
      </w:r>
      <w:r w:rsidRPr="00104D2A">
        <w:rPr>
          <w:rFonts w:cs="Times New Roman"/>
          <w:spacing w:val="1"/>
          <w:szCs w:val="28"/>
        </w:rPr>
        <w:t>р</w:t>
      </w:r>
      <w:r w:rsidRPr="00104D2A">
        <w:rPr>
          <w:rFonts w:cs="Times New Roman"/>
          <w:szCs w:val="28"/>
        </w:rPr>
        <w:t>е,</w:t>
      </w:r>
      <w:r w:rsidRPr="00104D2A">
        <w:rPr>
          <w:rFonts w:cs="Times New Roman"/>
          <w:spacing w:val="1"/>
          <w:szCs w:val="28"/>
        </w:rPr>
        <w:t xml:space="preserve"> </w:t>
      </w:r>
      <w:r w:rsidRPr="00104D2A">
        <w:rPr>
          <w:rFonts w:cs="Times New Roman"/>
          <w:szCs w:val="28"/>
        </w:rPr>
        <w:t>зас</w:t>
      </w:r>
      <w:r w:rsidRPr="00104D2A">
        <w:rPr>
          <w:rFonts w:cs="Times New Roman"/>
          <w:spacing w:val="-3"/>
          <w:szCs w:val="28"/>
        </w:rPr>
        <w:t>е</w:t>
      </w:r>
      <w:r w:rsidRPr="00104D2A">
        <w:rPr>
          <w:rFonts w:cs="Times New Roman"/>
          <w:spacing w:val="1"/>
          <w:szCs w:val="28"/>
        </w:rPr>
        <w:t>д</w:t>
      </w:r>
      <w:r w:rsidRPr="00104D2A">
        <w:rPr>
          <w:rFonts w:cs="Times New Roman"/>
          <w:spacing w:val="-2"/>
          <w:szCs w:val="28"/>
        </w:rPr>
        <w:t>а</w:t>
      </w:r>
      <w:r w:rsidRPr="00104D2A">
        <w:rPr>
          <w:rFonts w:cs="Times New Roman"/>
          <w:spacing w:val="-1"/>
          <w:szCs w:val="28"/>
        </w:rPr>
        <w:t>н</w:t>
      </w:r>
      <w:r w:rsidRPr="00104D2A">
        <w:rPr>
          <w:rFonts w:cs="Times New Roman"/>
          <w:spacing w:val="1"/>
          <w:szCs w:val="28"/>
        </w:rPr>
        <w:t>и</w:t>
      </w:r>
      <w:r w:rsidRPr="00104D2A">
        <w:rPr>
          <w:rFonts w:cs="Times New Roman"/>
          <w:szCs w:val="28"/>
        </w:rPr>
        <w:t>я</w:t>
      </w:r>
      <w:r w:rsidRPr="00104D2A">
        <w:rPr>
          <w:rFonts w:cs="Times New Roman"/>
          <w:spacing w:val="2"/>
          <w:szCs w:val="28"/>
        </w:rPr>
        <w:t xml:space="preserve"> </w:t>
      </w:r>
      <w:r w:rsidRPr="00104D2A">
        <w:rPr>
          <w:rFonts w:cs="Times New Roman"/>
          <w:spacing w:val="1"/>
          <w:szCs w:val="28"/>
        </w:rPr>
        <w:t>п</w:t>
      </w:r>
      <w:r w:rsidRPr="00104D2A">
        <w:rPr>
          <w:rFonts w:cs="Times New Roman"/>
          <w:spacing w:val="-2"/>
          <w:szCs w:val="28"/>
        </w:rPr>
        <w:t>е</w:t>
      </w:r>
      <w:r w:rsidRPr="00104D2A">
        <w:rPr>
          <w:rFonts w:cs="Times New Roman"/>
          <w:spacing w:val="1"/>
          <w:szCs w:val="28"/>
        </w:rPr>
        <w:t>д</w:t>
      </w:r>
      <w:r w:rsidRPr="00104D2A">
        <w:rPr>
          <w:rFonts w:cs="Times New Roman"/>
          <w:szCs w:val="28"/>
        </w:rPr>
        <w:t>а</w:t>
      </w:r>
      <w:r w:rsidRPr="00104D2A">
        <w:rPr>
          <w:rFonts w:cs="Times New Roman"/>
          <w:spacing w:val="-2"/>
          <w:szCs w:val="28"/>
        </w:rPr>
        <w:t>г</w:t>
      </w:r>
      <w:r w:rsidRPr="00104D2A">
        <w:rPr>
          <w:rFonts w:cs="Times New Roman"/>
          <w:spacing w:val="1"/>
          <w:szCs w:val="28"/>
        </w:rPr>
        <w:t>о</w:t>
      </w:r>
      <w:r w:rsidRPr="00104D2A">
        <w:rPr>
          <w:rFonts w:cs="Times New Roman"/>
          <w:spacing w:val="-2"/>
          <w:szCs w:val="28"/>
        </w:rPr>
        <w:t>г</w:t>
      </w:r>
      <w:r w:rsidRPr="00104D2A">
        <w:rPr>
          <w:rFonts w:cs="Times New Roman"/>
          <w:spacing w:val="1"/>
          <w:szCs w:val="28"/>
        </w:rPr>
        <w:t>и</w:t>
      </w:r>
      <w:r w:rsidRPr="00104D2A">
        <w:rPr>
          <w:rFonts w:cs="Times New Roman"/>
          <w:szCs w:val="28"/>
        </w:rPr>
        <w:t>че</w:t>
      </w:r>
      <w:r w:rsidRPr="00104D2A">
        <w:rPr>
          <w:rFonts w:cs="Times New Roman"/>
          <w:spacing w:val="-2"/>
          <w:szCs w:val="28"/>
        </w:rPr>
        <w:t>с</w:t>
      </w:r>
      <w:r w:rsidRPr="00104D2A">
        <w:rPr>
          <w:rFonts w:cs="Times New Roman"/>
          <w:szCs w:val="28"/>
        </w:rPr>
        <w:t>к</w:t>
      </w:r>
      <w:r w:rsidRPr="00104D2A">
        <w:rPr>
          <w:rFonts w:cs="Times New Roman"/>
          <w:spacing w:val="-1"/>
          <w:szCs w:val="28"/>
        </w:rPr>
        <w:t>о</w:t>
      </w:r>
      <w:r w:rsidRPr="00104D2A">
        <w:rPr>
          <w:rFonts w:cs="Times New Roman"/>
          <w:spacing w:val="-2"/>
          <w:szCs w:val="28"/>
        </w:rPr>
        <w:t>г</w:t>
      </w:r>
      <w:r w:rsidRPr="00104D2A">
        <w:rPr>
          <w:rFonts w:cs="Times New Roman"/>
          <w:szCs w:val="28"/>
        </w:rPr>
        <w:t>о</w:t>
      </w:r>
      <w:r w:rsidRPr="00104D2A">
        <w:rPr>
          <w:rFonts w:cs="Times New Roman"/>
          <w:spacing w:val="3"/>
          <w:szCs w:val="28"/>
        </w:rPr>
        <w:t xml:space="preserve"> </w:t>
      </w:r>
      <w:r w:rsidRPr="00104D2A">
        <w:rPr>
          <w:rFonts w:cs="Times New Roman"/>
          <w:szCs w:val="28"/>
        </w:rPr>
        <w:t>и мет</w:t>
      </w:r>
      <w:r w:rsidRPr="00104D2A">
        <w:rPr>
          <w:rFonts w:cs="Times New Roman"/>
          <w:spacing w:val="-1"/>
          <w:szCs w:val="28"/>
        </w:rPr>
        <w:t>о</w:t>
      </w:r>
      <w:r w:rsidRPr="00104D2A">
        <w:rPr>
          <w:rFonts w:cs="Times New Roman"/>
          <w:spacing w:val="1"/>
          <w:szCs w:val="28"/>
        </w:rPr>
        <w:t>д</w:t>
      </w:r>
      <w:r w:rsidRPr="00104D2A">
        <w:rPr>
          <w:rFonts w:cs="Times New Roman"/>
          <w:spacing w:val="-1"/>
          <w:szCs w:val="28"/>
        </w:rPr>
        <w:t>и</w:t>
      </w:r>
      <w:r w:rsidRPr="00104D2A">
        <w:rPr>
          <w:rFonts w:cs="Times New Roman"/>
          <w:szCs w:val="28"/>
        </w:rPr>
        <w:t>чес</w:t>
      </w:r>
      <w:r w:rsidRPr="00104D2A">
        <w:rPr>
          <w:rFonts w:cs="Times New Roman"/>
          <w:spacing w:val="-1"/>
          <w:szCs w:val="28"/>
        </w:rPr>
        <w:t>к</w:t>
      </w:r>
      <w:r w:rsidRPr="00104D2A">
        <w:rPr>
          <w:rFonts w:cs="Times New Roman"/>
          <w:spacing w:val="1"/>
          <w:szCs w:val="28"/>
        </w:rPr>
        <w:t>о</w:t>
      </w:r>
      <w:r w:rsidRPr="00104D2A">
        <w:rPr>
          <w:rFonts w:cs="Times New Roman"/>
          <w:spacing w:val="-2"/>
          <w:szCs w:val="28"/>
        </w:rPr>
        <w:t>г</w:t>
      </w:r>
      <w:r w:rsidRPr="00104D2A">
        <w:rPr>
          <w:rFonts w:cs="Times New Roman"/>
          <w:szCs w:val="28"/>
        </w:rPr>
        <w:t>о</w:t>
      </w:r>
      <w:r w:rsidRPr="00104D2A">
        <w:rPr>
          <w:rFonts w:cs="Times New Roman"/>
          <w:spacing w:val="20"/>
          <w:szCs w:val="28"/>
        </w:rPr>
        <w:t xml:space="preserve"> </w:t>
      </w:r>
      <w:r w:rsidRPr="00104D2A">
        <w:rPr>
          <w:rFonts w:cs="Times New Roman"/>
          <w:szCs w:val="28"/>
        </w:rPr>
        <w:t>с</w:t>
      </w:r>
      <w:r w:rsidRPr="00104D2A">
        <w:rPr>
          <w:rFonts w:cs="Times New Roman"/>
          <w:spacing w:val="-1"/>
          <w:szCs w:val="28"/>
        </w:rPr>
        <w:t>о</w:t>
      </w:r>
      <w:r w:rsidRPr="00104D2A">
        <w:rPr>
          <w:rFonts w:cs="Times New Roman"/>
          <w:szCs w:val="28"/>
        </w:rPr>
        <w:t>ветов,</w:t>
      </w:r>
      <w:r w:rsidRPr="00104D2A">
        <w:rPr>
          <w:rFonts w:cs="Times New Roman"/>
          <w:spacing w:val="19"/>
          <w:szCs w:val="28"/>
        </w:rPr>
        <w:t xml:space="preserve"> </w:t>
      </w:r>
      <w:r w:rsidRPr="00104D2A">
        <w:rPr>
          <w:rFonts w:cs="Times New Roman"/>
          <w:szCs w:val="28"/>
        </w:rPr>
        <w:t>с</w:t>
      </w:r>
      <w:r w:rsidRPr="00104D2A">
        <w:rPr>
          <w:rFonts w:cs="Times New Roman"/>
          <w:spacing w:val="1"/>
          <w:szCs w:val="28"/>
        </w:rPr>
        <w:t>о</w:t>
      </w:r>
      <w:r w:rsidRPr="00104D2A">
        <w:rPr>
          <w:rFonts w:cs="Times New Roman"/>
          <w:szCs w:val="28"/>
        </w:rPr>
        <w:t>вещ</w:t>
      </w:r>
      <w:r w:rsidRPr="00104D2A">
        <w:rPr>
          <w:rFonts w:cs="Times New Roman"/>
          <w:spacing w:val="-3"/>
          <w:szCs w:val="28"/>
        </w:rPr>
        <w:t>а</w:t>
      </w:r>
      <w:r w:rsidRPr="00104D2A">
        <w:rPr>
          <w:rFonts w:cs="Times New Roman"/>
          <w:spacing w:val="1"/>
          <w:szCs w:val="28"/>
        </w:rPr>
        <w:t>н</w:t>
      </w:r>
      <w:r w:rsidRPr="00104D2A">
        <w:rPr>
          <w:rFonts w:cs="Times New Roman"/>
          <w:spacing w:val="-1"/>
          <w:szCs w:val="28"/>
        </w:rPr>
        <w:t>и</w:t>
      </w:r>
      <w:r w:rsidRPr="00104D2A">
        <w:rPr>
          <w:rFonts w:cs="Times New Roman"/>
          <w:szCs w:val="28"/>
        </w:rPr>
        <w:t xml:space="preserve">я </w:t>
      </w:r>
      <w:r w:rsidRPr="00104D2A">
        <w:rPr>
          <w:rFonts w:cs="Times New Roman"/>
          <w:spacing w:val="1"/>
          <w:szCs w:val="28"/>
        </w:rPr>
        <w:t>пр</w:t>
      </w:r>
      <w:r w:rsidRPr="00104D2A">
        <w:rPr>
          <w:rFonts w:cs="Times New Roman"/>
          <w:szCs w:val="28"/>
        </w:rPr>
        <w:t>и замес</w:t>
      </w:r>
      <w:r w:rsidRPr="00104D2A">
        <w:rPr>
          <w:rFonts w:cs="Times New Roman"/>
          <w:spacing w:val="-3"/>
          <w:szCs w:val="28"/>
        </w:rPr>
        <w:t>т</w:t>
      </w:r>
      <w:r w:rsidRPr="00104D2A">
        <w:rPr>
          <w:rFonts w:cs="Times New Roman"/>
          <w:spacing w:val="1"/>
          <w:szCs w:val="28"/>
        </w:rPr>
        <w:t>и</w:t>
      </w:r>
      <w:r w:rsidRPr="00104D2A">
        <w:rPr>
          <w:rFonts w:cs="Times New Roman"/>
          <w:szCs w:val="28"/>
        </w:rPr>
        <w:t>те</w:t>
      </w:r>
      <w:r w:rsidRPr="00104D2A">
        <w:rPr>
          <w:rFonts w:cs="Times New Roman"/>
          <w:spacing w:val="-3"/>
          <w:szCs w:val="28"/>
        </w:rPr>
        <w:t>л</w:t>
      </w:r>
      <w:r w:rsidRPr="00104D2A">
        <w:rPr>
          <w:rFonts w:cs="Times New Roman"/>
          <w:szCs w:val="28"/>
        </w:rPr>
        <w:t xml:space="preserve">е </w:t>
      </w:r>
      <w:r w:rsidRPr="00104D2A">
        <w:rPr>
          <w:rFonts w:cs="Times New Roman"/>
          <w:spacing w:val="1"/>
          <w:szCs w:val="28"/>
        </w:rPr>
        <w:t>ди</w:t>
      </w:r>
      <w:r w:rsidRPr="00104D2A">
        <w:rPr>
          <w:rFonts w:cs="Times New Roman"/>
          <w:spacing w:val="-1"/>
          <w:szCs w:val="28"/>
        </w:rPr>
        <w:t>р</w:t>
      </w:r>
      <w:r w:rsidRPr="00104D2A">
        <w:rPr>
          <w:rFonts w:cs="Times New Roman"/>
          <w:szCs w:val="28"/>
        </w:rPr>
        <w:t>ек</w:t>
      </w:r>
      <w:r w:rsidRPr="00104D2A">
        <w:rPr>
          <w:rFonts w:cs="Times New Roman"/>
          <w:spacing w:val="-2"/>
          <w:szCs w:val="28"/>
        </w:rPr>
        <w:t>т</w:t>
      </w:r>
      <w:r w:rsidRPr="00104D2A">
        <w:rPr>
          <w:rFonts w:cs="Times New Roman"/>
          <w:spacing w:val="1"/>
          <w:szCs w:val="28"/>
        </w:rPr>
        <w:t>о</w:t>
      </w:r>
      <w:r w:rsidRPr="00104D2A">
        <w:rPr>
          <w:rFonts w:cs="Times New Roman"/>
          <w:spacing w:val="-1"/>
          <w:szCs w:val="28"/>
        </w:rPr>
        <w:t>р</w:t>
      </w:r>
      <w:r w:rsidRPr="00104D2A">
        <w:rPr>
          <w:rFonts w:cs="Times New Roman"/>
          <w:szCs w:val="28"/>
        </w:rPr>
        <w:t xml:space="preserve">а, </w:t>
      </w:r>
      <w:r w:rsidRPr="00104D2A">
        <w:rPr>
          <w:rFonts w:cs="Times New Roman"/>
          <w:spacing w:val="1"/>
          <w:szCs w:val="28"/>
        </w:rPr>
        <w:t>р</w:t>
      </w:r>
      <w:r w:rsidRPr="00104D2A">
        <w:rPr>
          <w:rFonts w:cs="Times New Roman"/>
          <w:spacing w:val="-2"/>
          <w:szCs w:val="28"/>
        </w:rPr>
        <w:t>е</w:t>
      </w:r>
      <w:r w:rsidRPr="00104D2A">
        <w:rPr>
          <w:rFonts w:cs="Times New Roman"/>
          <w:szCs w:val="28"/>
        </w:rPr>
        <w:t>ше</w:t>
      </w:r>
      <w:r w:rsidRPr="00104D2A">
        <w:rPr>
          <w:rFonts w:cs="Times New Roman"/>
          <w:spacing w:val="1"/>
          <w:szCs w:val="28"/>
        </w:rPr>
        <w:t>н</w:t>
      </w:r>
      <w:r w:rsidRPr="00104D2A">
        <w:rPr>
          <w:rFonts w:cs="Times New Roman"/>
          <w:spacing w:val="-1"/>
          <w:szCs w:val="28"/>
        </w:rPr>
        <w:t>и</w:t>
      </w:r>
      <w:r w:rsidRPr="00104D2A">
        <w:rPr>
          <w:rFonts w:cs="Times New Roman"/>
          <w:szCs w:val="28"/>
        </w:rPr>
        <w:t xml:space="preserve">я </w:t>
      </w:r>
      <w:r w:rsidRPr="00104D2A">
        <w:rPr>
          <w:rFonts w:cs="Times New Roman"/>
          <w:spacing w:val="1"/>
          <w:szCs w:val="28"/>
        </w:rPr>
        <w:t>п</w:t>
      </w:r>
      <w:r w:rsidRPr="00104D2A">
        <w:rPr>
          <w:rFonts w:cs="Times New Roman"/>
          <w:szCs w:val="28"/>
        </w:rPr>
        <w:t>е</w:t>
      </w:r>
      <w:r w:rsidRPr="00104D2A">
        <w:rPr>
          <w:rFonts w:cs="Times New Roman"/>
          <w:spacing w:val="-1"/>
          <w:szCs w:val="28"/>
        </w:rPr>
        <w:t>д</w:t>
      </w:r>
      <w:r w:rsidRPr="00104D2A">
        <w:rPr>
          <w:rFonts w:cs="Times New Roman"/>
          <w:szCs w:val="28"/>
        </w:rPr>
        <w:t>аг</w:t>
      </w:r>
      <w:r w:rsidRPr="00104D2A">
        <w:rPr>
          <w:rFonts w:cs="Times New Roman"/>
          <w:spacing w:val="-1"/>
          <w:szCs w:val="28"/>
        </w:rPr>
        <w:t>о</w:t>
      </w:r>
      <w:r w:rsidRPr="00104D2A">
        <w:rPr>
          <w:rFonts w:cs="Times New Roman"/>
          <w:szCs w:val="28"/>
        </w:rPr>
        <w:t>г</w:t>
      </w:r>
      <w:r w:rsidRPr="00104D2A">
        <w:rPr>
          <w:rFonts w:cs="Times New Roman"/>
          <w:spacing w:val="1"/>
          <w:szCs w:val="28"/>
        </w:rPr>
        <w:t>и</w:t>
      </w:r>
      <w:r w:rsidRPr="00104D2A">
        <w:rPr>
          <w:rFonts w:cs="Times New Roman"/>
          <w:spacing w:val="-2"/>
          <w:szCs w:val="28"/>
        </w:rPr>
        <w:t>ч</w:t>
      </w:r>
      <w:r w:rsidRPr="00104D2A">
        <w:rPr>
          <w:rFonts w:cs="Times New Roman"/>
          <w:szCs w:val="28"/>
        </w:rPr>
        <w:t>ес</w:t>
      </w:r>
      <w:r w:rsidRPr="00104D2A">
        <w:rPr>
          <w:rFonts w:cs="Times New Roman"/>
          <w:spacing w:val="-2"/>
          <w:szCs w:val="28"/>
        </w:rPr>
        <w:t>к</w:t>
      </w:r>
      <w:r w:rsidRPr="00104D2A">
        <w:rPr>
          <w:rFonts w:cs="Times New Roman"/>
          <w:spacing w:val="1"/>
          <w:szCs w:val="28"/>
        </w:rPr>
        <w:t>о</w:t>
      </w:r>
      <w:r w:rsidRPr="00104D2A">
        <w:rPr>
          <w:rFonts w:cs="Times New Roman"/>
          <w:spacing w:val="-2"/>
          <w:szCs w:val="28"/>
        </w:rPr>
        <w:t>г</w:t>
      </w:r>
      <w:r w:rsidRPr="00104D2A">
        <w:rPr>
          <w:rFonts w:cs="Times New Roman"/>
          <w:szCs w:val="28"/>
        </w:rPr>
        <w:t>о</w:t>
      </w:r>
      <w:r w:rsidRPr="00104D2A">
        <w:rPr>
          <w:rFonts w:cs="Times New Roman"/>
          <w:spacing w:val="3"/>
          <w:szCs w:val="28"/>
        </w:rPr>
        <w:t xml:space="preserve"> </w:t>
      </w:r>
      <w:r w:rsidRPr="00104D2A">
        <w:rPr>
          <w:rFonts w:cs="Times New Roman"/>
          <w:szCs w:val="28"/>
        </w:rPr>
        <w:t>с</w:t>
      </w:r>
      <w:r w:rsidRPr="00104D2A">
        <w:rPr>
          <w:rFonts w:cs="Times New Roman"/>
          <w:spacing w:val="-1"/>
          <w:szCs w:val="28"/>
        </w:rPr>
        <w:t>о</w:t>
      </w:r>
      <w:r w:rsidRPr="00104D2A">
        <w:rPr>
          <w:rFonts w:cs="Times New Roman"/>
          <w:szCs w:val="28"/>
        </w:rPr>
        <w:t>вета,</w:t>
      </w:r>
      <w:r w:rsidRPr="00104D2A">
        <w:rPr>
          <w:rFonts w:cs="Times New Roman"/>
          <w:spacing w:val="1"/>
          <w:szCs w:val="28"/>
        </w:rPr>
        <w:t xml:space="preserve"> пр</w:t>
      </w:r>
      <w:r w:rsidRPr="00104D2A">
        <w:rPr>
          <w:rFonts w:cs="Times New Roman"/>
          <w:szCs w:val="28"/>
        </w:rPr>
        <w:t>ез</w:t>
      </w:r>
      <w:r w:rsidRPr="00104D2A">
        <w:rPr>
          <w:rFonts w:cs="Times New Roman"/>
          <w:spacing w:val="-3"/>
          <w:szCs w:val="28"/>
        </w:rPr>
        <w:t>е</w:t>
      </w:r>
      <w:r w:rsidRPr="00104D2A">
        <w:rPr>
          <w:rFonts w:cs="Times New Roman"/>
          <w:spacing w:val="1"/>
          <w:szCs w:val="28"/>
        </w:rPr>
        <w:t>н</w:t>
      </w:r>
      <w:r w:rsidRPr="00104D2A">
        <w:rPr>
          <w:rFonts w:cs="Times New Roman"/>
          <w:szCs w:val="28"/>
        </w:rPr>
        <w:t>т</w:t>
      </w:r>
      <w:r w:rsidRPr="00104D2A">
        <w:rPr>
          <w:rFonts w:cs="Times New Roman"/>
          <w:spacing w:val="-3"/>
          <w:szCs w:val="28"/>
        </w:rPr>
        <w:t>а</w:t>
      </w:r>
      <w:r w:rsidRPr="00104D2A">
        <w:rPr>
          <w:rFonts w:cs="Times New Roman"/>
          <w:spacing w:val="1"/>
          <w:szCs w:val="28"/>
        </w:rPr>
        <w:t>ц</w:t>
      </w:r>
      <w:r w:rsidRPr="00104D2A">
        <w:rPr>
          <w:rFonts w:cs="Times New Roman"/>
          <w:spacing w:val="-1"/>
          <w:szCs w:val="28"/>
        </w:rPr>
        <w:t>и</w:t>
      </w:r>
      <w:r w:rsidRPr="00104D2A">
        <w:rPr>
          <w:rFonts w:cs="Times New Roman"/>
          <w:spacing w:val="1"/>
          <w:szCs w:val="28"/>
        </w:rPr>
        <w:t>и</w:t>
      </w:r>
      <w:r w:rsidRPr="00104D2A">
        <w:rPr>
          <w:rFonts w:cs="Times New Roman"/>
          <w:szCs w:val="28"/>
        </w:rPr>
        <w:t>,</w:t>
      </w:r>
      <w:r w:rsidRPr="00104D2A">
        <w:rPr>
          <w:rFonts w:cs="Times New Roman"/>
          <w:spacing w:val="2"/>
          <w:szCs w:val="28"/>
        </w:rPr>
        <w:t xml:space="preserve"> </w:t>
      </w:r>
      <w:r w:rsidRPr="00104D2A">
        <w:rPr>
          <w:rFonts w:cs="Times New Roman"/>
          <w:spacing w:val="1"/>
          <w:szCs w:val="28"/>
        </w:rPr>
        <w:t>п</w:t>
      </w:r>
      <w:r w:rsidRPr="00104D2A">
        <w:rPr>
          <w:rFonts w:cs="Times New Roman"/>
          <w:spacing w:val="-1"/>
          <w:szCs w:val="28"/>
        </w:rPr>
        <w:t>р</w:t>
      </w:r>
      <w:r w:rsidRPr="00104D2A">
        <w:rPr>
          <w:rFonts w:cs="Times New Roman"/>
          <w:spacing w:val="1"/>
          <w:szCs w:val="28"/>
        </w:rPr>
        <w:t>и</w:t>
      </w:r>
      <w:r w:rsidRPr="00104D2A">
        <w:rPr>
          <w:rFonts w:cs="Times New Roman"/>
          <w:szCs w:val="28"/>
        </w:rPr>
        <w:t>ка</w:t>
      </w:r>
      <w:r w:rsidRPr="00104D2A">
        <w:rPr>
          <w:rFonts w:cs="Times New Roman"/>
          <w:spacing w:val="-3"/>
          <w:szCs w:val="28"/>
        </w:rPr>
        <w:t>з</w:t>
      </w:r>
      <w:r w:rsidRPr="00104D2A">
        <w:rPr>
          <w:rFonts w:cs="Times New Roman"/>
          <w:spacing w:val="1"/>
          <w:szCs w:val="28"/>
        </w:rPr>
        <w:t>ы</w:t>
      </w:r>
      <w:r w:rsidRPr="00104D2A">
        <w:rPr>
          <w:rFonts w:cs="Times New Roman"/>
          <w:szCs w:val="28"/>
        </w:rPr>
        <w:t>,</w:t>
      </w:r>
      <w:r w:rsidRPr="00104D2A">
        <w:rPr>
          <w:rFonts w:cs="Times New Roman"/>
          <w:spacing w:val="8"/>
          <w:szCs w:val="28"/>
        </w:rPr>
        <w:t xml:space="preserve"> </w:t>
      </w:r>
      <w:r w:rsidRPr="00104D2A">
        <w:rPr>
          <w:rFonts w:cs="Times New Roman"/>
          <w:spacing w:val="1"/>
          <w:szCs w:val="28"/>
        </w:rPr>
        <w:t>и</w:t>
      </w:r>
      <w:r w:rsidRPr="00104D2A">
        <w:rPr>
          <w:rFonts w:cs="Times New Roman"/>
          <w:spacing w:val="-1"/>
          <w:szCs w:val="28"/>
        </w:rPr>
        <w:t>н</w:t>
      </w:r>
      <w:r w:rsidRPr="00104D2A">
        <w:rPr>
          <w:rFonts w:cs="Times New Roman"/>
          <w:szCs w:val="28"/>
        </w:rPr>
        <w:t>ст</w:t>
      </w:r>
      <w:r w:rsidRPr="00104D2A">
        <w:rPr>
          <w:rFonts w:cs="Times New Roman"/>
          <w:spacing w:val="1"/>
          <w:szCs w:val="28"/>
        </w:rPr>
        <w:t>р</w:t>
      </w:r>
      <w:r w:rsidRPr="00104D2A">
        <w:rPr>
          <w:rFonts w:cs="Times New Roman"/>
          <w:spacing w:val="-4"/>
          <w:szCs w:val="28"/>
        </w:rPr>
        <w:t>у</w:t>
      </w:r>
      <w:r w:rsidRPr="00104D2A">
        <w:rPr>
          <w:rFonts w:cs="Times New Roman"/>
          <w:szCs w:val="28"/>
        </w:rPr>
        <w:t>к</w:t>
      </w:r>
      <w:r w:rsidRPr="00104D2A">
        <w:rPr>
          <w:rFonts w:cs="Times New Roman"/>
          <w:spacing w:val="-1"/>
          <w:szCs w:val="28"/>
        </w:rPr>
        <w:t>ц</w:t>
      </w:r>
      <w:r w:rsidRPr="00104D2A">
        <w:rPr>
          <w:rFonts w:cs="Times New Roman"/>
          <w:spacing w:val="1"/>
          <w:szCs w:val="28"/>
        </w:rPr>
        <w:t>ии</w:t>
      </w:r>
      <w:r w:rsidRPr="00104D2A">
        <w:rPr>
          <w:rFonts w:cs="Times New Roman"/>
          <w:szCs w:val="28"/>
        </w:rPr>
        <w:t>,</w:t>
      </w:r>
      <w:r w:rsidRPr="00104D2A">
        <w:rPr>
          <w:rFonts w:cs="Times New Roman"/>
          <w:spacing w:val="2"/>
          <w:szCs w:val="28"/>
        </w:rPr>
        <w:t xml:space="preserve"> </w:t>
      </w:r>
      <w:r w:rsidRPr="00104D2A">
        <w:rPr>
          <w:rFonts w:cs="Times New Roman"/>
          <w:spacing w:val="1"/>
          <w:szCs w:val="28"/>
        </w:rPr>
        <w:t>р</w:t>
      </w:r>
      <w:r w:rsidRPr="00104D2A">
        <w:rPr>
          <w:rFonts w:cs="Times New Roman"/>
          <w:spacing w:val="-2"/>
          <w:szCs w:val="28"/>
        </w:rPr>
        <w:t>е</w:t>
      </w:r>
      <w:r w:rsidRPr="00104D2A">
        <w:rPr>
          <w:rFonts w:cs="Times New Roman"/>
          <w:szCs w:val="28"/>
        </w:rPr>
        <w:t>к</w:t>
      </w:r>
      <w:r w:rsidRPr="00104D2A">
        <w:rPr>
          <w:rFonts w:cs="Times New Roman"/>
          <w:spacing w:val="-1"/>
          <w:szCs w:val="28"/>
        </w:rPr>
        <w:t>о</w:t>
      </w:r>
      <w:r w:rsidRPr="00104D2A">
        <w:rPr>
          <w:rFonts w:cs="Times New Roman"/>
          <w:szCs w:val="28"/>
        </w:rPr>
        <w:t>ме</w:t>
      </w:r>
      <w:r w:rsidRPr="00104D2A">
        <w:rPr>
          <w:rFonts w:cs="Times New Roman"/>
          <w:spacing w:val="-1"/>
          <w:szCs w:val="28"/>
        </w:rPr>
        <w:t>н</w:t>
      </w:r>
      <w:r w:rsidRPr="00104D2A">
        <w:rPr>
          <w:rFonts w:cs="Times New Roman"/>
          <w:spacing w:val="1"/>
          <w:szCs w:val="28"/>
        </w:rPr>
        <w:t>д</w:t>
      </w:r>
      <w:r w:rsidRPr="00104D2A">
        <w:rPr>
          <w:rFonts w:cs="Times New Roman"/>
          <w:spacing w:val="-2"/>
          <w:szCs w:val="28"/>
        </w:rPr>
        <w:t>а</w:t>
      </w:r>
      <w:r w:rsidRPr="00104D2A">
        <w:rPr>
          <w:rFonts w:cs="Times New Roman"/>
          <w:spacing w:val="1"/>
          <w:szCs w:val="28"/>
        </w:rPr>
        <w:t>ц</w:t>
      </w:r>
      <w:r w:rsidRPr="00104D2A">
        <w:rPr>
          <w:rFonts w:cs="Times New Roman"/>
          <w:spacing w:val="-1"/>
          <w:szCs w:val="28"/>
        </w:rPr>
        <w:t>и</w:t>
      </w:r>
      <w:r w:rsidRPr="00104D2A">
        <w:rPr>
          <w:rFonts w:cs="Times New Roman"/>
          <w:szCs w:val="28"/>
        </w:rPr>
        <w:t>и и</w:t>
      </w:r>
      <w:r w:rsidRPr="00104D2A">
        <w:rPr>
          <w:rFonts w:cs="Times New Roman"/>
          <w:spacing w:val="3"/>
          <w:szCs w:val="28"/>
        </w:rPr>
        <w:t xml:space="preserve"> </w:t>
      </w:r>
      <w:r w:rsidRPr="00104D2A">
        <w:rPr>
          <w:rFonts w:cs="Times New Roman"/>
          <w:szCs w:val="28"/>
        </w:rPr>
        <w:t xml:space="preserve">т. </w:t>
      </w:r>
      <w:r w:rsidRPr="00104D2A">
        <w:rPr>
          <w:rFonts w:cs="Times New Roman"/>
          <w:color w:val="000009"/>
          <w:spacing w:val="-1"/>
          <w:szCs w:val="28"/>
        </w:rPr>
        <w:t>П</w:t>
      </w:r>
      <w:r w:rsidRPr="00104D2A">
        <w:rPr>
          <w:rFonts w:cs="Times New Roman"/>
          <w:color w:val="000009"/>
          <w:szCs w:val="28"/>
        </w:rPr>
        <w:t>е</w:t>
      </w:r>
      <w:r w:rsidRPr="00104D2A">
        <w:rPr>
          <w:rFonts w:cs="Times New Roman"/>
          <w:color w:val="000009"/>
          <w:spacing w:val="1"/>
          <w:szCs w:val="28"/>
        </w:rPr>
        <w:t>д</w:t>
      </w:r>
      <w:r w:rsidRPr="00104D2A">
        <w:rPr>
          <w:rFonts w:cs="Times New Roman"/>
          <w:color w:val="000009"/>
          <w:szCs w:val="28"/>
        </w:rPr>
        <w:t>а</w:t>
      </w:r>
      <w:r w:rsidRPr="00104D2A">
        <w:rPr>
          <w:rFonts w:cs="Times New Roman"/>
          <w:color w:val="000009"/>
          <w:spacing w:val="-2"/>
          <w:szCs w:val="28"/>
        </w:rPr>
        <w:t>г</w:t>
      </w:r>
      <w:r w:rsidRPr="00104D2A">
        <w:rPr>
          <w:rFonts w:cs="Times New Roman"/>
          <w:color w:val="000009"/>
          <w:spacing w:val="1"/>
          <w:szCs w:val="28"/>
        </w:rPr>
        <w:t>ог</w:t>
      </w:r>
      <w:r w:rsidRPr="00104D2A">
        <w:rPr>
          <w:rFonts w:cs="Times New Roman"/>
          <w:color w:val="000009"/>
          <w:szCs w:val="28"/>
        </w:rPr>
        <w:t xml:space="preserve">и </w:t>
      </w:r>
      <w:r w:rsidRPr="00104D2A">
        <w:rPr>
          <w:rFonts w:cs="Times New Roman"/>
          <w:color w:val="000009"/>
          <w:spacing w:val="1"/>
          <w:szCs w:val="28"/>
        </w:rPr>
        <w:t>р</w:t>
      </w:r>
      <w:r w:rsidRPr="00104D2A">
        <w:rPr>
          <w:rFonts w:cs="Times New Roman"/>
          <w:color w:val="000009"/>
          <w:szCs w:val="28"/>
        </w:rPr>
        <w:t>ег</w:t>
      </w:r>
      <w:r w:rsidRPr="00104D2A">
        <w:rPr>
          <w:rFonts w:cs="Times New Roman"/>
          <w:color w:val="000009"/>
          <w:spacing w:val="-3"/>
          <w:szCs w:val="28"/>
        </w:rPr>
        <w:t>у</w:t>
      </w:r>
      <w:r w:rsidRPr="00104D2A">
        <w:rPr>
          <w:rFonts w:cs="Times New Roman"/>
          <w:color w:val="000009"/>
          <w:spacing w:val="-1"/>
          <w:szCs w:val="28"/>
        </w:rPr>
        <w:t>л</w:t>
      </w:r>
      <w:r w:rsidRPr="00104D2A">
        <w:rPr>
          <w:rFonts w:cs="Times New Roman"/>
          <w:color w:val="000009"/>
          <w:szCs w:val="28"/>
        </w:rPr>
        <w:t>я</w:t>
      </w:r>
      <w:r w:rsidRPr="00104D2A">
        <w:rPr>
          <w:rFonts w:cs="Times New Roman"/>
          <w:color w:val="000009"/>
          <w:spacing w:val="1"/>
          <w:szCs w:val="28"/>
        </w:rPr>
        <w:t>р</w:t>
      </w:r>
      <w:r w:rsidRPr="00104D2A">
        <w:rPr>
          <w:rFonts w:cs="Times New Roman"/>
          <w:color w:val="000009"/>
          <w:spacing w:val="-1"/>
          <w:szCs w:val="28"/>
        </w:rPr>
        <w:t>н</w:t>
      </w:r>
      <w:r w:rsidRPr="00104D2A">
        <w:rPr>
          <w:rFonts w:cs="Times New Roman"/>
          <w:color w:val="000009"/>
          <w:szCs w:val="28"/>
        </w:rPr>
        <w:t>о</w:t>
      </w:r>
      <w:r w:rsidRPr="00104D2A">
        <w:rPr>
          <w:rFonts w:cs="Times New Roman"/>
          <w:color w:val="000009"/>
          <w:spacing w:val="1"/>
          <w:szCs w:val="28"/>
        </w:rPr>
        <w:t xml:space="preserve"> по</w:t>
      </w:r>
      <w:r w:rsidRPr="00104D2A">
        <w:rPr>
          <w:rFonts w:cs="Times New Roman"/>
          <w:color w:val="000009"/>
          <w:szCs w:val="28"/>
        </w:rPr>
        <w:t>с</w:t>
      </w:r>
      <w:r w:rsidRPr="00104D2A">
        <w:rPr>
          <w:rFonts w:cs="Times New Roman"/>
          <w:color w:val="000009"/>
          <w:spacing w:val="-2"/>
          <w:szCs w:val="28"/>
        </w:rPr>
        <w:t>е</w:t>
      </w:r>
      <w:r w:rsidRPr="00104D2A">
        <w:rPr>
          <w:rFonts w:cs="Times New Roman"/>
          <w:color w:val="000009"/>
          <w:szCs w:val="28"/>
        </w:rPr>
        <w:t>ща</w:t>
      </w:r>
      <w:r w:rsidRPr="00104D2A">
        <w:rPr>
          <w:rFonts w:cs="Times New Roman"/>
          <w:color w:val="000009"/>
          <w:spacing w:val="-1"/>
          <w:szCs w:val="28"/>
        </w:rPr>
        <w:t>ю</w:t>
      </w:r>
      <w:r w:rsidRPr="00104D2A">
        <w:rPr>
          <w:rFonts w:cs="Times New Roman"/>
          <w:color w:val="000009"/>
          <w:szCs w:val="28"/>
        </w:rPr>
        <w:t>т</w:t>
      </w:r>
      <w:r w:rsidRPr="00104D2A">
        <w:rPr>
          <w:rFonts w:cs="Times New Roman"/>
          <w:color w:val="000009"/>
          <w:spacing w:val="2"/>
          <w:szCs w:val="28"/>
        </w:rPr>
        <w:t xml:space="preserve"> </w:t>
      </w:r>
      <w:r w:rsidRPr="00104D2A">
        <w:rPr>
          <w:rFonts w:cs="Times New Roman"/>
          <w:color w:val="000009"/>
          <w:szCs w:val="28"/>
        </w:rPr>
        <w:t>к</w:t>
      </w:r>
      <w:r w:rsidRPr="00104D2A">
        <w:rPr>
          <w:rFonts w:cs="Times New Roman"/>
          <w:color w:val="000009"/>
          <w:spacing w:val="-3"/>
          <w:szCs w:val="28"/>
        </w:rPr>
        <w:t>у</w:t>
      </w:r>
      <w:r w:rsidRPr="00104D2A">
        <w:rPr>
          <w:rFonts w:cs="Times New Roman"/>
          <w:color w:val="000009"/>
          <w:spacing w:val="1"/>
          <w:szCs w:val="28"/>
        </w:rPr>
        <w:t>р</w:t>
      </w:r>
      <w:r w:rsidRPr="00104D2A">
        <w:rPr>
          <w:rFonts w:cs="Times New Roman"/>
          <w:color w:val="000009"/>
          <w:szCs w:val="28"/>
        </w:rPr>
        <w:t>сы</w:t>
      </w:r>
      <w:r w:rsidRPr="00104D2A">
        <w:rPr>
          <w:rFonts w:cs="Times New Roman"/>
          <w:color w:val="000009"/>
          <w:spacing w:val="3"/>
          <w:szCs w:val="28"/>
        </w:rPr>
        <w:t xml:space="preserve"> </w:t>
      </w:r>
      <w:r w:rsidRPr="00104D2A">
        <w:rPr>
          <w:rFonts w:cs="Times New Roman"/>
          <w:color w:val="000009"/>
          <w:spacing w:val="-1"/>
          <w:szCs w:val="28"/>
        </w:rPr>
        <w:t>п</w:t>
      </w:r>
      <w:r w:rsidRPr="00104D2A">
        <w:rPr>
          <w:rFonts w:cs="Times New Roman"/>
          <w:color w:val="000009"/>
          <w:spacing w:val="1"/>
          <w:szCs w:val="28"/>
        </w:rPr>
        <w:t>о</w:t>
      </w:r>
      <w:r w:rsidRPr="00104D2A">
        <w:rPr>
          <w:rFonts w:cs="Times New Roman"/>
          <w:color w:val="000009"/>
          <w:szCs w:val="28"/>
        </w:rPr>
        <w:t>вы</w:t>
      </w:r>
      <w:r w:rsidRPr="00104D2A">
        <w:rPr>
          <w:rFonts w:cs="Times New Roman"/>
          <w:color w:val="000009"/>
          <w:spacing w:val="-2"/>
          <w:szCs w:val="28"/>
        </w:rPr>
        <w:t>ш</w:t>
      </w:r>
      <w:r w:rsidRPr="00104D2A">
        <w:rPr>
          <w:rFonts w:cs="Times New Roman"/>
          <w:color w:val="000009"/>
          <w:szCs w:val="28"/>
        </w:rPr>
        <w:t>е</w:t>
      </w:r>
      <w:r w:rsidRPr="00104D2A">
        <w:rPr>
          <w:rFonts w:cs="Times New Roman"/>
          <w:color w:val="000009"/>
          <w:spacing w:val="-1"/>
          <w:szCs w:val="28"/>
        </w:rPr>
        <w:t>н</w:t>
      </w:r>
      <w:r w:rsidRPr="00104D2A">
        <w:rPr>
          <w:rFonts w:cs="Times New Roman"/>
          <w:color w:val="000009"/>
          <w:spacing w:val="1"/>
          <w:szCs w:val="28"/>
        </w:rPr>
        <w:t>и</w:t>
      </w:r>
      <w:r w:rsidRPr="00104D2A">
        <w:rPr>
          <w:rFonts w:cs="Times New Roman"/>
          <w:color w:val="000009"/>
          <w:szCs w:val="28"/>
        </w:rPr>
        <w:t>я</w:t>
      </w:r>
      <w:r w:rsidRPr="00104D2A">
        <w:rPr>
          <w:rFonts w:cs="Times New Roman"/>
          <w:color w:val="000009"/>
          <w:spacing w:val="3"/>
          <w:szCs w:val="28"/>
        </w:rPr>
        <w:t xml:space="preserve"> </w:t>
      </w:r>
      <w:r w:rsidRPr="00104D2A">
        <w:rPr>
          <w:rFonts w:cs="Times New Roman"/>
          <w:color w:val="000009"/>
          <w:szCs w:val="28"/>
        </w:rPr>
        <w:t>ква</w:t>
      </w:r>
      <w:r w:rsidRPr="00104D2A">
        <w:rPr>
          <w:rFonts w:cs="Times New Roman"/>
          <w:color w:val="000009"/>
          <w:spacing w:val="-1"/>
          <w:szCs w:val="28"/>
        </w:rPr>
        <w:t>ли</w:t>
      </w:r>
      <w:r w:rsidRPr="00104D2A">
        <w:rPr>
          <w:rFonts w:cs="Times New Roman"/>
          <w:color w:val="000009"/>
          <w:szCs w:val="28"/>
        </w:rPr>
        <w:t>ф</w:t>
      </w:r>
      <w:r w:rsidRPr="00104D2A">
        <w:rPr>
          <w:rFonts w:cs="Times New Roman"/>
          <w:color w:val="000009"/>
          <w:spacing w:val="-1"/>
          <w:szCs w:val="28"/>
        </w:rPr>
        <w:t>и</w:t>
      </w:r>
      <w:r w:rsidRPr="00104D2A">
        <w:rPr>
          <w:rFonts w:cs="Times New Roman"/>
          <w:color w:val="000009"/>
          <w:szCs w:val="28"/>
        </w:rPr>
        <w:t>ка</w:t>
      </w:r>
      <w:r w:rsidRPr="00104D2A">
        <w:rPr>
          <w:rFonts w:cs="Times New Roman"/>
          <w:color w:val="000009"/>
          <w:spacing w:val="-1"/>
          <w:szCs w:val="28"/>
        </w:rPr>
        <w:t>ц</w:t>
      </w:r>
      <w:r w:rsidRPr="00104D2A">
        <w:rPr>
          <w:rFonts w:cs="Times New Roman"/>
          <w:color w:val="000009"/>
          <w:spacing w:val="1"/>
          <w:szCs w:val="28"/>
        </w:rPr>
        <w:t>и</w:t>
      </w:r>
      <w:r w:rsidRPr="00104D2A">
        <w:rPr>
          <w:rFonts w:cs="Times New Roman"/>
          <w:color w:val="000009"/>
          <w:szCs w:val="28"/>
        </w:rPr>
        <w:t>и</w:t>
      </w:r>
      <w:r w:rsidRPr="00104D2A">
        <w:rPr>
          <w:rFonts w:cs="Times New Roman"/>
          <w:color w:val="000009"/>
          <w:spacing w:val="3"/>
          <w:szCs w:val="28"/>
        </w:rPr>
        <w:t xml:space="preserve"> </w:t>
      </w:r>
      <w:r w:rsidRPr="00104D2A">
        <w:rPr>
          <w:rFonts w:cs="Times New Roman"/>
          <w:color w:val="000009"/>
          <w:spacing w:val="-1"/>
          <w:szCs w:val="28"/>
        </w:rPr>
        <w:t>п</w:t>
      </w:r>
      <w:r w:rsidRPr="00104D2A">
        <w:rPr>
          <w:rFonts w:cs="Times New Roman"/>
          <w:color w:val="000009"/>
          <w:szCs w:val="28"/>
        </w:rPr>
        <w:t>о</w:t>
      </w:r>
      <w:r w:rsidRPr="00104D2A">
        <w:rPr>
          <w:rFonts w:cs="Times New Roman"/>
          <w:color w:val="000009"/>
          <w:spacing w:val="3"/>
          <w:szCs w:val="28"/>
        </w:rPr>
        <w:t xml:space="preserve"> </w:t>
      </w:r>
      <w:r w:rsidRPr="00104D2A">
        <w:rPr>
          <w:rFonts w:cs="Times New Roman"/>
          <w:color w:val="000009"/>
          <w:spacing w:val="-2"/>
          <w:szCs w:val="28"/>
        </w:rPr>
        <w:t>с</w:t>
      </w:r>
      <w:r w:rsidRPr="00104D2A">
        <w:rPr>
          <w:rFonts w:cs="Times New Roman"/>
          <w:color w:val="000009"/>
          <w:spacing w:val="1"/>
          <w:szCs w:val="28"/>
        </w:rPr>
        <w:t>о</w:t>
      </w:r>
      <w:r w:rsidRPr="00104D2A">
        <w:rPr>
          <w:rFonts w:cs="Times New Roman"/>
          <w:color w:val="000009"/>
          <w:szCs w:val="28"/>
        </w:rPr>
        <w:t>в</w:t>
      </w:r>
      <w:r w:rsidRPr="00104D2A">
        <w:rPr>
          <w:rFonts w:cs="Times New Roman"/>
          <w:color w:val="000009"/>
          <w:spacing w:val="-2"/>
          <w:szCs w:val="28"/>
        </w:rPr>
        <w:t>р</w:t>
      </w:r>
      <w:r w:rsidRPr="00104D2A">
        <w:rPr>
          <w:rFonts w:cs="Times New Roman"/>
          <w:color w:val="000009"/>
          <w:szCs w:val="28"/>
        </w:rPr>
        <w:t>еме</w:t>
      </w:r>
      <w:r w:rsidRPr="00104D2A">
        <w:rPr>
          <w:rFonts w:cs="Times New Roman"/>
          <w:color w:val="000009"/>
          <w:spacing w:val="-1"/>
          <w:szCs w:val="28"/>
        </w:rPr>
        <w:t>н</w:t>
      </w:r>
      <w:r w:rsidRPr="00104D2A">
        <w:rPr>
          <w:rFonts w:cs="Times New Roman"/>
          <w:color w:val="000009"/>
          <w:spacing w:val="1"/>
          <w:szCs w:val="28"/>
        </w:rPr>
        <w:t>н</w:t>
      </w:r>
      <w:r w:rsidRPr="00104D2A">
        <w:rPr>
          <w:rFonts w:cs="Times New Roman"/>
          <w:color w:val="000009"/>
          <w:spacing w:val="-1"/>
          <w:szCs w:val="28"/>
        </w:rPr>
        <w:t>ы</w:t>
      </w:r>
      <w:r w:rsidRPr="00104D2A">
        <w:rPr>
          <w:rFonts w:cs="Times New Roman"/>
          <w:color w:val="000009"/>
          <w:szCs w:val="28"/>
        </w:rPr>
        <w:t>м акт</w:t>
      </w:r>
      <w:r w:rsidRPr="00104D2A">
        <w:rPr>
          <w:rFonts w:cs="Times New Roman"/>
          <w:color w:val="000009"/>
          <w:spacing w:val="-3"/>
          <w:szCs w:val="28"/>
        </w:rPr>
        <w:t>у</w:t>
      </w:r>
      <w:r w:rsidRPr="00104D2A">
        <w:rPr>
          <w:rFonts w:cs="Times New Roman"/>
          <w:color w:val="000009"/>
          <w:szCs w:val="28"/>
        </w:rPr>
        <w:t>ал</w:t>
      </w:r>
      <w:r w:rsidRPr="00104D2A">
        <w:rPr>
          <w:rFonts w:cs="Times New Roman"/>
          <w:color w:val="000009"/>
          <w:spacing w:val="-2"/>
          <w:szCs w:val="28"/>
        </w:rPr>
        <w:t>ь</w:t>
      </w:r>
      <w:r w:rsidRPr="00104D2A">
        <w:rPr>
          <w:rFonts w:cs="Times New Roman"/>
          <w:color w:val="000009"/>
          <w:spacing w:val="1"/>
          <w:szCs w:val="28"/>
        </w:rPr>
        <w:t>ны</w:t>
      </w:r>
      <w:r w:rsidRPr="00104D2A">
        <w:rPr>
          <w:rFonts w:cs="Times New Roman"/>
          <w:color w:val="000009"/>
          <w:szCs w:val="28"/>
        </w:rPr>
        <w:t xml:space="preserve">м </w:t>
      </w:r>
      <w:r w:rsidRPr="00104D2A">
        <w:rPr>
          <w:rFonts w:cs="Times New Roman"/>
          <w:color w:val="000009"/>
          <w:spacing w:val="-1"/>
          <w:szCs w:val="28"/>
        </w:rPr>
        <w:t>т</w:t>
      </w:r>
      <w:r w:rsidRPr="00104D2A">
        <w:rPr>
          <w:rFonts w:cs="Times New Roman"/>
          <w:color w:val="000009"/>
          <w:szCs w:val="28"/>
        </w:rPr>
        <w:t>емат</w:t>
      </w:r>
      <w:r w:rsidRPr="00104D2A">
        <w:rPr>
          <w:rFonts w:cs="Times New Roman"/>
          <w:color w:val="000009"/>
          <w:spacing w:val="-2"/>
          <w:szCs w:val="28"/>
        </w:rPr>
        <w:t>ик</w:t>
      </w:r>
      <w:r w:rsidRPr="00104D2A">
        <w:rPr>
          <w:rFonts w:cs="Times New Roman"/>
          <w:color w:val="000009"/>
          <w:szCs w:val="28"/>
        </w:rPr>
        <w:t>ам,</w:t>
      </w:r>
      <w:r w:rsidRPr="00104D2A">
        <w:rPr>
          <w:rFonts w:cs="Times New Roman"/>
          <w:color w:val="000009"/>
          <w:spacing w:val="-1"/>
          <w:szCs w:val="28"/>
        </w:rPr>
        <w:t xml:space="preserve"> </w:t>
      </w:r>
      <w:r w:rsidRPr="00104D2A">
        <w:rPr>
          <w:rFonts w:cs="Times New Roman"/>
          <w:color w:val="000009"/>
          <w:szCs w:val="28"/>
        </w:rPr>
        <w:t>так</w:t>
      </w:r>
      <w:r w:rsidRPr="00104D2A">
        <w:rPr>
          <w:rFonts w:cs="Times New Roman"/>
          <w:color w:val="000009"/>
          <w:spacing w:val="1"/>
          <w:szCs w:val="28"/>
        </w:rPr>
        <w:t>и</w:t>
      </w:r>
      <w:r w:rsidRPr="00104D2A">
        <w:rPr>
          <w:rFonts w:cs="Times New Roman"/>
          <w:color w:val="000009"/>
          <w:szCs w:val="28"/>
        </w:rPr>
        <w:t xml:space="preserve">м </w:t>
      </w:r>
      <w:r w:rsidRPr="00104D2A">
        <w:rPr>
          <w:rFonts w:cs="Times New Roman"/>
          <w:color w:val="000009"/>
          <w:spacing w:val="-3"/>
          <w:szCs w:val="28"/>
        </w:rPr>
        <w:t>к</w:t>
      </w:r>
      <w:r w:rsidRPr="00104D2A">
        <w:rPr>
          <w:rFonts w:cs="Times New Roman"/>
          <w:color w:val="000009"/>
          <w:szCs w:val="28"/>
        </w:rPr>
        <w:t>а</w:t>
      </w:r>
      <w:r w:rsidRPr="00104D2A">
        <w:rPr>
          <w:rFonts w:cs="Times New Roman"/>
          <w:color w:val="000009"/>
          <w:spacing w:val="-2"/>
          <w:szCs w:val="28"/>
        </w:rPr>
        <w:t>к</w:t>
      </w:r>
      <w:r w:rsidRPr="00104D2A">
        <w:rPr>
          <w:rFonts w:cs="Times New Roman"/>
          <w:color w:val="000009"/>
          <w:szCs w:val="28"/>
        </w:rPr>
        <w:t>:</w:t>
      </w:r>
    </w:p>
    <w:p w:rsidR="00302799" w:rsidRPr="00104D2A" w:rsidRDefault="00302799" w:rsidP="00302799">
      <w:pPr>
        <w:rPr>
          <w:rFonts w:cs="Times New Roman"/>
          <w:szCs w:val="28"/>
        </w:rPr>
      </w:pPr>
      <w:r w:rsidRPr="00104D2A">
        <w:rPr>
          <w:rFonts w:cs="Times New Roman"/>
          <w:color w:val="000009"/>
          <w:szCs w:val="28"/>
        </w:rPr>
        <w:t xml:space="preserve">- </w:t>
      </w:r>
      <w:r w:rsidRPr="00104D2A">
        <w:rPr>
          <w:rFonts w:cs="Times New Roman"/>
          <w:color w:val="000009"/>
          <w:spacing w:val="-1"/>
          <w:szCs w:val="28"/>
        </w:rPr>
        <w:t>«</w:t>
      </w:r>
      <w:r w:rsidRPr="00104D2A">
        <w:rPr>
          <w:rFonts w:cs="Times New Roman"/>
          <w:color w:val="000009"/>
          <w:spacing w:val="1"/>
          <w:szCs w:val="28"/>
        </w:rPr>
        <w:t>Зд</w:t>
      </w:r>
      <w:r w:rsidRPr="00104D2A">
        <w:rPr>
          <w:rFonts w:cs="Times New Roman"/>
          <w:color w:val="000009"/>
          <w:spacing w:val="-1"/>
          <w:szCs w:val="28"/>
        </w:rPr>
        <w:t>ор</w:t>
      </w:r>
      <w:r w:rsidRPr="00104D2A">
        <w:rPr>
          <w:rFonts w:cs="Times New Roman"/>
          <w:color w:val="000009"/>
          <w:spacing w:val="1"/>
          <w:szCs w:val="28"/>
        </w:rPr>
        <w:t>о</w:t>
      </w:r>
      <w:r w:rsidRPr="00104D2A">
        <w:rPr>
          <w:rFonts w:cs="Times New Roman"/>
          <w:color w:val="000009"/>
          <w:szCs w:val="28"/>
        </w:rPr>
        <w:t>в</w:t>
      </w:r>
      <w:r w:rsidRPr="00104D2A">
        <w:rPr>
          <w:rFonts w:cs="Times New Roman"/>
          <w:color w:val="000009"/>
          <w:spacing w:val="-1"/>
          <w:szCs w:val="28"/>
        </w:rPr>
        <w:t>ь</w:t>
      </w:r>
      <w:r w:rsidRPr="00104D2A">
        <w:rPr>
          <w:rFonts w:cs="Times New Roman"/>
          <w:color w:val="000009"/>
          <w:szCs w:val="28"/>
        </w:rPr>
        <w:t>е</w:t>
      </w:r>
      <w:r w:rsidRPr="00104D2A">
        <w:rPr>
          <w:rFonts w:cs="Times New Roman"/>
          <w:color w:val="000009"/>
          <w:spacing w:val="-2"/>
          <w:szCs w:val="28"/>
        </w:rPr>
        <w:t>с</w:t>
      </w:r>
      <w:r w:rsidRPr="00104D2A">
        <w:rPr>
          <w:rFonts w:cs="Times New Roman"/>
          <w:color w:val="000009"/>
          <w:spacing w:val="1"/>
          <w:szCs w:val="28"/>
        </w:rPr>
        <w:t>б</w:t>
      </w:r>
      <w:r w:rsidRPr="00104D2A">
        <w:rPr>
          <w:rFonts w:cs="Times New Roman"/>
          <w:color w:val="000009"/>
          <w:szCs w:val="28"/>
        </w:rPr>
        <w:t>е</w:t>
      </w:r>
      <w:r w:rsidRPr="00104D2A">
        <w:rPr>
          <w:rFonts w:cs="Times New Roman"/>
          <w:color w:val="000009"/>
          <w:spacing w:val="-1"/>
          <w:szCs w:val="28"/>
        </w:rPr>
        <w:t>р</w:t>
      </w:r>
      <w:r w:rsidRPr="00104D2A">
        <w:rPr>
          <w:rFonts w:cs="Times New Roman"/>
          <w:color w:val="000009"/>
          <w:szCs w:val="28"/>
        </w:rPr>
        <w:t>ег</w:t>
      </w:r>
      <w:r w:rsidRPr="00104D2A">
        <w:rPr>
          <w:rFonts w:cs="Times New Roman"/>
          <w:color w:val="000009"/>
          <w:spacing w:val="-2"/>
          <w:szCs w:val="28"/>
        </w:rPr>
        <w:t>а</w:t>
      </w:r>
      <w:r w:rsidRPr="00104D2A">
        <w:rPr>
          <w:rFonts w:cs="Times New Roman"/>
          <w:color w:val="000009"/>
          <w:spacing w:val="-1"/>
          <w:szCs w:val="28"/>
        </w:rPr>
        <w:t>ю</w:t>
      </w:r>
      <w:r w:rsidRPr="00104D2A">
        <w:rPr>
          <w:rFonts w:cs="Times New Roman"/>
          <w:color w:val="000009"/>
          <w:szCs w:val="28"/>
        </w:rPr>
        <w:t>щее с</w:t>
      </w:r>
      <w:r w:rsidRPr="00104D2A">
        <w:rPr>
          <w:rFonts w:cs="Times New Roman"/>
          <w:color w:val="000009"/>
          <w:spacing w:val="-2"/>
          <w:szCs w:val="28"/>
        </w:rPr>
        <w:t>о</w:t>
      </w:r>
      <w:r w:rsidRPr="00104D2A">
        <w:rPr>
          <w:rFonts w:cs="Times New Roman"/>
          <w:color w:val="000009"/>
          <w:spacing w:val="1"/>
          <w:szCs w:val="28"/>
        </w:rPr>
        <w:t>д</w:t>
      </w:r>
      <w:r w:rsidRPr="00104D2A">
        <w:rPr>
          <w:rFonts w:cs="Times New Roman"/>
          <w:color w:val="000009"/>
          <w:spacing w:val="-2"/>
          <w:szCs w:val="28"/>
        </w:rPr>
        <w:t>е</w:t>
      </w:r>
      <w:r w:rsidRPr="00104D2A">
        <w:rPr>
          <w:rFonts w:cs="Times New Roman"/>
          <w:color w:val="000009"/>
          <w:spacing w:val="1"/>
          <w:szCs w:val="28"/>
        </w:rPr>
        <w:t>р</w:t>
      </w:r>
      <w:r w:rsidRPr="00104D2A">
        <w:rPr>
          <w:rFonts w:cs="Times New Roman"/>
          <w:color w:val="000009"/>
          <w:szCs w:val="28"/>
        </w:rPr>
        <w:t>ж</w:t>
      </w:r>
      <w:r w:rsidRPr="00104D2A">
        <w:rPr>
          <w:rFonts w:cs="Times New Roman"/>
          <w:color w:val="000009"/>
          <w:spacing w:val="-2"/>
          <w:szCs w:val="28"/>
        </w:rPr>
        <w:t>а</w:t>
      </w:r>
      <w:r w:rsidRPr="00104D2A">
        <w:rPr>
          <w:rFonts w:cs="Times New Roman"/>
          <w:color w:val="000009"/>
          <w:spacing w:val="1"/>
          <w:szCs w:val="28"/>
        </w:rPr>
        <w:t>н</w:t>
      </w:r>
      <w:r w:rsidRPr="00104D2A">
        <w:rPr>
          <w:rFonts w:cs="Times New Roman"/>
          <w:color w:val="000009"/>
          <w:spacing w:val="-1"/>
          <w:szCs w:val="28"/>
        </w:rPr>
        <w:t>и</w:t>
      </w:r>
      <w:r w:rsidRPr="00104D2A">
        <w:rPr>
          <w:rFonts w:cs="Times New Roman"/>
          <w:color w:val="000009"/>
          <w:szCs w:val="28"/>
        </w:rPr>
        <w:t xml:space="preserve">е </w:t>
      </w:r>
      <w:r w:rsidRPr="00104D2A">
        <w:rPr>
          <w:rFonts w:cs="Times New Roman"/>
          <w:color w:val="000009"/>
          <w:spacing w:val="-2"/>
          <w:szCs w:val="28"/>
        </w:rPr>
        <w:t>о</w:t>
      </w:r>
      <w:r w:rsidRPr="00104D2A">
        <w:rPr>
          <w:rFonts w:cs="Times New Roman"/>
          <w:color w:val="000009"/>
          <w:spacing w:val="1"/>
          <w:szCs w:val="28"/>
        </w:rPr>
        <w:t>б</w:t>
      </w:r>
      <w:r w:rsidRPr="00104D2A">
        <w:rPr>
          <w:rFonts w:cs="Times New Roman"/>
          <w:color w:val="000009"/>
          <w:spacing w:val="-1"/>
          <w:szCs w:val="28"/>
        </w:rPr>
        <w:t>р</w:t>
      </w:r>
      <w:r w:rsidRPr="00104D2A">
        <w:rPr>
          <w:rFonts w:cs="Times New Roman"/>
          <w:color w:val="000009"/>
          <w:szCs w:val="28"/>
        </w:rPr>
        <w:t>азовател</w:t>
      </w:r>
      <w:r w:rsidRPr="00104D2A">
        <w:rPr>
          <w:rFonts w:cs="Times New Roman"/>
          <w:color w:val="000009"/>
          <w:spacing w:val="-4"/>
          <w:szCs w:val="28"/>
        </w:rPr>
        <w:t>ь</w:t>
      </w:r>
      <w:r w:rsidRPr="00104D2A">
        <w:rPr>
          <w:rFonts w:cs="Times New Roman"/>
          <w:color w:val="000009"/>
          <w:spacing w:val="1"/>
          <w:szCs w:val="28"/>
        </w:rPr>
        <w:t>н</w:t>
      </w:r>
      <w:r w:rsidRPr="00104D2A">
        <w:rPr>
          <w:rFonts w:cs="Times New Roman"/>
          <w:color w:val="000009"/>
          <w:spacing w:val="-1"/>
          <w:szCs w:val="28"/>
        </w:rPr>
        <w:t>ы</w:t>
      </w:r>
      <w:r w:rsidRPr="00104D2A">
        <w:rPr>
          <w:rFonts w:cs="Times New Roman"/>
          <w:color w:val="000009"/>
          <w:szCs w:val="28"/>
        </w:rPr>
        <w:t>х</w:t>
      </w:r>
      <w:r w:rsidRPr="00104D2A">
        <w:rPr>
          <w:rFonts w:cs="Times New Roman"/>
          <w:color w:val="000009"/>
          <w:spacing w:val="1"/>
          <w:szCs w:val="28"/>
        </w:rPr>
        <w:t xml:space="preserve"> </w:t>
      </w:r>
      <w:r w:rsidRPr="00104D2A">
        <w:rPr>
          <w:rFonts w:cs="Times New Roman"/>
          <w:color w:val="000009"/>
          <w:spacing w:val="-1"/>
          <w:szCs w:val="28"/>
        </w:rPr>
        <w:t>т</w:t>
      </w:r>
      <w:r w:rsidRPr="00104D2A">
        <w:rPr>
          <w:rFonts w:cs="Times New Roman"/>
          <w:color w:val="000009"/>
          <w:spacing w:val="-2"/>
          <w:szCs w:val="28"/>
        </w:rPr>
        <w:t>е</w:t>
      </w:r>
      <w:r w:rsidRPr="00104D2A">
        <w:rPr>
          <w:rFonts w:cs="Times New Roman"/>
          <w:color w:val="000009"/>
          <w:spacing w:val="-1"/>
          <w:szCs w:val="28"/>
        </w:rPr>
        <w:t>х</w:t>
      </w:r>
      <w:r w:rsidRPr="00104D2A">
        <w:rPr>
          <w:rFonts w:cs="Times New Roman"/>
          <w:color w:val="000009"/>
          <w:spacing w:val="1"/>
          <w:szCs w:val="28"/>
        </w:rPr>
        <w:t>но</w:t>
      </w:r>
      <w:r w:rsidRPr="00104D2A">
        <w:rPr>
          <w:rFonts w:cs="Times New Roman"/>
          <w:color w:val="000009"/>
          <w:spacing w:val="-3"/>
          <w:szCs w:val="28"/>
        </w:rPr>
        <w:t>л</w:t>
      </w:r>
      <w:r w:rsidRPr="00104D2A">
        <w:rPr>
          <w:rFonts w:cs="Times New Roman"/>
          <w:color w:val="000009"/>
          <w:spacing w:val="1"/>
          <w:szCs w:val="28"/>
        </w:rPr>
        <w:t>о</w:t>
      </w:r>
      <w:r w:rsidRPr="00104D2A">
        <w:rPr>
          <w:rFonts w:cs="Times New Roman"/>
          <w:color w:val="000009"/>
          <w:szCs w:val="28"/>
        </w:rPr>
        <w:t>г</w:t>
      </w:r>
      <w:r w:rsidRPr="00104D2A">
        <w:rPr>
          <w:rFonts w:cs="Times New Roman"/>
          <w:color w:val="000009"/>
          <w:spacing w:val="-1"/>
          <w:szCs w:val="28"/>
        </w:rPr>
        <w:t>и</w:t>
      </w:r>
      <w:r w:rsidRPr="00104D2A">
        <w:rPr>
          <w:rFonts w:cs="Times New Roman"/>
          <w:color w:val="000009"/>
          <w:spacing w:val="1"/>
          <w:szCs w:val="28"/>
        </w:rPr>
        <w:t>й</w:t>
      </w:r>
      <w:r w:rsidRPr="00104D2A">
        <w:rPr>
          <w:rFonts w:cs="Times New Roman"/>
          <w:color w:val="000009"/>
          <w:spacing w:val="-1"/>
          <w:szCs w:val="28"/>
        </w:rPr>
        <w:t>»</w:t>
      </w:r>
      <w:r w:rsidRPr="00104D2A">
        <w:rPr>
          <w:rFonts w:cs="Times New Roman"/>
          <w:color w:val="000009"/>
          <w:szCs w:val="28"/>
        </w:rPr>
        <w:t>;</w:t>
      </w:r>
    </w:p>
    <w:p w:rsidR="00302799" w:rsidRPr="00104D2A" w:rsidRDefault="00302799" w:rsidP="00302799">
      <w:pPr>
        <w:rPr>
          <w:rFonts w:cs="Times New Roman"/>
          <w:szCs w:val="28"/>
        </w:rPr>
      </w:pPr>
      <w:r w:rsidRPr="00104D2A">
        <w:rPr>
          <w:rFonts w:cs="Times New Roman"/>
          <w:color w:val="000009"/>
          <w:szCs w:val="28"/>
        </w:rPr>
        <w:t>-</w:t>
      </w:r>
      <w:r w:rsidRPr="00104D2A">
        <w:rPr>
          <w:rFonts w:cs="Times New Roman"/>
          <w:color w:val="000009"/>
          <w:spacing w:val="1"/>
          <w:szCs w:val="28"/>
        </w:rPr>
        <w:t xml:space="preserve"> </w:t>
      </w:r>
      <w:r w:rsidRPr="00104D2A">
        <w:rPr>
          <w:rFonts w:cs="Times New Roman"/>
          <w:color w:val="000009"/>
          <w:spacing w:val="-1"/>
          <w:szCs w:val="28"/>
        </w:rPr>
        <w:t>«</w:t>
      </w:r>
      <w:r w:rsidRPr="00104D2A">
        <w:rPr>
          <w:rFonts w:cs="Times New Roman"/>
          <w:color w:val="000009"/>
          <w:szCs w:val="28"/>
        </w:rPr>
        <w:t>Мет</w:t>
      </w:r>
      <w:r w:rsidRPr="00104D2A">
        <w:rPr>
          <w:rFonts w:cs="Times New Roman"/>
          <w:color w:val="000009"/>
          <w:spacing w:val="1"/>
          <w:szCs w:val="28"/>
        </w:rPr>
        <w:t>о</w:t>
      </w:r>
      <w:r w:rsidRPr="00104D2A">
        <w:rPr>
          <w:rFonts w:cs="Times New Roman"/>
          <w:color w:val="000009"/>
          <w:spacing w:val="-1"/>
          <w:szCs w:val="28"/>
        </w:rPr>
        <w:t>д</w:t>
      </w:r>
      <w:r w:rsidRPr="00104D2A">
        <w:rPr>
          <w:rFonts w:cs="Times New Roman"/>
          <w:color w:val="000009"/>
          <w:spacing w:val="1"/>
          <w:szCs w:val="28"/>
        </w:rPr>
        <w:t>о</w:t>
      </w:r>
      <w:r w:rsidRPr="00104D2A">
        <w:rPr>
          <w:rFonts w:cs="Times New Roman"/>
          <w:color w:val="000009"/>
          <w:spacing w:val="-1"/>
          <w:szCs w:val="28"/>
        </w:rPr>
        <w:t>ло</w:t>
      </w:r>
      <w:r w:rsidRPr="00104D2A">
        <w:rPr>
          <w:rFonts w:cs="Times New Roman"/>
          <w:color w:val="000009"/>
          <w:szCs w:val="28"/>
        </w:rPr>
        <w:t>г</w:t>
      </w:r>
      <w:r w:rsidRPr="00104D2A">
        <w:rPr>
          <w:rFonts w:cs="Times New Roman"/>
          <w:color w:val="000009"/>
          <w:spacing w:val="-1"/>
          <w:szCs w:val="28"/>
        </w:rPr>
        <w:t>и</w:t>
      </w:r>
      <w:r w:rsidRPr="00104D2A">
        <w:rPr>
          <w:rFonts w:cs="Times New Roman"/>
          <w:color w:val="000009"/>
          <w:szCs w:val="28"/>
        </w:rPr>
        <w:t>я</w:t>
      </w:r>
      <w:r w:rsidRPr="00104D2A">
        <w:rPr>
          <w:rFonts w:cs="Times New Roman"/>
          <w:color w:val="000009"/>
          <w:spacing w:val="1"/>
          <w:szCs w:val="28"/>
        </w:rPr>
        <w:t xml:space="preserve"> </w:t>
      </w:r>
      <w:r w:rsidRPr="00104D2A">
        <w:rPr>
          <w:rFonts w:cs="Times New Roman"/>
          <w:color w:val="000009"/>
          <w:szCs w:val="28"/>
        </w:rPr>
        <w:t>и</w:t>
      </w:r>
      <w:r w:rsidRPr="00104D2A">
        <w:rPr>
          <w:rFonts w:cs="Times New Roman"/>
          <w:color w:val="000009"/>
          <w:spacing w:val="2"/>
          <w:szCs w:val="28"/>
        </w:rPr>
        <w:t xml:space="preserve"> </w:t>
      </w:r>
      <w:r w:rsidRPr="00104D2A">
        <w:rPr>
          <w:rFonts w:cs="Times New Roman"/>
          <w:color w:val="000009"/>
          <w:spacing w:val="-3"/>
          <w:szCs w:val="28"/>
        </w:rPr>
        <w:t>т</w:t>
      </w:r>
      <w:r w:rsidRPr="00104D2A">
        <w:rPr>
          <w:rFonts w:cs="Times New Roman"/>
          <w:color w:val="000009"/>
          <w:szCs w:val="28"/>
        </w:rPr>
        <w:t>е</w:t>
      </w:r>
      <w:r w:rsidRPr="00104D2A">
        <w:rPr>
          <w:rFonts w:cs="Times New Roman"/>
          <w:color w:val="000009"/>
          <w:spacing w:val="1"/>
          <w:szCs w:val="28"/>
        </w:rPr>
        <w:t>х</w:t>
      </w:r>
      <w:r w:rsidRPr="00104D2A">
        <w:rPr>
          <w:rFonts w:cs="Times New Roman"/>
          <w:color w:val="000009"/>
          <w:spacing w:val="-1"/>
          <w:szCs w:val="28"/>
        </w:rPr>
        <w:t>н</w:t>
      </w:r>
      <w:r w:rsidRPr="00104D2A">
        <w:rPr>
          <w:rFonts w:cs="Times New Roman"/>
          <w:color w:val="000009"/>
          <w:spacing w:val="1"/>
          <w:szCs w:val="28"/>
        </w:rPr>
        <w:t>о</w:t>
      </w:r>
      <w:r w:rsidRPr="00104D2A">
        <w:rPr>
          <w:rFonts w:cs="Times New Roman"/>
          <w:color w:val="000009"/>
          <w:spacing w:val="-3"/>
          <w:szCs w:val="28"/>
        </w:rPr>
        <w:t>л</w:t>
      </w:r>
      <w:r w:rsidRPr="00104D2A">
        <w:rPr>
          <w:rFonts w:cs="Times New Roman"/>
          <w:color w:val="000009"/>
          <w:spacing w:val="1"/>
          <w:szCs w:val="28"/>
        </w:rPr>
        <w:t>о</w:t>
      </w:r>
      <w:r w:rsidRPr="00104D2A">
        <w:rPr>
          <w:rFonts w:cs="Times New Roman"/>
          <w:color w:val="000009"/>
          <w:szCs w:val="28"/>
        </w:rPr>
        <w:t>г</w:t>
      </w:r>
      <w:r w:rsidRPr="00104D2A">
        <w:rPr>
          <w:rFonts w:cs="Times New Roman"/>
          <w:color w:val="000009"/>
          <w:spacing w:val="-1"/>
          <w:szCs w:val="28"/>
        </w:rPr>
        <w:t>и</w:t>
      </w:r>
      <w:r w:rsidRPr="00104D2A">
        <w:rPr>
          <w:rFonts w:cs="Times New Roman"/>
          <w:color w:val="000009"/>
          <w:szCs w:val="28"/>
        </w:rPr>
        <w:t>я</w:t>
      </w:r>
      <w:r w:rsidRPr="00104D2A">
        <w:rPr>
          <w:rFonts w:cs="Times New Roman"/>
          <w:color w:val="000009"/>
          <w:spacing w:val="1"/>
          <w:szCs w:val="28"/>
        </w:rPr>
        <w:t xml:space="preserve"> р</w:t>
      </w:r>
      <w:r w:rsidRPr="00104D2A">
        <w:rPr>
          <w:rFonts w:cs="Times New Roman"/>
          <w:color w:val="000009"/>
          <w:szCs w:val="28"/>
        </w:rPr>
        <w:t>еа</w:t>
      </w:r>
      <w:r w:rsidRPr="00104D2A">
        <w:rPr>
          <w:rFonts w:cs="Times New Roman"/>
          <w:color w:val="000009"/>
          <w:spacing w:val="-3"/>
          <w:szCs w:val="28"/>
        </w:rPr>
        <w:t>л</w:t>
      </w:r>
      <w:r w:rsidRPr="00104D2A">
        <w:rPr>
          <w:rFonts w:cs="Times New Roman"/>
          <w:color w:val="000009"/>
          <w:spacing w:val="1"/>
          <w:szCs w:val="28"/>
        </w:rPr>
        <w:t>и</w:t>
      </w:r>
      <w:r w:rsidRPr="00104D2A">
        <w:rPr>
          <w:rFonts w:cs="Times New Roman"/>
          <w:color w:val="000009"/>
          <w:szCs w:val="28"/>
        </w:rPr>
        <w:t>за</w:t>
      </w:r>
      <w:r w:rsidRPr="00104D2A">
        <w:rPr>
          <w:rFonts w:cs="Times New Roman"/>
          <w:color w:val="000009"/>
          <w:spacing w:val="-2"/>
          <w:szCs w:val="28"/>
        </w:rPr>
        <w:t>ц</w:t>
      </w:r>
      <w:r w:rsidRPr="00104D2A">
        <w:rPr>
          <w:rFonts w:cs="Times New Roman"/>
          <w:color w:val="000009"/>
          <w:spacing w:val="1"/>
          <w:szCs w:val="28"/>
        </w:rPr>
        <w:t>и</w:t>
      </w:r>
      <w:r w:rsidRPr="00104D2A">
        <w:rPr>
          <w:rFonts w:cs="Times New Roman"/>
          <w:color w:val="000009"/>
          <w:szCs w:val="28"/>
        </w:rPr>
        <w:t>и</w:t>
      </w:r>
      <w:r w:rsidRPr="00104D2A">
        <w:rPr>
          <w:rFonts w:cs="Times New Roman"/>
          <w:color w:val="000009"/>
          <w:spacing w:val="2"/>
          <w:szCs w:val="28"/>
        </w:rPr>
        <w:t xml:space="preserve"> </w:t>
      </w:r>
      <w:r w:rsidRPr="00104D2A">
        <w:rPr>
          <w:rFonts w:cs="Times New Roman"/>
          <w:color w:val="000009"/>
          <w:spacing w:val="-1"/>
          <w:szCs w:val="28"/>
        </w:rPr>
        <w:t>Ф</w:t>
      </w:r>
      <w:r w:rsidRPr="00104D2A">
        <w:rPr>
          <w:rFonts w:cs="Times New Roman"/>
          <w:color w:val="000009"/>
          <w:spacing w:val="1"/>
          <w:szCs w:val="28"/>
        </w:rPr>
        <w:t>Г</w:t>
      </w:r>
      <w:r w:rsidRPr="00104D2A">
        <w:rPr>
          <w:rFonts w:cs="Times New Roman"/>
          <w:color w:val="000009"/>
          <w:spacing w:val="-1"/>
          <w:szCs w:val="28"/>
        </w:rPr>
        <w:t>О</w:t>
      </w:r>
      <w:r w:rsidRPr="00104D2A">
        <w:rPr>
          <w:rFonts w:cs="Times New Roman"/>
          <w:color w:val="000009"/>
          <w:szCs w:val="28"/>
        </w:rPr>
        <w:t>С</w:t>
      </w:r>
      <w:r w:rsidRPr="00104D2A">
        <w:rPr>
          <w:rFonts w:cs="Times New Roman"/>
          <w:color w:val="000009"/>
          <w:spacing w:val="8"/>
          <w:szCs w:val="28"/>
        </w:rPr>
        <w:t xml:space="preserve"> </w:t>
      </w:r>
      <w:r w:rsidRPr="00104D2A">
        <w:rPr>
          <w:rFonts w:cs="Times New Roman"/>
          <w:color w:val="000009"/>
          <w:spacing w:val="-1"/>
          <w:szCs w:val="28"/>
        </w:rPr>
        <w:t>НО</w:t>
      </w:r>
      <w:r w:rsidRPr="00104D2A">
        <w:rPr>
          <w:rFonts w:cs="Times New Roman"/>
          <w:color w:val="000009"/>
          <w:szCs w:val="28"/>
        </w:rPr>
        <w:t xml:space="preserve">О </w:t>
      </w:r>
      <w:r w:rsidRPr="00104D2A">
        <w:rPr>
          <w:rFonts w:cs="Times New Roman"/>
          <w:color w:val="000009"/>
          <w:spacing w:val="-4"/>
          <w:szCs w:val="28"/>
        </w:rPr>
        <w:t>у</w:t>
      </w:r>
      <w:r w:rsidRPr="00104D2A">
        <w:rPr>
          <w:rFonts w:cs="Times New Roman"/>
          <w:color w:val="000009"/>
          <w:szCs w:val="28"/>
        </w:rPr>
        <w:t>ч</w:t>
      </w:r>
      <w:r w:rsidRPr="00104D2A">
        <w:rPr>
          <w:rFonts w:cs="Times New Roman"/>
          <w:color w:val="000009"/>
          <w:spacing w:val="4"/>
          <w:szCs w:val="28"/>
        </w:rPr>
        <w:t>а</w:t>
      </w:r>
      <w:r w:rsidRPr="00104D2A">
        <w:rPr>
          <w:rFonts w:cs="Times New Roman"/>
          <w:color w:val="000009"/>
          <w:szCs w:val="28"/>
        </w:rPr>
        <w:t>щихся</w:t>
      </w:r>
      <w:r w:rsidRPr="00104D2A">
        <w:rPr>
          <w:rFonts w:cs="Times New Roman"/>
          <w:color w:val="000009"/>
          <w:spacing w:val="1"/>
          <w:szCs w:val="28"/>
        </w:rPr>
        <w:t xml:space="preserve"> </w:t>
      </w:r>
      <w:r w:rsidRPr="00104D2A">
        <w:rPr>
          <w:rFonts w:cs="Times New Roman"/>
          <w:color w:val="000009"/>
          <w:szCs w:val="28"/>
        </w:rPr>
        <w:t>с</w:t>
      </w:r>
      <w:r w:rsidRPr="00104D2A">
        <w:rPr>
          <w:rFonts w:cs="Times New Roman"/>
          <w:color w:val="000009"/>
          <w:spacing w:val="1"/>
          <w:szCs w:val="28"/>
        </w:rPr>
        <w:t xml:space="preserve"> </w:t>
      </w:r>
      <w:r w:rsidRPr="00104D2A">
        <w:rPr>
          <w:rFonts w:cs="Times New Roman"/>
          <w:color w:val="000009"/>
          <w:spacing w:val="-1"/>
          <w:szCs w:val="28"/>
        </w:rPr>
        <w:t>О</w:t>
      </w:r>
      <w:r w:rsidRPr="00104D2A">
        <w:rPr>
          <w:rFonts w:cs="Times New Roman"/>
          <w:color w:val="000009"/>
          <w:szCs w:val="28"/>
        </w:rPr>
        <w:t>ВЗ</w:t>
      </w:r>
      <w:r w:rsidRPr="00104D2A">
        <w:rPr>
          <w:rFonts w:cs="Times New Roman"/>
          <w:color w:val="000009"/>
          <w:spacing w:val="2"/>
          <w:szCs w:val="28"/>
        </w:rPr>
        <w:t xml:space="preserve"> </w:t>
      </w:r>
      <w:r w:rsidRPr="00104D2A">
        <w:rPr>
          <w:rFonts w:cs="Times New Roman"/>
          <w:color w:val="000009"/>
          <w:szCs w:val="28"/>
        </w:rPr>
        <w:t>в</w:t>
      </w:r>
      <w:r w:rsidRPr="00104D2A">
        <w:rPr>
          <w:rFonts w:cs="Times New Roman"/>
          <w:color w:val="000009"/>
          <w:spacing w:val="1"/>
          <w:szCs w:val="28"/>
        </w:rPr>
        <w:t xml:space="preserve"> </w:t>
      </w:r>
      <w:r w:rsidRPr="00104D2A">
        <w:rPr>
          <w:rFonts w:cs="Times New Roman"/>
          <w:color w:val="000009"/>
          <w:spacing w:val="-4"/>
          <w:szCs w:val="28"/>
        </w:rPr>
        <w:t>у</w:t>
      </w:r>
      <w:r w:rsidRPr="00104D2A">
        <w:rPr>
          <w:rFonts w:cs="Times New Roman"/>
          <w:color w:val="000009"/>
          <w:szCs w:val="28"/>
        </w:rPr>
        <w:t>слови</w:t>
      </w:r>
      <w:r w:rsidRPr="00104D2A">
        <w:rPr>
          <w:rFonts w:cs="Times New Roman"/>
          <w:color w:val="000009"/>
          <w:spacing w:val="-1"/>
          <w:szCs w:val="28"/>
        </w:rPr>
        <w:t>я</w:t>
      </w:r>
      <w:r w:rsidRPr="00104D2A">
        <w:rPr>
          <w:rFonts w:cs="Times New Roman"/>
          <w:color w:val="000009"/>
          <w:szCs w:val="28"/>
        </w:rPr>
        <w:t xml:space="preserve">х </w:t>
      </w:r>
      <w:r w:rsidRPr="00104D2A">
        <w:rPr>
          <w:rFonts w:cs="Times New Roman"/>
          <w:color w:val="000009"/>
          <w:spacing w:val="1"/>
          <w:szCs w:val="28"/>
        </w:rPr>
        <w:t>об</w:t>
      </w:r>
      <w:r w:rsidRPr="00104D2A">
        <w:rPr>
          <w:rFonts w:cs="Times New Roman"/>
          <w:color w:val="000009"/>
          <w:spacing w:val="-3"/>
          <w:szCs w:val="28"/>
        </w:rPr>
        <w:t>щ</w:t>
      </w:r>
      <w:r w:rsidRPr="00104D2A">
        <w:rPr>
          <w:rFonts w:cs="Times New Roman"/>
          <w:color w:val="000009"/>
          <w:szCs w:val="28"/>
        </w:rPr>
        <w:t>е</w:t>
      </w:r>
      <w:r w:rsidRPr="00104D2A">
        <w:rPr>
          <w:rFonts w:cs="Times New Roman"/>
          <w:color w:val="000009"/>
          <w:spacing w:val="-1"/>
          <w:szCs w:val="28"/>
        </w:rPr>
        <w:t>об</w:t>
      </w:r>
      <w:r w:rsidRPr="00104D2A">
        <w:rPr>
          <w:rFonts w:cs="Times New Roman"/>
          <w:color w:val="000009"/>
          <w:spacing w:val="1"/>
          <w:szCs w:val="28"/>
        </w:rPr>
        <w:t>р</w:t>
      </w:r>
      <w:r w:rsidRPr="00104D2A">
        <w:rPr>
          <w:rFonts w:cs="Times New Roman"/>
          <w:color w:val="000009"/>
          <w:szCs w:val="28"/>
        </w:rPr>
        <w:t>азо</w:t>
      </w:r>
      <w:r w:rsidRPr="00104D2A">
        <w:rPr>
          <w:rFonts w:cs="Times New Roman"/>
          <w:color w:val="000009"/>
          <w:spacing w:val="-2"/>
          <w:szCs w:val="28"/>
        </w:rPr>
        <w:t>в</w:t>
      </w:r>
      <w:r w:rsidRPr="00104D2A">
        <w:rPr>
          <w:rFonts w:cs="Times New Roman"/>
          <w:color w:val="000009"/>
          <w:szCs w:val="28"/>
        </w:rPr>
        <w:t>ате</w:t>
      </w:r>
      <w:r w:rsidRPr="00104D2A">
        <w:rPr>
          <w:rFonts w:cs="Times New Roman"/>
          <w:color w:val="000009"/>
          <w:spacing w:val="-1"/>
          <w:szCs w:val="28"/>
        </w:rPr>
        <w:t>льн</w:t>
      </w:r>
      <w:r w:rsidRPr="00104D2A">
        <w:rPr>
          <w:rFonts w:cs="Times New Roman"/>
          <w:color w:val="000009"/>
          <w:spacing w:val="1"/>
          <w:szCs w:val="28"/>
        </w:rPr>
        <w:t>о</w:t>
      </w:r>
      <w:r w:rsidRPr="00104D2A">
        <w:rPr>
          <w:rFonts w:cs="Times New Roman"/>
          <w:color w:val="000009"/>
          <w:szCs w:val="28"/>
        </w:rPr>
        <w:t>й</w:t>
      </w:r>
      <w:r w:rsidRPr="00104D2A">
        <w:rPr>
          <w:rFonts w:cs="Times New Roman"/>
          <w:color w:val="000009"/>
          <w:spacing w:val="-2"/>
          <w:szCs w:val="28"/>
        </w:rPr>
        <w:t xml:space="preserve"> </w:t>
      </w:r>
      <w:r w:rsidRPr="00104D2A">
        <w:rPr>
          <w:rFonts w:cs="Times New Roman"/>
          <w:color w:val="000009"/>
          <w:szCs w:val="28"/>
        </w:rPr>
        <w:t>и</w:t>
      </w:r>
      <w:r w:rsidRPr="00104D2A">
        <w:rPr>
          <w:rFonts w:cs="Times New Roman"/>
          <w:color w:val="000009"/>
          <w:spacing w:val="1"/>
          <w:szCs w:val="28"/>
        </w:rPr>
        <w:t xml:space="preserve"> </w:t>
      </w:r>
      <w:r w:rsidRPr="00104D2A">
        <w:rPr>
          <w:rFonts w:cs="Times New Roman"/>
          <w:color w:val="000009"/>
          <w:szCs w:val="28"/>
        </w:rPr>
        <w:t>сп</w:t>
      </w:r>
      <w:r w:rsidRPr="00104D2A">
        <w:rPr>
          <w:rFonts w:cs="Times New Roman"/>
          <w:color w:val="000009"/>
          <w:spacing w:val="-2"/>
          <w:szCs w:val="28"/>
        </w:rPr>
        <w:t>е</w:t>
      </w:r>
      <w:r w:rsidRPr="00104D2A">
        <w:rPr>
          <w:rFonts w:cs="Times New Roman"/>
          <w:color w:val="000009"/>
          <w:spacing w:val="-1"/>
          <w:szCs w:val="28"/>
        </w:rPr>
        <w:t>ц</w:t>
      </w:r>
      <w:r w:rsidRPr="00104D2A">
        <w:rPr>
          <w:rFonts w:cs="Times New Roman"/>
          <w:color w:val="000009"/>
          <w:spacing w:val="1"/>
          <w:szCs w:val="28"/>
        </w:rPr>
        <w:t>и</w:t>
      </w:r>
      <w:r w:rsidRPr="00104D2A">
        <w:rPr>
          <w:rFonts w:cs="Times New Roman"/>
          <w:color w:val="000009"/>
          <w:szCs w:val="28"/>
        </w:rPr>
        <w:t>ал</w:t>
      </w:r>
      <w:r w:rsidRPr="00104D2A">
        <w:rPr>
          <w:rFonts w:cs="Times New Roman"/>
          <w:color w:val="000009"/>
          <w:spacing w:val="-2"/>
          <w:szCs w:val="28"/>
        </w:rPr>
        <w:t>ь</w:t>
      </w:r>
      <w:r w:rsidRPr="00104D2A">
        <w:rPr>
          <w:rFonts w:cs="Times New Roman"/>
          <w:color w:val="000009"/>
          <w:spacing w:val="-1"/>
          <w:szCs w:val="28"/>
        </w:rPr>
        <w:t>н</w:t>
      </w:r>
      <w:r w:rsidRPr="00104D2A">
        <w:rPr>
          <w:rFonts w:cs="Times New Roman"/>
          <w:color w:val="000009"/>
          <w:spacing w:val="1"/>
          <w:szCs w:val="28"/>
        </w:rPr>
        <w:t>о</w:t>
      </w:r>
      <w:r w:rsidRPr="00104D2A">
        <w:rPr>
          <w:rFonts w:cs="Times New Roman"/>
          <w:color w:val="000009"/>
          <w:szCs w:val="28"/>
        </w:rPr>
        <w:t>й</w:t>
      </w:r>
      <w:r w:rsidRPr="00104D2A">
        <w:rPr>
          <w:rFonts w:cs="Times New Roman"/>
          <w:color w:val="000009"/>
          <w:spacing w:val="1"/>
          <w:szCs w:val="28"/>
        </w:rPr>
        <w:t xml:space="preserve"> </w:t>
      </w:r>
      <w:r w:rsidRPr="00104D2A">
        <w:rPr>
          <w:rFonts w:cs="Times New Roman"/>
          <w:color w:val="000009"/>
          <w:spacing w:val="-3"/>
          <w:szCs w:val="28"/>
        </w:rPr>
        <w:t>ш</w:t>
      </w:r>
      <w:r w:rsidRPr="00104D2A">
        <w:rPr>
          <w:rFonts w:cs="Times New Roman"/>
          <w:color w:val="000009"/>
          <w:szCs w:val="28"/>
        </w:rPr>
        <w:t>к</w:t>
      </w:r>
      <w:r w:rsidRPr="00104D2A">
        <w:rPr>
          <w:rFonts w:cs="Times New Roman"/>
          <w:color w:val="000009"/>
          <w:spacing w:val="1"/>
          <w:szCs w:val="28"/>
        </w:rPr>
        <w:t>о</w:t>
      </w:r>
      <w:r w:rsidRPr="00104D2A">
        <w:rPr>
          <w:rFonts w:cs="Times New Roman"/>
          <w:color w:val="000009"/>
          <w:spacing w:val="-1"/>
          <w:szCs w:val="28"/>
        </w:rPr>
        <w:t>л</w:t>
      </w:r>
      <w:r w:rsidRPr="00104D2A">
        <w:rPr>
          <w:rFonts w:cs="Times New Roman"/>
          <w:color w:val="000009"/>
          <w:spacing w:val="1"/>
          <w:szCs w:val="28"/>
        </w:rPr>
        <w:t>ы</w:t>
      </w:r>
      <w:r w:rsidRPr="00104D2A">
        <w:rPr>
          <w:rFonts w:cs="Times New Roman"/>
          <w:color w:val="000009"/>
          <w:spacing w:val="-4"/>
          <w:szCs w:val="28"/>
        </w:rPr>
        <w:t>»</w:t>
      </w:r>
      <w:r w:rsidRPr="00104D2A">
        <w:rPr>
          <w:rFonts w:cs="Times New Roman"/>
          <w:color w:val="000009"/>
          <w:szCs w:val="28"/>
        </w:rPr>
        <w:t>;</w:t>
      </w:r>
    </w:p>
    <w:p w:rsidR="00302799" w:rsidRPr="00104D2A" w:rsidRDefault="00302799" w:rsidP="00302799">
      <w:pPr>
        <w:rPr>
          <w:rFonts w:cs="Times New Roman"/>
          <w:szCs w:val="28"/>
        </w:rPr>
      </w:pPr>
      <w:r w:rsidRPr="00104D2A">
        <w:rPr>
          <w:rFonts w:cs="Times New Roman"/>
          <w:color w:val="000009"/>
          <w:szCs w:val="28"/>
        </w:rPr>
        <w:t>-</w:t>
      </w:r>
      <w:r w:rsidRPr="00104D2A">
        <w:rPr>
          <w:rFonts w:cs="Times New Roman"/>
          <w:color w:val="000009"/>
          <w:spacing w:val="-12"/>
          <w:szCs w:val="28"/>
        </w:rPr>
        <w:t xml:space="preserve"> </w:t>
      </w:r>
      <w:r w:rsidRPr="00104D2A">
        <w:rPr>
          <w:rFonts w:cs="Times New Roman"/>
          <w:color w:val="000009"/>
          <w:spacing w:val="-1"/>
          <w:szCs w:val="28"/>
        </w:rPr>
        <w:t>«О</w:t>
      </w:r>
      <w:r w:rsidRPr="00104D2A">
        <w:rPr>
          <w:rFonts w:cs="Times New Roman"/>
          <w:color w:val="000009"/>
          <w:spacing w:val="1"/>
          <w:szCs w:val="28"/>
        </w:rPr>
        <w:t>р</w:t>
      </w:r>
      <w:r w:rsidRPr="00104D2A">
        <w:rPr>
          <w:rFonts w:cs="Times New Roman"/>
          <w:color w:val="000009"/>
          <w:szCs w:val="28"/>
        </w:rPr>
        <w:t>га</w:t>
      </w:r>
      <w:r w:rsidRPr="00104D2A">
        <w:rPr>
          <w:rFonts w:cs="Times New Roman"/>
          <w:color w:val="000009"/>
          <w:spacing w:val="1"/>
          <w:szCs w:val="28"/>
        </w:rPr>
        <w:t>ни</w:t>
      </w:r>
      <w:r w:rsidRPr="00104D2A">
        <w:rPr>
          <w:rFonts w:cs="Times New Roman"/>
          <w:color w:val="000009"/>
          <w:spacing w:val="-3"/>
          <w:szCs w:val="28"/>
        </w:rPr>
        <w:t>з</w:t>
      </w:r>
      <w:r w:rsidRPr="00104D2A">
        <w:rPr>
          <w:rFonts w:cs="Times New Roman"/>
          <w:color w:val="000009"/>
          <w:szCs w:val="28"/>
        </w:rPr>
        <w:t>а</w:t>
      </w:r>
      <w:r w:rsidRPr="00104D2A">
        <w:rPr>
          <w:rFonts w:cs="Times New Roman"/>
          <w:color w:val="000009"/>
          <w:spacing w:val="-1"/>
          <w:szCs w:val="28"/>
        </w:rPr>
        <w:t>ц</w:t>
      </w:r>
      <w:r w:rsidRPr="00104D2A">
        <w:rPr>
          <w:rFonts w:cs="Times New Roman"/>
          <w:color w:val="000009"/>
          <w:spacing w:val="1"/>
          <w:szCs w:val="28"/>
        </w:rPr>
        <w:t>и</w:t>
      </w:r>
      <w:r w:rsidRPr="00104D2A">
        <w:rPr>
          <w:rFonts w:cs="Times New Roman"/>
          <w:color w:val="000009"/>
          <w:szCs w:val="28"/>
        </w:rPr>
        <w:t>я</w:t>
      </w:r>
      <w:r w:rsidRPr="00104D2A">
        <w:rPr>
          <w:rFonts w:cs="Times New Roman"/>
          <w:color w:val="000009"/>
          <w:spacing w:val="-12"/>
          <w:szCs w:val="28"/>
        </w:rPr>
        <w:t xml:space="preserve"> </w:t>
      </w:r>
      <w:r w:rsidRPr="00104D2A">
        <w:rPr>
          <w:rFonts w:cs="Times New Roman"/>
          <w:color w:val="000009"/>
          <w:szCs w:val="28"/>
        </w:rPr>
        <w:t>вк</w:t>
      </w:r>
      <w:r w:rsidRPr="00104D2A">
        <w:rPr>
          <w:rFonts w:cs="Times New Roman"/>
          <w:color w:val="000009"/>
          <w:spacing w:val="-4"/>
          <w:szCs w:val="28"/>
        </w:rPr>
        <w:t>л</w:t>
      </w:r>
      <w:r w:rsidRPr="00104D2A">
        <w:rPr>
          <w:rFonts w:cs="Times New Roman"/>
          <w:color w:val="000009"/>
          <w:spacing w:val="-1"/>
          <w:szCs w:val="28"/>
        </w:rPr>
        <w:t>ю</w:t>
      </w:r>
      <w:r w:rsidRPr="00104D2A">
        <w:rPr>
          <w:rFonts w:cs="Times New Roman"/>
          <w:color w:val="000009"/>
          <w:szCs w:val="28"/>
        </w:rPr>
        <w:t>че</w:t>
      </w:r>
      <w:r w:rsidRPr="00104D2A">
        <w:rPr>
          <w:rFonts w:cs="Times New Roman"/>
          <w:color w:val="000009"/>
          <w:spacing w:val="1"/>
          <w:szCs w:val="28"/>
        </w:rPr>
        <w:t>н</w:t>
      </w:r>
      <w:r w:rsidRPr="00104D2A">
        <w:rPr>
          <w:rFonts w:cs="Times New Roman"/>
          <w:color w:val="000009"/>
          <w:spacing w:val="-1"/>
          <w:szCs w:val="28"/>
        </w:rPr>
        <w:t>и</w:t>
      </w:r>
      <w:r w:rsidRPr="00104D2A">
        <w:rPr>
          <w:rFonts w:cs="Times New Roman"/>
          <w:color w:val="000009"/>
          <w:szCs w:val="28"/>
        </w:rPr>
        <w:t>я</w:t>
      </w:r>
      <w:r w:rsidRPr="00104D2A">
        <w:rPr>
          <w:rFonts w:cs="Times New Roman"/>
          <w:color w:val="000009"/>
          <w:spacing w:val="-12"/>
          <w:szCs w:val="28"/>
        </w:rPr>
        <w:t xml:space="preserve"> </w:t>
      </w:r>
      <w:r w:rsidRPr="00104D2A">
        <w:rPr>
          <w:rFonts w:cs="Times New Roman"/>
          <w:color w:val="000009"/>
          <w:spacing w:val="1"/>
          <w:szCs w:val="28"/>
        </w:rPr>
        <w:t>д</w:t>
      </w:r>
      <w:r w:rsidRPr="00104D2A">
        <w:rPr>
          <w:rFonts w:cs="Times New Roman"/>
          <w:color w:val="000009"/>
          <w:szCs w:val="28"/>
        </w:rPr>
        <w:t>е</w:t>
      </w:r>
      <w:r w:rsidRPr="00104D2A">
        <w:rPr>
          <w:rFonts w:cs="Times New Roman"/>
          <w:color w:val="000009"/>
          <w:spacing w:val="-3"/>
          <w:szCs w:val="28"/>
        </w:rPr>
        <w:t>т</w:t>
      </w:r>
      <w:r w:rsidRPr="00104D2A">
        <w:rPr>
          <w:rFonts w:cs="Times New Roman"/>
          <w:color w:val="000009"/>
          <w:szCs w:val="28"/>
        </w:rPr>
        <w:t>ей</w:t>
      </w:r>
      <w:r w:rsidRPr="00104D2A">
        <w:rPr>
          <w:rFonts w:cs="Times New Roman"/>
          <w:color w:val="000009"/>
          <w:spacing w:val="-12"/>
          <w:szCs w:val="28"/>
        </w:rPr>
        <w:t xml:space="preserve"> </w:t>
      </w:r>
      <w:r w:rsidRPr="00104D2A">
        <w:rPr>
          <w:rFonts w:cs="Times New Roman"/>
          <w:color w:val="000009"/>
          <w:szCs w:val="28"/>
        </w:rPr>
        <w:t>с</w:t>
      </w:r>
      <w:r w:rsidRPr="00104D2A">
        <w:rPr>
          <w:rFonts w:cs="Times New Roman"/>
          <w:color w:val="000009"/>
          <w:spacing w:val="-12"/>
          <w:szCs w:val="28"/>
        </w:rPr>
        <w:t xml:space="preserve"> </w:t>
      </w:r>
      <w:r w:rsidRPr="00104D2A">
        <w:rPr>
          <w:rFonts w:cs="Times New Roman"/>
          <w:color w:val="000009"/>
          <w:spacing w:val="-1"/>
          <w:szCs w:val="28"/>
        </w:rPr>
        <w:t>О</w:t>
      </w:r>
      <w:r w:rsidRPr="00104D2A">
        <w:rPr>
          <w:rFonts w:cs="Times New Roman"/>
          <w:color w:val="000009"/>
          <w:spacing w:val="-3"/>
          <w:szCs w:val="28"/>
        </w:rPr>
        <w:t>В</w:t>
      </w:r>
      <w:r w:rsidRPr="00104D2A">
        <w:rPr>
          <w:rFonts w:cs="Times New Roman"/>
          <w:color w:val="000009"/>
          <w:szCs w:val="28"/>
        </w:rPr>
        <w:t>З</w:t>
      </w:r>
      <w:r w:rsidRPr="00104D2A">
        <w:rPr>
          <w:rFonts w:cs="Times New Roman"/>
          <w:color w:val="000009"/>
          <w:spacing w:val="-12"/>
          <w:szCs w:val="28"/>
        </w:rPr>
        <w:t xml:space="preserve"> </w:t>
      </w:r>
      <w:r w:rsidRPr="00104D2A">
        <w:rPr>
          <w:rFonts w:cs="Times New Roman"/>
          <w:color w:val="000009"/>
          <w:szCs w:val="28"/>
        </w:rPr>
        <w:t>и</w:t>
      </w:r>
      <w:r w:rsidRPr="00104D2A">
        <w:rPr>
          <w:rFonts w:cs="Times New Roman"/>
          <w:color w:val="000009"/>
          <w:spacing w:val="-12"/>
          <w:szCs w:val="28"/>
        </w:rPr>
        <w:t xml:space="preserve"> </w:t>
      </w:r>
      <w:r w:rsidRPr="00104D2A">
        <w:rPr>
          <w:rFonts w:cs="Times New Roman"/>
          <w:color w:val="000009"/>
          <w:spacing w:val="1"/>
          <w:szCs w:val="28"/>
        </w:rPr>
        <w:t>д</w:t>
      </w:r>
      <w:r w:rsidRPr="00104D2A">
        <w:rPr>
          <w:rFonts w:cs="Times New Roman"/>
          <w:color w:val="000009"/>
          <w:szCs w:val="28"/>
        </w:rPr>
        <w:t>ет</w:t>
      </w:r>
      <w:r w:rsidRPr="00104D2A">
        <w:rPr>
          <w:rFonts w:cs="Times New Roman"/>
          <w:color w:val="000009"/>
          <w:spacing w:val="-3"/>
          <w:szCs w:val="28"/>
        </w:rPr>
        <w:t>е</w:t>
      </w:r>
      <w:r w:rsidRPr="00104D2A">
        <w:rPr>
          <w:rFonts w:cs="Times New Roman"/>
          <w:color w:val="000009"/>
          <w:spacing w:val="5"/>
          <w:szCs w:val="28"/>
        </w:rPr>
        <w:t>й</w:t>
      </w:r>
      <w:r w:rsidRPr="00104D2A">
        <w:rPr>
          <w:rFonts w:cs="Times New Roman"/>
          <w:color w:val="000009"/>
          <w:spacing w:val="-2"/>
          <w:szCs w:val="28"/>
        </w:rPr>
        <w:t>-</w:t>
      </w:r>
      <w:r w:rsidRPr="00104D2A">
        <w:rPr>
          <w:rFonts w:cs="Times New Roman"/>
          <w:color w:val="000009"/>
          <w:spacing w:val="1"/>
          <w:szCs w:val="28"/>
        </w:rPr>
        <w:t>ин</w:t>
      </w:r>
      <w:r w:rsidRPr="00104D2A">
        <w:rPr>
          <w:rFonts w:cs="Times New Roman"/>
          <w:color w:val="000009"/>
          <w:szCs w:val="28"/>
        </w:rPr>
        <w:t>ва</w:t>
      </w:r>
      <w:r w:rsidRPr="00104D2A">
        <w:rPr>
          <w:rFonts w:cs="Times New Roman"/>
          <w:color w:val="000009"/>
          <w:spacing w:val="-4"/>
          <w:szCs w:val="28"/>
        </w:rPr>
        <w:t>л</w:t>
      </w:r>
      <w:r w:rsidRPr="00104D2A">
        <w:rPr>
          <w:rFonts w:cs="Times New Roman"/>
          <w:color w:val="000009"/>
          <w:spacing w:val="1"/>
          <w:szCs w:val="28"/>
        </w:rPr>
        <w:t>и</w:t>
      </w:r>
      <w:r w:rsidRPr="00104D2A">
        <w:rPr>
          <w:rFonts w:cs="Times New Roman"/>
          <w:color w:val="000009"/>
          <w:spacing w:val="-1"/>
          <w:szCs w:val="28"/>
        </w:rPr>
        <w:t>д</w:t>
      </w:r>
      <w:r w:rsidRPr="00104D2A">
        <w:rPr>
          <w:rFonts w:cs="Times New Roman"/>
          <w:color w:val="000009"/>
          <w:spacing w:val="1"/>
          <w:szCs w:val="28"/>
        </w:rPr>
        <w:t>о</w:t>
      </w:r>
      <w:r w:rsidRPr="00104D2A">
        <w:rPr>
          <w:rFonts w:cs="Times New Roman"/>
          <w:color w:val="000009"/>
          <w:szCs w:val="28"/>
        </w:rPr>
        <w:t>в</w:t>
      </w:r>
      <w:r w:rsidRPr="00104D2A">
        <w:rPr>
          <w:rFonts w:cs="Times New Roman"/>
          <w:color w:val="000009"/>
          <w:spacing w:val="-13"/>
          <w:szCs w:val="28"/>
        </w:rPr>
        <w:t xml:space="preserve"> </w:t>
      </w:r>
      <w:r w:rsidRPr="00104D2A">
        <w:rPr>
          <w:rFonts w:cs="Times New Roman"/>
          <w:color w:val="000009"/>
          <w:szCs w:val="28"/>
        </w:rPr>
        <w:t>в</w:t>
      </w:r>
      <w:r w:rsidRPr="00104D2A">
        <w:rPr>
          <w:rFonts w:cs="Times New Roman"/>
          <w:color w:val="000009"/>
          <w:spacing w:val="-15"/>
          <w:szCs w:val="28"/>
        </w:rPr>
        <w:t xml:space="preserve"> </w:t>
      </w:r>
      <w:r w:rsidRPr="00104D2A">
        <w:rPr>
          <w:rFonts w:cs="Times New Roman"/>
          <w:color w:val="000009"/>
          <w:szCs w:val="28"/>
        </w:rPr>
        <w:t>сфе</w:t>
      </w:r>
      <w:r w:rsidRPr="00104D2A">
        <w:rPr>
          <w:rFonts w:cs="Times New Roman"/>
          <w:color w:val="000009"/>
          <w:spacing w:val="2"/>
          <w:szCs w:val="28"/>
        </w:rPr>
        <w:t>р</w:t>
      </w:r>
      <w:r w:rsidRPr="00104D2A">
        <w:rPr>
          <w:rFonts w:cs="Times New Roman"/>
          <w:color w:val="000009"/>
          <w:szCs w:val="28"/>
        </w:rPr>
        <w:t>у</w:t>
      </w:r>
      <w:r w:rsidRPr="00104D2A">
        <w:rPr>
          <w:rFonts w:cs="Times New Roman"/>
          <w:color w:val="000009"/>
          <w:spacing w:val="-16"/>
          <w:szCs w:val="28"/>
        </w:rPr>
        <w:t xml:space="preserve"> </w:t>
      </w:r>
      <w:r w:rsidRPr="00104D2A">
        <w:rPr>
          <w:rFonts w:cs="Times New Roman"/>
          <w:color w:val="000009"/>
          <w:spacing w:val="1"/>
          <w:szCs w:val="28"/>
        </w:rPr>
        <w:t>д</w:t>
      </w:r>
      <w:r w:rsidRPr="00104D2A">
        <w:rPr>
          <w:rFonts w:cs="Times New Roman"/>
          <w:color w:val="000009"/>
          <w:spacing w:val="-1"/>
          <w:szCs w:val="28"/>
        </w:rPr>
        <w:t>о</w:t>
      </w:r>
      <w:r w:rsidRPr="00104D2A">
        <w:rPr>
          <w:rFonts w:cs="Times New Roman"/>
          <w:color w:val="000009"/>
          <w:spacing w:val="1"/>
          <w:szCs w:val="28"/>
        </w:rPr>
        <w:t>по</w:t>
      </w:r>
      <w:r w:rsidRPr="00104D2A">
        <w:rPr>
          <w:rFonts w:cs="Times New Roman"/>
          <w:color w:val="000009"/>
          <w:spacing w:val="-3"/>
          <w:szCs w:val="28"/>
        </w:rPr>
        <w:t>л</w:t>
      </w:r>
      <w:r w:rsidRPr="00104D2A">
        <w:rPr>
          <w:rFonts w:cs="Times New Roman"/>
          <w:color w:val="000009"/>
          <w:spacing w:val="1"/>
          <w:szCs w:val="28"/>
        </w:rPr>
        <w:t>ни</w:t>
      </w:r>
      <w:r w:rsidRPr="00104D2A">
        <w:rPr>
          <w:rFonts w:cs="Times New Roman"/>
          <w:color w:val="000009"/>
          <w:szCs w:val="28"/>
        </w:rPr>
        <w:t>те</w:t>
      </w:r>
      <w:r w:rsidRPr="00104D2A">
        <w:rPr>
          <w:rFonts w:cs="Times New Roman"/>
          <w:color w:val="000009"/>
          <w:spacing w:val="-1"/>
          <w:szCs w:val="28"/>
        </w:rPr>
        <w:t>л</w:t>
      </w:r>
      <w:r w:rsidRPr="00104D2A">
        <w:rPr>
          <w:rFonts w:cs="Times New Roman"/>
          <w:color w:val="000009"/>
          <w:spacing w:val="-3"/>
          <w:szCs w:val="28"/>
        </w:rPr>
        <w:t>ь</w:t>
      </w:r>
      <w:r w:rsidRPr="00104D2A">
        <w:rPr>
          <w:rFonts w:cs="Times New Roman"/>
          <w:color w:val="000009"/>
          <w:spacing w:val="1"/>
          <w:szCs w:val="28"/>
        </w:rPr>
        <w:t>но</w:t>
      </w:r>
      <w:r w:rsidRPr="00104D2A">
        <w:rPr>
          <w:rFonts w:cs="Times New Roman"/>
          <w:color w:val="000009"/>
          <w:spacing w:val="-2"/>
          <w:szCs w:val="28"/>
        </w:rPr>
        <w:t>г</w:t>
      </w:r>
      <w:r w:rsidRPr="00104D2A">
        <w:rPr>
          <w:rFonts w:cs="Times New Roman"/>
          <w:color w:val="000009"/>
          <w:szCs w:val="28"/>
        </w:rPr>
        <w:t xml:space="preserve">о </w:t>
      </w:r>
      <w:r w:rsidRPr="00104D2A">
        <w:rPr>
          <w:rFonts w:cs="Times New Roman"/>
          <w:color w:val="000009"/>
          <w:spacing w:val="1"/>
          <w:szCs w:val="28"/>
        </w:rPr>
        <w:t>о</w:t>
      </w:r>
      <w:r w:rsidRPr="00104D2A">
        <w:rPr>
          <w:rFonts w:cs="Times New Roman"/>
          <w:color w:val="000009"/>
          <w:spacing w:val="-1"/>
          <w:szCs w:val="28"/>
        </w:rPr>
        <w:t>б</w:t>
      </w:r>
      <w:r w:rsidRPr="00104D2A">
        <w:rPr>
          <w:rFonts w:cs="Times New Roman"/>
          <w:color w:val="000009"/>
          <w:spacing w:val="1"/>
          <w:szCs w:val="28"/>
        </w:rPr>
        <w:t>р</w:t>
      </w:r>
      <w:r w:rsidRPr="00104D2A">
        <w:rPr>
          <w:rFonts w:cs="Times New Roman"/>
          <w:color w:val="000009"/>
          <w:szCs w:val="28"/>
        </w:rPr>
        <w:t>а</w:t>
      </w:r>
      <w:r w:rsidRPr="00104D2A">
        <w:rPr>
          <w:rFonts w:cs="Times New Roman"/>
          <w:color w:val="000009"/>
          <w:spacing w:val="-3"/>
          <w:szCs w:val="28"/>
        </w:rPr>
        <w:t>з</w:t>
      </w:r>
      <w:r w:rsidRPr="00104D2A">
        <w:rPr>
          <w:rFonts w:cs="Times New Roman"/>
          <w:color w:val="000009"/>
          <w:spacing w:val="1"/>
          <w:szCs w:val="28"/>
        </w:rPr>
        <w:t>о</w:t>
      </w:r>
      <w:r w:rsidRPr="00104D2A">
        <w:rPr>
          <w:rFonts w:cs="Times New Roman"/>
          <w:color w:val="000009"/>
          <w:szCs w:val="28"/>
        </w:rPr>
        <w:t>ва</w:t>
      </w:r>
      <w:r w:rsidRPr="00104D2A">
        <w:rPr>
          <w:rFonts w:cs="Times New Roman"/>
          <w:color w:val="000009"/>
          <w:spacing w:val="-2"/>
          <w:szCs w:val="28"/>
        </w:rPr>
        <w:t>н</w:t>
      </w:r>
      <w:r w:rsidRPr="00104D2A">
        <w:rPr>
          <w:rFonts w:cs="Times New Roman"/>
          <w:color w:val="000009"/>
          <w:spacing w:val="1"/>
          <w:szCs w:val="28"/>
        </w:rPr>
        <w:t>и</w:t>
      </w:r>
      <w:r w:rsidRPr="00104D2A">
        <w:rPr>
          <w:rFonts w:cs="Times New Roman"/>
          <w:color w:val="000009"/>
          <w:szCs w:val="28"/>
        </w:rPr>
        <w:t>я</w:t>
      </w:r>
      <w:r w:rsidRPr="00104D2A">
        <w:rPr>
          <w:rFonts w:cs="Times New Roman"/>
          <w:color w:val="000009"/>
          <w:spacing w:val="-3"/>
          <w:szCs w:val="28"/>
        </w:rPr>
        <w:t>»</w:t>
      </w:r>
      <w:r w:rsidRPr="00104D2A">
        <w:rPr>
          <w:rFonts w:cs="Times New Roman"/>
          <w:color w:val="000009"/>
          <w:szCs w:val="28"/>
        </w:rPr>
        <w:t>;</w:t>
      </w:r>
    </w:p>
    <w:p w:rsidR="00302799" w:rsidRPr="00104D2A" w:rsidRDefault="00302799" w:rsidP="00302799">
      <w:pPr>
        <w:rPr>
          <w:rFonts w:cs="Times New Roman"/>
          <w:szCs w:val="28"/>
        </w:rPr>
      </w:pPr>
      <w:r w:rsidRPr="00104D2A">
        <w:rPr>
          <w:rFonts w:cs="Times New Roman"/>
          <w:color w:val="000009"/>
          <w:szCs w:val="28"/>
        </w:rPr>
        <w:t>-</w:t>
      </w:r>
      <w:r w:rsidRPr="00104D2A">
        <w:rPr>
          <w:rFonts w:cs="Times New Roman"/>
          <w:color w:val="000009"/>
          <w:spacing w:val="14"/>
          <w:szCs w:val="28"/>
        </w:rPr>
        <w:t xml:space="preserve"> </w:t>
      </w:r>
      <w:r w:rsidRPr="00104D2A">
        <w:rPr>
          <w:rFonts w:cs="Times New Roman"/>
          <w:color w:val="000009"/>
          <w:spacing w:val="-1"/>
          <w:szCs w:val="28"/>
        </w:rPr>
        <w:t>«И</w:t>
      </w:r>
      <w:r w:rsidRPr="00104D2A">
        <w:rPr>
          <w:rFonts w:cs="Times New Roman"/>
          <w:color w:val="000009"/>
          <w:szCs w:val="28"/>
        </w:rPr>
        <w:t>с</w:t>
      </w:r>
      <w:r w:rsidRPr="00104D2A">
        <w:rPr>
          <w:rFonts w:cs="Times New Roman"/>
          <w:color w:val="000009"/>
          <w:spacing w:val="1"/>
          <w:szCs w:val="28"/>
        </w:rPr>
        <w:t>по</w:t>
      </w:r>
      <w:r w:rsidRPr="00104D2A">
        <w:rPr>
          <w:rFonts w:cs="Times New Roman"/>
          <w:color w:val="000009"/>
          <w:spacing w:val="-1"/>
          <w:szCs w:val="28"/>
        </w:rPr>
        <w:t>ль</w:t>
      </w:r>
      <w:r w:rsidRPr="00104D2A">
        <w:rPr>
          <w:rFonts w:cs="Times New Roman"/>
          <w:color w:val="000009"/>
          <w:szCs w:val="28"/>
        </w:rPr>
        <w:t>зова</w:t>
      </w:r>
      <w:r w:rsidRPr="00104D2A">
        <w:rPr>
          <w:rFonts w:cs="Times New Roman"/>
          <w:color w:val="000009"/>
          <w:spacing w:val="-1"/>
          <w:szCs w:val="28"/>
        </w:rPr>
        <w:t>н</w:t>
      </w:r>
      <w:r w:rsidRPr="00104D2A">
        <w:rPr>
          <w:rFonts w:cs="Times New Roman"/>
          <w:color w:val="000009"/>
          <w:spacing w:val="1"/>
          <w:szCs w:val="28"/>
        </w:rPr>
        <w:t>и</w:t>
      </w:r>
      <w:r w:rsidRPr="00104D2A">
        <w:rPr>
          <w:rFonts w:cs="Times New Roman"/>
          <w:color w:val="000009"/>
          <w:szCs w:val="28"/>
        </w:rPr>
        <w:t>е</w:t>
      </w:r>
      <w:r w:rsidRPr="00104D2A">
        <w:rPr>
          <w:rFonts w:cs="Times New Roman"/>
          <w:color w:val="000009"/>
          <w:spacing w:val="14"/>
          <w:szCs w:val="28"/>
        </w:rPr>
        <w:t xml:space="preserve"> </w:t>
      </w:r>
      <w:r w:rsidRPr="00104D2A">
        <w:rPr>
          <w:rFonts w:cs="Times New Roman"/>
          <w:color w:val="000009"/>
          <w:spacing w:val="-3"/>
          <w:szCs w:val="28"/>
        </w:rPr>
        <w:t>м</w:t>
      </w:r>
      <w:r w:rsidRPr="00104D2A">
        <w:rPr>
          <w:rFonts w:cs="Times New Roman"/>
          <w:color w:val="000009"/>
          <w:spacing w:val="1"/>
          <w:szCs w:val="28"/>
        </w:rPr>
        <w:t>о</w:t>
      </w:r>
      <w:r w:rsidRPr="00104D2A">
        <w:rPr>
          <w:rFonts w:cs="Times New Roman"/>
          <w:color w:val="000009"/>
          <w:spacing w:val="-1"/>
          <w:szCs w:val="28"/>
        </w:rPr>
        <w:t>д</w:t>
      </w:r>
      <w:r w:rsidRPr="00104D2A">
        <w:rPr>
          <w:rFonts w:cs="Times New Roman"/>
          <w:color w:val="000009"/>
          <w:szCs w:val="28"/>
        </w:rPr>
        <w:t>ели</w:t>
      </w:r>
      <w:r w:rsidRPr="00104D2A">
        <w:rPr>
          <w:rFonts w:cs="Times New Roman"/>
          <w:color w:val="000009"/>
          <w:spacing w:val="14"/>
          <w:szCs w:val="28"/>
        </w:rPr>
        <w:t xml:space="preserve"> </w:t>
      </w:r>
      <w:r w:rsidRPr="00104D2A">
        <w:rPr>
          <w:rFonts w:cs="Times New Roman"/>
          <w:color w:val="000009"/>
          <w:spacing w:val="-1"/>
          <w:szCs w:val="28"/>
        </w:rPr>
        <w:t>п</w:t>
      </w:r>
      <w:r w:rsidRPr="00104D2A">
        <w:rPr>
          <w:rFonts w:cs="Times New Roman"/>
          <w:color w:val="000009"/>
          <w:spacing w:val="1"/>
          <w:szCs w:val="28"/>
        </w:rPr>
        <w:t>ри</w:t>
      </w:r>
      <w:r w:rsidRPr="00104D2A">
        <w:rPr>
          <w:rFonts w:cs="Times New Roman"/>
          <w:color w:val="000009"/>
          <w:szCs w:val="28"/>
        </w:rPr>
        <w:t>кл</w:t>
      </w:r>
      <w:r w:rsidRPr="00104D2A">
        <w:rPr>
          <w:rFonts w:cs="Times New Roman"/>
          <w:color w:val="000009"/>
          <w:spacing w:val="-3"/>
          <w:szCs w:val="28"/>
        </w:rPr>
        <w:t>а</w:t>
      </w:r>
      <w:r w:rsidRPr="00104D2A">
        <w:rPr>
          <w:rFonts w:cs="Times New Roman"/>
          <w:color w:val="000009"/>
          <w:spacing w:val="-1"/>
          <w:szCs w:val="28"/>
        </w:rPr>
        <w:t>д</w:t>
      </w:r>
      <w:r w:rsidRPr="00104D2A">
        <w:rPr>
          <w:rFonts w:cs="Times New Roman"/>
          <w:color w:val="000009"/>
          <w:spacing w:val="1"/>
          <w:szCs w:val="28"/>
        </w:rPr>
        <w:t>но</w:t>
      </w:r>
      <w:r w:rsidRPr="00104D2A">
        <w:rPr>
          <w:rFonts w:cs="Times New Roman"/>
          <w:color w:val="000009"/>
          <w:spacing w:val="-2"/>
          <w:szCs w:val="28"/>
        </w:rPr>
        <w:t>г</w:t>
      </w:r>
      <w:r w:rsidRPr="00104D2A">
        <w:rPr>
          <w:rFonts w:cs="Times New Roman"/>
          <w:color w:val="000009"/>
          <w:szCs w:val="28"/>
        </w:rPr>
        <w:t>о</w:t>
      </w:r>
      <w:r w:rsidRPr="00104D2A">
        <w:rPr>
          <w:rFonts w:cs="Times New Roman"/>
          <w:color w:val="000009"/>
          <w:spacing w:val="12"/>
          <w:szCs w:val="28"/>
        </w:rPr>
        <w:t xml:space="preserve"> </w:t>
      </w:r>
      <w:r w:rsidRPr="00104D2A">
        <w:rPr>
          <w:rFonts w:cs="Times New Roman"/>
          <w:color w:val="000009"/>
          <w:szCs w:val="28"/>
        </w:rPr>
        <w:t>а</w:t>
      </w:r>
      <w:r w:rsidRPr="00104D2A">
        <w:rPr>
          <w:rFonts w:cs="Times New Roman"/>
          <w:color w:val="000009"/>
          <w:spacing w:val="1"/>
          <w:szCs w:val="28"/>
        </w:rPr>
        <w:t>н</w:t>
      </w:r>
      <w:r w:rsidRPr="00104D2A">
        <w:rPr>
          <w:rFonts w:cs="Times New Roman"/>
          <w:color w:val="000009"/>
          <w:szCs w:val="28"/>
        </w:rPr>
        <w:t>ализа</w:t>
      </w:r>
      <w:r w:rsidRPr="00104D2A">
        <w:rPr>
          <w:rFonts w:cs="Times New Roman"/>
          <w:color w:val="000009"/>
          <w:spacing w:val="11"/>
          <w:szCs w:val="28"/>
        </w:rPr>
        <w:t xml:space="preserve"> </w:t>
      </w:r>
      <w:r w:rsidRPr="00104D2A">
        <w:rPr>
          <w:rFonts w:cs="Times New Roman"/>
          <w:color w:val="000009"/>
          <w:spacing w:val="1"/>
          <w:szCs w:val="28"/>
        </w:rPr>
        <w:t>по</w:t>
      </w:r>
      <w:r w:rsidRPr="00104D2A">
        <w:rPr>
          <w:rFonts w:cs="Times New Roman"/>
          <w:color w:val="000009"/>
          <w:szCs w:val="28"/>
        </w:rPr>
        <w:t>в</w:t>
      </w:r>
      <w:r w:rsidRPr="00104D2A">
        <w:rPr>
          <w:rFonts w:cs="Times New Roman"/>
          <w:color w:val="000009"/>
          <w:spacing w:val="-3"/>
          <w:szCs w:val="28"/>
        </w:rPr>
        <w:t>е</w:t>
      </w:r>
      <w:r w:rsidRPr="00104D2A">
        <w:rPr>
          <w:rFonts w:cs="Times New Roman"/>
          <w:color w:val="000009"/>
          <w:spacing w:val="1"/>
          <w:szCs w:val="28"/>
        </w:rPr>
        <w:t>д</w:t>
      </w:r>
      <w:r w:rsidRPr="00104D2A">
        <w:rPr>
          <w:rFonts w:cs="Times New Roman"/>
          <w:color w:val="000009"/>
          <w:spacing w:val="-2"/>
          <w:szCs w:val="28"/>
        </w:rPr>
        <w:t>е</w:t>
      </w:r>
      <w:r w:rsidRPr="00104D2A">
        <w:rPr>
          <w:rFonts w:cs="Times New Roman"/>
          <w:color w:val="000009"/>
          <w:spacing w:val="1"/>
          <w:szCs w:val="28"/>
        </w:rPr>
        <w:t>н</w:t>
      </w:r>
      <w:r w:rsidRPr="00104D2A">
        <w:rPr>
          <w:rFonts w:cs="Times New Roman"/>
          <w:color w:val="000009"/>
          <w:spacing w:val="-1"/>
          <w:szCs w:val="28"/>
        </w:rPr>
        <w:t>и</w:t>
      </w:r>
      <w:r w:rsidRPr="00104D2A">
        <w:rPr>
          <w:rFonts w:cs="Times New Roman"/>
          <w:color w:val="000009"/>
          <w:szCs w:val="28"/>
        </w:rPr>
        <w:t>я</w:t>
      </w:r>
      <w:r w:rsidRPr="00104D2A">
        <w:rPr>
          <w:rFonts w:cs="Times New Roman"/>
          <w:color w:val="000009"/>
          <w:spacing w:val="14"/>
          <w:szCs w:val="28"/>
        </w:rPr>
        <w:t xml:space="preserve"> </w:t>
      </w:r>
      <w:r w:rsidRPr="00104D2A">
        <w:rPr>
          <w:rFonts w:cs="Times New Roman"/>
          <w:color w:val="000009"/>
          <w:szCs w:val="28"/>
        </w:rPr>
        <w:t>в</w:t>
      </w:r>
      <w:r w:rsidRPr="00104D2A">
        <w:rPr>
          <w:rFonts w:cs="Times New Roman"/>
          <w:color w:val="000009"/>
          <w:spacing w:val="13"/>
          <w:szCs w:val="28"/>
        </w:rPr>
        <w:t xml:space="preserve"> </w:t>
      </w:r>
      <w:r w:rsidRPr="00104D2A">
        <w:rPr>
          <w:rFonts w:cs="Times New Roman"/>
          <w:color w:val="000009"/>
          <w:szCs w:val="28"/>
        </w:rPr>
        <w:t>к</w:t>
      </w:r>
      <w:r w:rsidRPr="00104D2A">
        <w:rPr>
          <w:rFonts w:cs="Times New Roman"/>
          <w:color w:val="000009"/>
          <w:spacing w:val="1"/>
          <w:szCs w:val="28"/>
        </w:rPr>
        <w:t>о</w:t>
      </w:r>
      <w:r w:rsidRPr="00104D2A">
        <w:rPr>
          <w:rFonts w:cs="Times New Roman"/>
          <w:color w:val="000009"/>
          <w:spacing w:val="-1"/>
          <w:szCs w:val="28"/>
        </w:rPr>
        <w:t>р</w:t>
      </w:r>
      <w:r w:rsidRPr="00104D2A">
        <w:rPr>
          <w:rFonts w:cs="Times New Roman"/>
          <w:color w:val="000009"/>
          <w:spacing w:val="1"/>
          <w:szCs w:val="28"/>
        </w:rPr>
        <w:t>р</w:t>
      </w:r>
      <w:r w:rsidRPr="00104D2A">
        <w:rPr>
          <w:rFonts w:cs="Times New Roman"/>
          <w:color w:val="000009"/>
          <w:szCs w:val="28"/>
        </w:rPr>
        <w:t>е</w:t>
      </w:r>
      <w:r w:rsidRPr="00104D2A">
        <w:rPr>
          <w:rFonts w:cs="Times New Roman"/>
          <w:color w:val="000009"/>
          <w:spacing w:val="-2"/>
          <w:szCs w:val="28"/>
        </w:rPr>
        <w:t>к</w:t>
      </w:r>
      <w:r w:rsidRPr="00104D2A">
        <w:rPr>
          <w:rFonts w:cs="Times New Roman"/>
          <w:color w:val="000009"/>
          <w:spacing w:val="1"/>
          <w:szCs w:val="28"/>
        </w:rPr>
        <w:t>ц</w:t>
      </w:r>
      <w:r w:rsidRPr="00104D2A">
        <w:rPr>
          <w:rFonts w:cs="Times New Roman"/>
          <w:color w:val="000009"/>
          <w:spacing w:val="-1"/>
          <w:szCs w:val="28"/>
        </w:rPr>
        <w:t>ио</w:t>
      </w:r>
      <w:r w:rsidRPr="00104D2A">
        <w:rPr>
          <w:rFonts w:cs="Times New Roman"/>
          <w:color w:val="000009"/>
          <w:spacing w:val="1"/>
          <w:szCs w:val="28"/>
        </w:rPr>
        <w:t>н</w:t>
      </w:r>
      <w:r w:rsidRPr="00104D2A">
        <w:rPr>
          <w:rFonts w:cs="Times New Roman"/>
          <w:color w:val="000009"/>
          <w:spacing w:val="-1"/>
          <w:szCs w:val="28"/>
        </w:rPr>
        <w:t>н</w:t>
      </w:r>
      <w:r w:rsidRPr="00104D2A">
        <w:rPr>
          <w:rFonts w:cs="Times New Roman"/>
          <w:color w:val="000009"/>
          <w:spacing w:val="1"/>
          <w:szCs w:val="28"/>
        </w:rPr>
        <w:t>о</w:t>
      </w:r>
      <w:r w:rsidRPr="00104D2A">
        <w:rPr>
          <w:rFonts w:cs="Times New Roman"/>
          <w:color w:val="000009"/>
          <w:szCs w:val="28"/>
        </w:rPr>
        <w:t>й</w:t>
      </w:r>
      <w:r w:rsidRPr="00104D2A">
        <w:rPr>
          <w:rFonts w:cs="Times New Roman"/>
          <w:color w:val="000009"/>
          <w:spacing w:val="12"/>
          <w:szCs w:val="28"/>
        </w:rPr>
        <w:t xml:space="preserve"> </w:t>
      </w:r>
      <w:r w:rsidRPr="00104D2A">
        <w:rPr>
          <w:rFonts w:cs="Times New Roman"/>
          <w:color w:val="000009"/>
          <w:spacing w:val="1"/>
          <w:szCs w:val="28"/>
        </w:rPr>
        <w:t>р</w:t>
      </w:r>
      <w:r w:rsidRPr="00104D2A">
        <w:rPr>
          <w:rFonts w:cs="Times New Roman"/>
          <w:color w:val="000009"/>
          <w:spacing w:val="9"/>
          <w:szCs w:val="28"/>
        </w:rPr>
        <w:t>а</w:t>
      </w:r>
      <w:r w:rsidRPr="00104D2A">
        <w:rPr>
          <w:rFonts w:cs="Times New Roman"/>
          <w:color w:val="000009"/>
          <w:spacing w:val="1"/>
          <w:szCs w:val="28"/>
        </w:rPr>
        <w:t>бо</w:t>
      </w:r>
      <w:r w:rsidRPr="00104D2A">
        <w:rPr>
          <w:rFonts w:cs="Times New Roman"/>
          <w:color w:val="000009"/>
          <w:spacing w:val="-3"/>
          <w:szCs w:val="28"/>
        </w:rPr>
        <w:t>т</w:t>
      </w:r>
      <w:r w:rsidRPr="00104D2A">
        <w:rPr>
          <w:rFonts w:cs="Times New Roman"/>
          <w:color w:val="000009"/>
          <w:szCs w:val="28"/>
        </w:rPr>
        <w:t>е с детьми с Р</w:t>
      </w:r>
      <w:r w:rsidRPr="00104D2A">
        <w:rPr>
          <w:rFonts w:cs="Times New Roman"/>
          <w:color w:val="000009"/>
          <w:spacing w:val="-2"/>
          <w:szCs w:val="28"/>
        </w:rPr>
        <w:t>А</w:t>
      </w:r>
      <w:r w:rsidRPr="00104D2A">
        <w:rPr>
          <w:rFonts w:cs="Times New Roman"/>
          <w:color w:val="000009"/>
          <w:szCs w:val="28"/>
        </w:rPr>
        <w:t>С</w:t>
      </w:r>
      <w:r w:rsidRPr="00104D2A">
        <w:rPr>
          <w:rFonts w:cs="Times New Roman"/>
          <w:color w:val="000009"/>
          <w:spacing w:val="-4"/>
          <w:szCs w:val="28"/>
        </w:rPr>
        <w:t>»</w:t>
      </w:r>
      <w:r w:rsidRPr="00104D2A">
        <w:rPr>
          <w:rFonts w:cs="Times New Roman"/>
          <w:color w:val="000009"/>
          <w:szCs w:val="28"/>
        </w:rPr>
        <w:t>;</w:t>
      </w:r>
    </w:p>
    <w:p w:rsidR="00302799" w:rsidRPr="00104D2A" w:rsidRDefault="00302799" w:rsidP="00302799">
      <w:pPr>
        <w:pStyle w:val="Default"/>
        <w:tabs>
          <w:tab w:val="left" w:pos="426"/>
        </w:tabs>
        <w:spacing w:after="0" w:line="360" w:lineRule="auto"/>
        <w:ind w:firstLine="709"/>
        <w:jc w:val="both"/>
        <w:rPr>
          <w:rFonts w:ascii="Times New Roman" w:hAnsi="Times New Roman" w:cs="Times New Roman"/>
          <w:color w:val="auto"/>
          <w:sz w:val="28"/>
          <w:szCs w:val="28"/>
        </w:rPr>
      </w:pPr>
      <w:r w:rsidRPr="00104D2A">
        <w:rPr>
          <w:rFonts w:ascii="Times New Roman" w:hAnsi="Times New Roman" w:cs="Times New Roman"/>
          <w:b/>
          <w:bCs/>
          <w:color w:val="auto"/>
          <w:sz w:val="28"/>
          <w:szCs w:val="28"/>
        </w:rPr>
        <w:t>Сведения о педагогических работниках МАОУ школы информационных технологий № 26 г. Липецка, реализующих ФГОС.</w:t>
      </w:r>
    </w:p>
    <w:p w:rsidR="00302799" w:rsidRPr="00104D2A" w:rsidRDefault="00302799" w:rsidP="00302799">
      <w:pPr>
        <w:pStyle w:val="af5"/>
        <w:tabs>
          <w:tab w:val="left" w:pos="426"/>
        </w:tabs>
        <w:spacing w:line="360" w:lineRule="auto"/>
        <w:ind w:firstLine="709"/>
        <w:jc w:val="both"/>
        <w:rPr>
          <w:rFonts w:cs="Times New Roman"/>
          <w:szCs w:val="28"/>
        </w:rPr>
      </w:pPr>
      <w:r w:rsidRPr="00104D2A">
        <w:rPr>
          <w:rFonts w:cs="Times New Roman"/>
          <w:szCs w:val="28"/>
        </w:rPr>
        <w:t>Укомплектованность педагогическими кадрами - 100 %</w:t>
      </w:r>
    </w:p>
    <w:p w:rsidR="00302799" w:rsidRPr="00104D2A" w:rsidRDefault="00302799" w:rsidP="00302799">
      <w:pPr>
        <w:pStyle w:val="af5"/>
        <w:tabs>
          <w:tab w:val="left" w:pos="426"/>
        </w:tabs>
        <w:spacing w:line="360" w:lineRule="auto"/>
        <w:ind w:firstLine="709"/>
        <w:jc w:val="both"/>
        <w:rPr>
          <w:rFonts w:cs="Times New Roman"/>
          <w:szCs w:val="28"/>
        </w:rPr>
      </w:pPr>
      <w:r w:rsidRPr="00104D2A">
        <w:rPr>
          <w:rFonts w:cs="Times New Roman"/>
          <w:szCs w:val="28"/>
        </w:rPr>
        <w:t>Уровень образования педагогических работников, осуществляющих образование первого уровня.</w:t>
      </w:r>
    </w:p>
    <w:p w:rsidR="00302799" w:rsidRPr="00104D2A" w:rsidRDefault="00302799" w:rsidP="00302799">
      <w:pPr>
        <w:rPr>
          <w:rFonts w:cs="Times New Roman"/>
        </w:rPr>
      </w:pPr>
      <w:r w:rsidRPr="00104D2A">
        <w:rPr>
          <w:rFonts w:cs="Times New Roman"/>
        </w:rPr>
        <w:t xml:space="preserve">В настоящее время в школе работают 23 педагога начального звена и 21 педагог ресурсной зоны. </w:t>
      </w:r>
    </w:p>
    <w:p w:rsidR="00302799" w:rsidRPr="00104D2A" w:rsidRDefault="00302799" w:rsidP="00302799">
      <w:pPr>
        <w:rPr>
          <w:rFonts w:cs="Times New Roman"/>
          <w:i/>
        </w:rPr>
      </w:pPr>
      <w:r w:rsidRPr="00104D2A">
        <w:rPr>
          <w:rFonts w:cs="Times New Roman"/>
          <w:i/>
        </w:rPr>
        <w:t>Распределение педагогов начального уровня обучения по квалификации</w:t>
      </w:r>
    </w:p>
    <w:p w:rsidR="00302799" w:rsidRPr="00104D2A" w:rsidRDefault="00302799" w:rsidP="00302799">
      <w:pPr>
        <w:rPr>
          <w:rFonts w:cs="Times New Roman"/>
          <w:i/>
        </w:rPr>
      </w:pPr>
    </w:p>
    <w:tbl>
      <w:tblPr>
        <w:tblStyle w:val="afa"/>
        <w:tblW w:w="0" w:type="auto"/>
        <w:tblLook w:val="04A0" w:firstRow="1" w:lastRow="0" w:firstColumn="1" w:lastColumn="0" w:noHBand="0" w:noVBand="1"/>
      </w:tblPr>
      <w:tblGrid>
        <w:gridCol w:w="3242"/>
        <w:gridCol w:w="3173"/>
      </w:tblGrid>
      <w:tr w:rsidR="00302799" w:rsidRPr="00104D2A" w:rsidTr="00225D3A">
        <w:tc>
          <w:tcPr>
            <w:tcW w:w="3172" w:type="dxa"/>
          </w:tcPr>
          <w:p w:rsidR="00302799" w:rsidRPr="00104D2A" w:rsidRDefault="00302799" w:rsidP="00225D3A">
            <w:pPr>
              <w:rPr>
                <w:rFonts w:cs="Times New Roman"/>
              </w:rPr>
            </w:pPr>
            <w:r w:rsidRPr="00104D2A">
              <w:rPr>
                <w:rFonts w:cs="Times New Roman"/>
              </w:rPr>
              <w:t>Квалификационная категория</w:t>
            </w:r>
          </w:p>
        </w:tc>
        <w:tc>
          <w:tcPr>
            <w:tcW w:w="3173" w:type="dxa"/>
          </w:tcPr>
          <w:p w:rsidR="00302799" w:rsidRPr="00104D2A" w:rsidRDefault="00302799" w:rsidP="00225D3A">
            <w:pPr>
              <w:rPr>
                <w:rFonts w:cs="Times New Roman"/>
              </w:rPr>
            </w:pPr>
            <w:r w:rsidRPr="00104D2A">
              <w:rPr>
                <w:rFonts w:cs="Times New Roman"/>
              </w:rPr>
              <w:t>Количество педагогов</w:t>
            </w:r>
          </w:p>
        </w:tc>
      </w:tr>
      <w:tr w:rsidR="00302799" w:rsidRPr="00104D2A" w:rsidTr="00225D3A">
        <w:tc>
          <w:tcPr>
            <w:tcW w:w="3172" w:type="dxa"/>
          </w:tcPr>
          <w:p w:rsidR="00302799" w:rsidRPr="00104D2A" w:rsidRDefault="00302799" w:rsidP="00225D3A">
            <w:pPr>
              <w:rPr>
                <w:rFonts w:cs="Times New Roman"/>
              </w:rPr>
            </w:pPr>
            <w:r w:rsidRPr="00104D2A">
              <w:rPr>
                <w:rFonts w:cs="Times New Roman"/>
              </w:rPr>
              <w:t>Высшая категория</w:t>
            </w:r>
          </w:p>
        </w:tc>
        <w:tc>
          <w:tcPr>
            <w:tcW w:w="3173" w:type="dxa"/>
          </w:tcPr>
          <w:p w:rsidR="00302799" w:rsidRPr="00104D2A" w:rsidRDefault="00302799" w:rsidP="00225D3A">
            <w:pPr>
              <w:rPr>
                <w:rFonts w:cs="Times New Roman"/>
              </w:rPr>
            </w:pPr>
            <w:r w:rsidRPr="00104D2A">
              <w:rPr>
                <w:rFonts w:cs="Times New Roman"/>
              </w:rPr>
              <w:t>6</w:t>
            </w:r>
          </w:p>
        </w:tc>
      </w:tr>
      <w:tr w:rsidR="00302799" w:rsidRPr="00104D2A" w:rsidTr="00225D3A">
        <w:tc>
          <w:tcPr>
            <w:tcW w:w="3172" w:type="dxa"/>
          </w:tcPr>
          <w:p w:rsidR="00302799" w:rsidRPr="00104D2A" w:rsidRDefault="00302799" w:rsidP="00225D3A">
            <w:pPr>
              <w:rPr>
                <w:rFonts w:cs="Times New Roman"/>
              </w:rPr>
            </w:pPr>
            <w:r w:rsidRPr="00104D2A">
              <w:rPr>
                <w:rFonts w:cs="Times New Roman"/>
              </w:rPr>
              <w:t>Имеют соответствие</w:t>
            </w:r>
          </w:p>
        </w:tc>
        <w:tc>
          <w:tcPr>
            <w:tcW w:w="3173" w:type="dxa"/>
          </w:tcPr>
          <w:p w:rsidR="00302799" w:rsidRPr="00104D2A" w:rsidRDefault="00302799" w:rsidP="00225D3A">
            <w:pPr>
              <w:rPr>
                <w:rFonts w:cs="Times New Roman"/>
              </w:rPr>
            </w:pPr>
            <w:r w:rsidRPr="00104D2A">
              <w:rPr>
                <w:rFonts w:cs="Times New Roman"/>
              </w:rPr>
              <w:t>17</w:t>
            </w:r>
          </w:p>
        </w:tc>
      </w:tr>
    </w:tbl>
    <w:p w:rsidR="00302799" w:rsidRPr="00104D2A" w:rsidRDefault="00302799" w:rsidP="00302799">
      <w:pPr>
        <w:rPr>
          <w:rFonts w:cs="Times New Roman"/>
          <w:szCs w:val="28"/>
        </w:rPr>
      </w:pPr>
    </w:p>
    <w:p w:rsidR="00302799" w:rsidRPr="00104D2A" w:rsidRDefault="00302799" w:rsidP="00302799">
      <w:pPr>
        <w:rPr>
          <w:rFonts w:cs="Times New Roman"/>
          <w:i/>
        </w:rPr>
      </w:pPr>
      <w:r w:rsidRPr="00104D2A">
        <w:rPr>
          <w:rFonts w:cs="Times New Roman"/>
          <w:i/>
        </w:rPr>
        <w:t>Распределение педагогов ресурсной зоны по квалификации</w:t>
      </w:r>
    </w:p>
    <w:p w:rsidR="00302799" w:rsidRPr="00104D2A" w:rsidRDefault="00302799" w:rsidP="00302799">
      <w:pPr>
        <w:rPr>
          <w:rFonts w:cs="Times New Roman"/>
          <w:i/>
        </w:rPr>
      </w:pPr>
    </w:p>
    <w:tbl>
      <w:tblPr>
        <w:tblStyle w:val="afa"/>
        <w:tblW w:w="0" w:type="auto"/>
        <w:tblLook w:val="04A0" w:firstRow="1" w:lastRow="0" w:firstColumn="1" w:lastColumn="0" w:noHBand="0" w:noVBand="1"/>
      </w:tblPr>
      <w:tblGrid>
        <w:gridCol w:w="3242"/>
        <w:gridCol w:w="3173"/>
      </w:tblGrid>
      <w:tr w:rsidR="00302799" w:rsidRPr="00104D2A" w:rsidTr="00225D3A">
        <w:tc>
          <w:tcPr>
            <w:tcW w:w="3242" w:type="dxa"/>
          </w:tcPr>
          <w:p w:rsidR="00302799" w:rsidRPr="00104D2A" w:rsidRDefault="00302799" w:rsidP="00225D3A">
            <w:pPr>
              <w:rPr>
                <w:rFonts w:cs="Times New Roman"/>
              </w:rPr>
            </w:pPr>
            <w:r w:rsidRPr="00104D2A">
              <w:rPr>
                <w:rFonts w:cs="Times New Roman"/>
              </w:rPr>
              <w:t>Квалификационная категория</w:t>
            </w:r>
          </w:p>
        </w:tc>
        <w:tc>
          <w:tcPr>
            <w:tcW w:w="3173" w:type="dxa"/>
          </w:tcPr>
          <w:p w:rsidR="00302799" w:rsidRPr="00104D2A" w:rsidRDefault="00302799" w:rsidP="00225D3A">
            <w:pPr>
              <w:rPr>
                <w:rFonts w:cs="Times New Roman"/>
              </w:rPr>
            </w:pPr>
            <w:r w:rsidRPr="00104D2A">
              <w:rPr>
                <w:rFonts w:cs="Times New Roman"/>
              </w:rPr>
              <w:t>Количество педагогов</w:t>
            </w:r>
          </w:p>
        </w:tc>
      </w:tr>
      <w:tr w:rsidR="00302799" w:rsidRPr="00104D2A" w:rsidTr="00225D3A">
        <w:tc>
          <w:tcPr>
            <w:tcW w:w="3242" w:type="dxa"/>
          </w:tcPr>
          <w:p w:rsidR="00302799" w:rsidRPr="00104D2A" w:rsidRDefault="00302799" w:rsidP="00225D3A">
            <w:pPr>
              <w:rPr>
                <w:rFonts w:cs="Times New Roman"/>
              </w:rPr>
            </w:pPr>
            <w:r w:rsidRPr="00104D2A">
              <w:rPr>
                <w:rFonts w:cs="Times New Roman"/>
              </w:rPr>
              <w:lastRenderedPageBreak/>
              <w:t>Имеют соответствие</w:t>
            </w:r>
          </w:p>
        </w:tc>
        <w:tc>
          <w:tcPr>
            <w:tcW w:w="3173" w:type="dxa"/>
          </w:tcPr>
          <w:p w:rsidR="00302799" w:rsidRPr="00104D2A" w:rsidRDefault="00302799" w:rsidP="00225D3A">
            <w:pPr>
              <w:rPr>
                <w:rFonts w:cs="Times New Roman"/>
              </w:rPr>
            </w:pPr>
            <w:r w:rsidRPr="00104D2A">
              <w:rPr>
                <w:rFonts w:cs="Times New Roman"/>
              </w:rPr>
              <w:t>21</w:t>
            </w:r>
          </w:p>
        </w:tc>
      </w:tr>
    </w:tbl>
    <w:p w:rsidR="00302799" w:rsidRPr="00104D2A" w:rsidRDefault="00302799" w:rsidP="00302799">
      <w:pPr>
        <w:rPr>
          <w:rFonts w:cs="Times New Roman"/>
          <w:szCs w:val="28"/>
        </w:rPr>
      </w:pPr>
    </w:p>
    <w:p w:rsidR="00302799" w:rsidRPr="00104D2A" w:rsidRDefault="00302799" w:rsidP="00302799">
      <w:pPr>
        <w:rPr>
          <w:rFonts w:cs="Times New Roman"/>
          <w:szCs w:val="28"/>
        </w:rPr>
      </w:pPr>
      <w:r w:rsidRPr="00104D2A">
        <w:rPr>
          <w:rFonts w:cs="Times New Roman"/>
          <w:szCs w:val="28"/>
        </w:rPr>
        <w:t xml:space="preserve">Для </w:t>
      </w:r>
      <w:r w:rsidRPr="00104D2A">
        <w:rPr>
          <w:rFonts w:cs="Times New Roman"/>
          <w:spacing w:val="-1"/>
          <w:szCs w:val="28"/>
        </w:rPr>
        <w:t>д</w:t>
      </w:r>
      <w:r w:rsidRPr="00104D2A">
        <w:rPr>
          <w:rFonts w:cs="Times New Roman"/>
          <w:spacing w:val="1"/>
          <w:szCs w:val="28"/>
        </w:rPr>
        <w:t>о</w:t>
      </w:r>
      <w:r w:rsidRPr="00104D2A">
        <w:rPr>
          <w:rFonts w:cs="Times New Roman"/>
          <w:szCs w:val="28"/>
        </w:rPr>
        <w:t>ст</w:t>
      </w:r>
      <w:r w:rsidRPr="00104D2A">
        <w:rPr>
          <w:rFonts w:cs="Times New Roman"/>
          <w:spacing w:val="-2"/>
          <w:szCs w:val="28"/>
        </w:rPr>
        <w:t>и</w:t>
      </w:r>
      <w:r w:rsidRPr="00104D2A">
        <w:rPr>
          <w:rFonts w:cs="Times New Roman"/>
          <w:szCs w:val="28"/>
        </w:rPr>
        <w:t>ж</w:t>
      </w:r>
      <w:r w:rsidRPr="00104D2A">
        <w:rPr>
          <w:rFonts w:cs="Times New Roman"/>
          <w:spacing w:val="-2"/>
          <w:szCs w:val="28"/>
        </w:rPr>
        <w:t>е</w:t>
      </w:r>
      <w:r w:rsidRPr="00104D2A">
        <w:rPr>
          <w:rFonts w:cs="Times New Roman"/>
          <w:spacing w:val="1"/>
          <w:szCs w:val="28"/>
        </w:rPr>
        <w:t>ни</w:t>
      </w:r>
      <w:r w:rsidRPr="00104D2A">
        <w:rPr>
          <w:rFonts w:cs="Times New Roman"/>
          <w:szCs w:val="28"/>
        </w:rPr>
        <w:t xml:space="preserve">я </w:t>
      </w:r>
      <w:r w:rsidRPr="00104D2A">
        <w:rPr>
          <w:rFonts w:cs="Times New Roman"/>
          <w:spacing w:val="-3"/>
          <w:szCs w:val="28"/>
        </w:rPr>
        <w:t>в</w:t>
      </w:r>
      <w:r w:rsidRPr="00104D2A">
        <w:rPr>
          <w:rFonts w:cs="Times New Roman"/>
          <w:spacing w:val="-1"/>
          <w:szCs w:val="28"/>
        </w:rPr>
        <w:t>ы</w:t>
      </w:r>
      <w:r w:rsidRPr="00104D2A">
        <w:rPr>
          <w:rFonts w:cs="Times New Roman"/>
          <w:szCs w:val="28"/>
        </w:rPr>
        <w:t>с</w:t>
      </w:r>
      <w:r w:rsidRPr="00104D2A">
        <w:rPr>
          <w:rFonts w:cs="Times New Roman"/>
          <w:spacing w:val="1"/>
          <w:szCs w:val="28"/>
        </w:rPr>
        <w:t>о</w:t>
      </w:r>
      <w:r w:rsidRPr="00104D2A">
        <w:rPr>
          <w:rFonts w:cs="Times New Roman"/>
          <w:spacing w:val="-2"/>
          <w:szCs w:val="28"/>
        </w:rPr>
        <w:t>к</w:t>
      </w:r>
      <w:r w:rsidRPr="00104D2A">
        <w:rPr>
          <w:rFonts w:cs="Times New Roman"/>
          <w:spacing w:val="1"/>
          <w:szCs w:val="28"/>
        </w:rPr>
        <w:t>о</w:t>
      </w:r>
      <w:r w:rsidRPr="00104D2A">
        <w:rPr>
          <w:rFonts w:cs="Times New Roman"/>
          <w:spacing w:val="-2"/>
          <w:szCs w:val="28"/>
        </w:rPr>
        <w:t>г</w:t>
      </w:r>
      <w:r w:rsidRPr="00104D2A">
        <w:rPr>
          <w:rFonts w:cs="Times New Roman"/>
          <w:szCs w:val="28"/>
        </w:rPr>
        <w:t>о</w:t>
      </w:r>
      <w:r w:rsidRPr="00104D2A">
        <w:rPr>
          <w:rFonts w:cs="Times New Roman"/>
          <w:spacing w:val="1"/>
          <w:szCs w:val="28"/>
        </w:rPr>
        <w:t xml:space="preserve"> </w:t>
      </w:r>
      <w:r w:rsidRPr="00104D2A">
        <w:rPr>
          <w:rFonts w:cs="Times New Roman"/>
          <w:spacing w:val="-4"/>
          <w:szCs w:val="28"/>
        </w:rPr>
        <w:t>у</w:t>
      </w:r>
      <w:r w:rsidRPr="00104D2A">
        <w:rPr>
          <w:rFonts w:cs="Times New Roman"/>
          <w:spacing w:val="1"/>
          <w:szCs w:val="28"/>
        </w:rPr>
        <w:t>ро</w:t>
      </w:r>
      <w:r w:rsidRPr="00104D2A">
        <w:rPr>
          <w:rFonts w:cs="Times New Roman"/>
          <w:szCs w:val="28"/>
        </w:rPr>
        <w:t>вня</w:t>
      </w:r>
      <w:r w:rsidRPr="00104D2A">
        <w:rPr>
          <w:rFonts w:cs="Times New Roman"/>
          <w:spacing w:val="1"/>
          <w:szCs w:val="28"/>
        </w:rPr>
        <w:t xml:space="preserve"> </w:t>
      </w:r>
      <w:r w:rsidRPr="00104D2A">
        <w:rPr>
          <w:rFonts w:cs="Times New Roman"/>
          <w:spacing w:val="-1"/>
          <w:szCs w:val="28"/>
        </w:rPr>
        <w:t>п</w:t>
      </w:r>
      <w:r w:rsidRPr="00104D2A">
        <w:rPr>
          <w:rFonts w:cs="Times New Roman"/>
          <w:spacing w:val="1"/>
          <w:szCs w:val="28"/>
        </w:rPr>
        <w:t>р</w:t>
      </w:r>
      <w:r w:rsidRPr="00104D2A">
        <w:rPr>
          <w:rFonts w:cs="Times New Roman"/>
          <w:spacing w:val="-2"/>
          <w:szCs w:val="28"/>
        </w:rPr>
        <w:t>е</w:t>
      </w:r>
      <w:r w:rsidRPr="00104D2A">
        <w:rPr>
          <w:rFonts w:cs="Times New Roman"/>
          <w:spacing w:val="-1"/>
          <w:szCs w:val="28"/>
        </w:rPr>
        <w:t>п</w:t>
      </w:r>
      <w:r w:rsidRPr="00104D2A">
        <w:rPr>
          <w:rFonts w:cs="Times New Roman"/>
          <w:spacing w:val="1"/>
          <w:szCs w:val="28"/>
        </w:rPr>
        <w:t>о</w:t>
      </w:r>
      <w:r w:rsidRPr="00104D2A">
        <w:rPr>
          <w:rFonts w:cs="Times New Roman"/>
          <w:spacing w:val="-1"/>
          <w:szCs w:val="28"/>
        </w:rPr>
        <w:t>д</w:t>
      </w:r>
      <w:r w:rsidRPr="00104D2A">
        <w:rPr>
          <w:rFonts w:cs="Times New Roman"/>
          <w:szCs w:val="28"/>
        </w:rPr>
        <w:t>ава</w:t>
      </w:r>
      <w:r w:rsidRPr="00104D2A">
        <w:rPr>
          <w:rFonts w:cs="Times New Roman"/>
          <w:spacing w:val="-2"/>
          <w:szCs w:val="28"/>
        </w:rPr>
        <w:t>н</w:t>
      </w:r>
      <w:r w:rsidRPr="00104D2A">
        <w:rPr>
          <w:rFonts w:cs="Times New Roman"/>
          <w:spacing w:val="1"/>
          <w:szCs w:val="28"/>
        </w:rPr>
        <w:t>и</w:t>
      </w:r>
      <w:r w:rsidRPr="00104D2A">
        <w:rPr>
          <w:rFonts w:cs="Times New Roman"/>
          <w:szCs w:val="28"/>
        </w:rPr>
        <w:t xml:space="preserve">я, </w:t>
      </w:r>
      <w:r w:rsidRPr="00104D2A">
        <w:rPr>
          <w:rFonts w:cs="Times New Roman"/>
          <w:spacing w:val="-1"/>
          <w:szCs w:val="28"/>
        </w:rPr>
        <w:t>п</w:t>
      </w:r>
      <w:r w:rsidRPr="00104D2A">
        <w:rPr>
          <w:rFonts w:cs="Times New Roman"/>
          <w:spacing w:val="1"/>
          <w:szCs w:val="28"/>
        </w:rPr>
        <w:t>о</w:t>
      </w:r>
      <w:r w:rsidRPr="00104D2A">
        <w:rPr>
          <w:rFonts w:cs="Times New Roman"/>
          <w:szCs w:val="28"/>
        </w:rPr>
        <w:t>в</w:t>
      </w:r>
      <w:r w:rsidRPr="00104D2A">
        <w:rPr>
          <w:rFonts w:cs="Times New Roman"/>
          <w:spacing w:val="-2"/>
          <w:szCs w:val="28"/>
        </w:rPr>
        <w:t>ы</w:t>
      </w:r>
      <w:r w:rsidRPr="00104D2A">
        <w:rPr>
          <w:rFonts w:cs="Times New Roman"/>
          <w:szCs w:val="28"/>
        </w:rPr>
        <w:t>ше</w:t>
      </w:r>
      <w:r w:rsidRPr="00104D2A">
        <w:rPr>
          <w:rFonts w:cs="Times New Roman"/>
          <w:spacing w:val="-1"/>
          <w:szCs w:val="28"/>
        </w:rPr>
        <w:t>н</w:t>
      </w:r>
      <w:r w:rsidRPr="00104D2A">
        <w:rPr>
          <w:rFonts w:cs="Times New Roman"/>
          <w:spacing w:val="1"/>
          <w:szCs w:val="28"/>
        </w:rPr>
        <w:t>и</w:t>
      </w:r>
      <w:r w:rsidRPr="00104D2A">
        <w:rPr>
          <w:rFonts w:cs="Times New Roman"/>
          <w:szCs w:val="28"/>
        </w:rPr>
        <w:t xml:space="preserve">я </w:t>
      </w:r>
      <w:r w:rsidRPr="00104D2A">
        <w:rPr>
          <w:rFonts w:cs="Times New Roman"/>
          <w:spacing w:val="-1"/>
          <w:szCs w:val="28"/>
        </w:rPr>
        <w:t>пр</w:t>
      </w:r>
      <w:r w:rsidRPr="00104D2A">
        <w:rPr>
          <w:rFonts w:cs="Times New Roman"/>
          <w:spacing w:val="1"/>
          <w:szCs w:val="28"/>
        </w:rPr>
        <w:t>о</w:t>
      </w:r>
      <w:r w:rsidRPr="00104D2A">
        <w:rPr>
          <w:rFonts w:cs="Times New Roman"/>
          <w:szCs w:val="28"/>
        </w:rPr>
        <w:t>фе</w:t>
      </w:r>
      <w:r w:rsidRPr="00104D2A">
        <w:rPr>
          <w:rFonts w:cs="Times New Roman"/>
          <w:spacing w:val="-2"/>
          <w:szCs w:val="28"/>
        </w:rPr>
        <w:t>с</w:t>
      </w:r>
      <w:r w:rsidRPr="00104D2A">
        <w:rPr>
          <w:rFonts w:cs="Times New Roman"/>
          <w:szCs w:val="28"/>
        </w:rPr>
        <w:t>с</w:t>
      </w:r>
      <w:r w:rsidRPr="00104D2A">
        <w:rPr>
          <w:rFonts w:cs="Times New Roman"/>
          <w:spacing w:val="-1"/>
          <w:szCs w:val="28"/>
        </w:rPr>
        <w:t>и</w:t>
      </w:r>
      <w:r w:rsidRPr="00104D2A">
        <w:rPr>
          <w:rFonts w:cs="Times New Roman"/>
          <w:spacing w:val="1"/>
          <w:szCs w:val="28"/>
        </w:rPr>
        <w:t>о</w:t>
      </w:r>
      <w:r w:rsidRPr="00104D2A">
        <w:rPr>
          <w:rFonts w:cs="Times New Roman"/>
          <w:spacing w:val="-1"/>
          <w:szCs w:val="28"/>
        </w:rPr>
        <w:t>н</w:t>
      </w:r>
      <w:r w:rsidRPr="00104D2A">
        <w:rPr>
          <w:rFonts w:cs="Times New Roman"/>
          <w:szCs w:val="28"/>
        </w:rPr>
        <w:t>али</w:t>
      </w:r>
      <w:r w:rsidRPr="00104D2A">
        <w:rPr>
          <w:rFonts w:cs="Times New Roman"/>
          <w:spacing w:val="-3"/>
          <w:szCs w:val="28"/>
        </w:rPr>
        <w:t>з</w:t>
      </w:r>
      <w:r w:rsidRPr="00104D2A">
        <w:rPr>
          <w:rFonts w:cs="Times New Roman"/>
          <w:szCs w:val="28"/>
        </w:rPr>
        <w:t xml:space="preserve">ма </w:t>
      </w:r>
      <w:r w:rsidRPr="00104D2A">
        <w:rPr>
          <w:rFonts w:cs="Times New Roman"/>
          <w:spacing w:val="-4"/>
          <w:szCs w:val="28"/>
        </w:rPr>
        <w:t>у</w:t>
      </w:r>
      <w:r w:rsidRPr="00104D2A">
        <w:rPr>
          <w:rFonts w:cs="Times New Roman"/>
          <w:szCs w:val="28"/>
        </w:rPr>
        <w:t>ч</w:t>
      </w:r>
      <w:r w:rsidRPr="00104D2A">
        <w:rPr>
          <w:rFonts w:cs="Times New Roman"/>
          <w:spacing w:val="1"/>
          <w:szCs w:val="28"/>
        </w:rPr>
        <w:t>и</w:t>
      </w:r>
      <w:r w:rsidRPr="00104D2A">
        <w:rPr>
          <w:rFonts w:cs="Times New Roman"/>
          <w:szCs w:val="28"/>
        </w:rPr>
        <w:t>те</w:t>
      </w:r>
      <w:r w:rsidRPr="00104D2A">
        <w:rPr>
          <w:rFonts w:cs="Times New Roman"/>
          <w:spacing w:val="-1"/>
          <w:szCs w:val="28"/>
        </w:rPr>
        <w:t>л</w:t>
      </w:r>
      <w:r w:rsidRPr="00104D2A">
        <w:rPr>
          <w:rFonts w:cs="Times New Roman"/>
          <w:szCs w:val="28"/>
        </w:rPr>
        <w:t>ей</w:t>
      </w:r>
      <w:r w:rsidRPr="00104D2A">
        <w:rPr>
          <w:rFonts w:cs="Times New Roman"/>
          <w:spacing w:val="4"/>
          <w:szCs w:val="28"/>
        </w:rPr>
        <w:t xml:space="preserve"> </w:t>
      </w:r>
      <w:r w:rsidRPr="00104D2A">
        <w:rPr>
          <w:rFonts w:cs="Times New Roman"/>
          <w:szCs w:val="28"/>
        </w:rPr>
        <w:t>в</w:t>
      </w:r>
      <w:r w:rsidRPr="00104D2A">
        <w:rPr>
          <w:rFonts w:cs="Times New Roman"/>
          <w:spacing w:val="5"/>
          <w:szCs w:val="28"/>
        </w:rPr>
        <w:t xml:space="preserve"> </w:t>
      </w:r>
      <w:r w:rsidRPr="00104D2A">
        <w:rPr>
          <w:rFonts w:cs="Times New Roman"/>
          <w:spacing w:val="-4"/>
          <w:szCs w:val="28"/>
        </w:rPr>
        <w:t>у</w:t>
      </w:r>
      <w:r w:rsidRPr="00104D2A">
        <w:rPr>
          <w:rFonts w:cs="Times New Roman"/>
          <w:szCs w:val="28"/>
        </w:rPr>
        <w:t>ч</w:t>
      </w:r>
      <w:r w:rsidRPr="00104D2A">
        <w:rPr>
          <w:rFonts w:cs="Times New Roman"/>
          <w:spacing w:val="1"/>
          <w:szCs w:val="28"/>
        </w:rPr>
        <w:t>р</w:t>
      </w:r>
      <w:r w:rsidRPr="00104D2A">
        <w:rPr>
          <w:rFonts w:cs="Times New Roman"/>
          <w:spacing w:val="-2"/>
          <w:szCs w:val="28"/>
        </w:rPr>
        <w:t>е</w:t>
      </w:r>
      <w:r w:rsidRPr="00104D2A">
        <w:rPr>
          <w:rFonts w:cs="Times New Roman"/>
          <w:szCs w:val="28"/>
        </w:rPr>
        <w:t>ж</w:t>
      </w:r>
      <w:r w:rsidRPr="00104D2A">
        <w:rPr>
          <w:rFonts w:cs="Times New Roman"/>
          <w:spacing w:val="1"/>
          <w:szCs w:val="28"/>
        </w:rPr>
        <w:t>д</w:t>
      </w:r>
      <w:r w:rsidRPr="00104D2A">
        <w:rPr>
          <w:rFonts w:cs="Times New Roman"/>
          <w:spacing w:val="-2"/>
          <w:szCs w:val="28"/>
        </w:rPr>
        <w:t>е</w:t>
      </w:r>
      <w:r w:rsidRPr="00104D2A">
        <w:rPr>
          <w:rFonts w:cs="Times New Roman"/>
          <w:spacing w:val="1"/>
          <w:szCs w:val="28"/>
        </w:rPr>
        <w:t>н</w:t>
      </w:r>
      <w:r w:rsidRPr="00104D2A">
        <w:rPr>
          <w:rFonts w:cs="Times New Roman"/>
          <w:spacing w:val="-1"/>
          <w:szCs w:val="28"/>
        </w:rPr>
        <w:t>и</w:t>
      </w:r>
      <w:r w:rsidRPr="00104D2A">
        <w:rPr>
          <w:rFonts w:cs="Times New Roman"/>
          <w:szCs w:val="28"/>
        </w:rPr>
        <w:t>и</w:t>
      </w:r>
      <w:r w:rsidRPr="00104D2A">
        <w:rPr>
          <w:rFonts w:cs="Times New Roman"/>
          <w:spacing w:val="3"/>
          <w:szCs w:val="28"/>
        </w:rPr>
        <w:t xml:space="preserve"> </w:t>
      </w:r>
      <w:r w:rsidRPr="00104D2A">
        <w:rPr>
          <w:rFonts w:cs="Times New Roman"/>
          <w:szCs w:val="28"/>
        </w:rPr>
        <w:t>ф</w:t>
      </w:r>
      <w:r w:rsidRPr="00104D2A">
        <w:rPr>
          <w:rFonts w:cs="Times New Roman"/>
          <w:spacing w:val="-3"/>
          <w:szCs w:val="28"/>
        </w:rPr>
        <w:t>у</w:t>
      </w:r>
      <w:r w:rsidRPr="00104D2A">
        <w:rPr>
          <w:rFonts w:cs="Times New Roman"/>
          <w:spacing w:val="1"/>
          <w:szCs w:val="28"/>
        </w:rPr>
        <w:t>н</w:t>
      </w:r>
      <w:r w:rsidRPr="00104D2A">
        <w:rPr>
          <w:rFonts w:cs="Times New Roman"/>
          <w:szCs w:val="28"/>
        </w:rPr>
        <w:t>к</w:t>
      </w:r>
      <w:r w:rsidRPr="00104D2A">
        <w:rPr>
          <w:rFonts w:cs="Times New Roman"/>
          <w:spacing w:val="-1"/>
          <w:szCs w:val="28"/>
        </w:rPr>
        <w:t>ц</w:t>
      </w:r>
      <w:r w:rsidRPr="00104D2A">
        <w:rPr>
          <w:rFonts w:cs="Times New Roman"/>
          <w:spacing w:val="1"/>
          <w:szCs w:val="28"/>
        </w:rPr>
        <w:t>и</w:t>
      </w:r>
      <w:r w:rsidRPr="00104D2A">
        <w:rPr>
          <w:rFonts w:cs="Times New Roman"/>
          <w:spacing w:val="-1"/>
          <w:szCs w:val="28"/>
        </w:rPr>
        <w:t>он</w:t>
      </w:r>
      <w:r w:rsidRPr="00104D2A">
        <w:rPr>
          <w:rFonts w:cs="Times New Roman"/>
          <w:spacing w:val="1"/>
          <w:szCs w:val="28"/>
        </w:rPr>
        <w:t>ир</w:t>
      </w:r>
      <w:r w:rsidRPr="00104D2A">
        <w:rPr>
          <w:rFonts w:cs="Times New Roman"/>
          <w:spacing w:val="-4"/>
          <w:szCs w:val="28"/>
        </w:rPr>
        <w:t>у</w:t>
      </w:r>
      <w:r w:rsidRPr="00104D2A">
        <w:rPr>
          <w:rFonts w:cs="Times New Roman"/>
          <w:szCs w:val="28"/>
        </w:rPr>
        <w:t>ет</w:t>
      </w:r>
      <w:r w:rsidRPr="00104D2A">
        <w:rPr>
          <w:rFonts w:cs="Times New Roman"/>
          <w:spacing w:val="3"/>
          <w:szCs w:val="28"/>
        </w:rPr>
        <w:t xml:space="preserve"> </w:t>
      </w:r>
      <w:r w:rsidRPr="00104D2A">
        <w:rPr>
          <w:rFonts w:cs="Times New Roman"/>
          <w:szCs w:val="28"/>
        </w:rPr>
        <w:t>с</w:t>
      </w:r>
      <w:r w:rsidRPr="00104D2A">
        <w:rPr>
          <w:rFonts w:cs="Times New Roman"/>
          <w:spacing w:val="1"/>
          <w:szCs w:val="28"/>
        </w:rPr>
        <w:t>и</w:t>
      </w:r>
      <w:r w:rsidRPr="00104D2A">
        <w:rPr>
          <w:rFonts w:cs="Times New Roman"/>
          <w:szCs w:val="28"/>
        </w:rPr>
        <w:t xml:space="preserve">стема </w:t>
      </w:r>
      <w:r w:rsidRPr="00104D2A">
        <w:rPr>
          <w:rFonts w:cs="Times New Roman"/>
          <w:spacing w:val="1"/>
          <w:szCs w:val="28"/>
        </w:rPr>
        <w:t>р</w:t>
      </w:r>
      <w:r w:rsidRPr="00104D2A">
        <w:rPr>
          <w:rFonts w:cs="Times New Roman"/>
          <w:spacing w:val="-2"/>
          <w:szCs w:val="28"/>
        </w:rPr>
        <w:t>а</w:t>
      </w:r>
      <w:r w:rsidRPr="00104D2A">
        <w:rPr>
          <w:rFonts w:cs="Times New Roman"/>
          <w:spacing w:val="1"/>
          <w:szCs w:val="28"/>
        </w:rPr>
        <w:t>бо</w:t>
      </w:r>
      <w:r w:rsidRPr="00104D2A">
        <w:rPr>
          <w:rFonts w:cs="Times New Roman"/>
          <w:spacing w:val="-3"/>
          <w:szCs w:val="28"/>
        </w:rPr>
        <w:t>т</w:t>
      </w:r>
      <w:r w:rsidRPr="00104D2A">
        <w:rPr>
          <w:rFonts w:cs="Times New Roman"/>
          <w:szCs w:val="28"/>
        </w:rPr>
        <w:t>ы</w:t>
      </w:r>
      <w:r w:rsidRPr="00104D2A">
        <w:rPr>
          <w:rFonts w:cs="Times New Roman"/>
          <w:spacing w:val="3"/>
          <w:szCs w:val="28"/>
        </w:rPr>
        <w:t xml:space="preserve"> </w:t>
      </w:r>
      <w:r w:rsidRPr="00104D2A">
        <w:rPr>
          <w:rFonts w:cs="Times New Roman"/>
          <w:spacing w:val="-1"/>
          <w:szCs w:val="28"/>
        </w:rPr>
        <w:t>п</w:t>
      </w:r>
      <w:r w:rsidRPr="00104D2A">
        <w:rPr>
          <w:rFonts w:cs="Times New Roman"/>
          <w:szCs w:val="28"/>
        </w:rPr>
        <w:t>о</w:t>
      </w:r>
      <w:r w:rsidRPr="00104D2A">
        <w:rPr>
          <w:rFonts w:cs="Times New Roman"/>
          <w:spacing w:val="4"/>
          <w:szCs w:val="28"/>
        </w:rPr>
        <w:t xml:space="preserve"> </w:t>
      </w:r>
      <w:r w:rsidRPr="00104D2A">
        <w:rPr>
          <w:rFonts w:cs="Times New Roman"/>
          <w:spacing w:val="-1"/>
          <w:szCs w:val="28"/>
        </w:rPr>
        <w:t>п</w:t>
      </w:r>
      <w:r w:rsidRPr="00104D2A">
        <w:rPr>
          <w:rFonts w:cs="Times New Roman"/>
          <w:spacing w:val="1"/>
          <w:szCs w:val="28"/>
        </w:rPr>
        <w:t>о</w:t>
      </w:r>
      <w:r w:rsidRPr="00104D2A">
        <w:rPr>
          <w:rFonts w:cs="Times New Roman"/>
          <w:szCs w:val="28"/>
        </w:rPr>
        <w:t>вы</w:t>
      </w:r>
      <w:r w:rsidRPr="00104D2A">
        <w:rPr>
          <w:rFonts w:cs="Times New Roman"/>
          <w:spacing w:val="-2"/>
          <w:szCs w:val="28"/>
        </w:rPr>
        <w:t>ше</w:t>
      </w:r>
      <w:r w:rsidRPr="00104D2A">
        <w:rPr>
          <w:rFonts w:cs="Times New Roman"/>
          <w:spacing w:val="1"/>
          <w:szCs w:val="28"/>
        </w:rPr>
        <w:t>ни</w:t>
      </w:r>
      <w:r w:rsidRPr="00104D2A">
        <w:rPr>
          <w:rFonts w:cs="Times New Roman"/>
          <w:szCs w:val="28"/>
        </w:rPr>
        <w:t>ю ква</w:t>
      </w:r>
      <w:r w:rsidRPr="00104D2A">
        <w:rPr>
          <w:rFonts w:cs="Times New Roman"/>
          <w:spacing w:val="-1"/>
          <w:szCs w:val="28"/>
        </w:rPr>
        <w:t>л</w:t>
      </w:r>
      <w:r w:rsidRPr="00104D2A">
        <w:rPr>
          <w:rFonts w:cs="Times New Roman"/>
          <w:spacing w:val="1"/>
          <w:szCs w:val="28"/>
        </w:rPr>
        <w:t>и</w:t>
      </w:r>
      <w:r w:rsidRPr="00104D2A">
        <w:rPr>
          <w:rFonts w:cs="Times New Roman"/>
          <w:spacing w:val="-2"/>
          <w:szCs w:val="28"/>
        </w:rPr>
        <w:t>ф</w:t>
      </w:r>
      <w:r w:rsidRPr="00104D2A">
        <w:rPr>
          <w:rFonts w:cs="Times New Roman"/>
          <w:spacing w:val="1"/>
          <w:szCs w:val="28"/>
        </w:rPr>
        <w:t>и</w:t>
      </w:r>
      <w:r w:rsidRPr="00104D2A">
        <w:rPr>
          <w:rFonts w:cs="Times New Roman"/>
          <w:szCs w:val="28"/>
        </w:rPr>
        <w:t>к</w:t>
      </w:r>
      <w:r w:rsidRPr="00104D2A">
        <w:rPr>
          <w:rFonts w:cs="Times New Roman"/>
          <w:spacing w:val="-2"/>
          <w:szCs w:val="28"/>
        </w:rPr>
        <w:t>а</w:t>
      </w:r>
      <w:r w:rsidRPr="00104D2A">
        <w:rPr>
          <w:rFonts w:cs="Times New Roman"/>
          <w:spacing w:val="1"/>
          <w:szCs w:val="28"/>
        </w:rPr>
        <w:t>ц</w:t>
      </w:r>
      <w:r w:rsidRPr="00104D2A">
        <w:rPr>
          <w:rFonts w:cs="Times New Roman"/>
          <w:spacing w:val="-1"/>
          <w:szCs w:val="28"/>
        </w:rPr>
        <w:t>и</w:t>
      </w:r>
      <w:r w:rsidRPr="00104D2A">
        <w:rPr>
          <w:rFonts w:cs="Times New Roman"/>
          <w:spacing w:val="1"/>
          <w:szCs w:val="28"/>
        </w:rPr>
        <w:t>и</w:t>
      </w:r>
      <w:r w:rsidRPr="00104D2A">
        <w:rPr>
          <w:rFonts w:cs="Times New Roman"/>
          <w:szCs w:val="28"/>
        </w:rPr>
        <w:t>.</w:t>
      </w:r>
      <w:r w:rsidRPr="00104D2A">
        <w:rPr>
          <w:rFonts w:cs="Times New Roman"/>
          <w:spacing w:val="-1"/>
          <w:szCs w:val="28"/>
        </w:rPr>
        <w:t xml:space="preserve"> </w:t>
      </w:r>
      <w:r w:rsidRPr="00104D2A">
        <w:rPr>
          <w:rFonts w:cs="Times New Roman"/>
          <w:szCs w:val="28"/>
        </w:rPr>
        <w:t>С</w:t>
      </w:r>
      <w:r w:rsidRPr="00104D2A">
        <w:rPr>
          <w:rFonts w:cs="Times New Roman"/>
          <w:spacing w:val="-1"/>
          <w:szCs w:val="28"/>
        </w:rPr>
        <w:t>о</w:t>
      </w:r>
      <w:r w:rsidRPr="00104D2A">
        <w:rPr>
          <w:rFonts w:cs="Times New Roman"/>
          <w:szCs w:val="28"/>
        </w:rPr>
        <w:t>с</w:t>
      </w:r>
      <w:r w:rsidRPr="00104D2A">
        <w:rPr>
          <w:rFonts w:cs="Times New Roman"/>
          <w:spacing w:val="-3"/>
          <w:szCs w:val="28"/>
        </w:rPr>
        <w:t>т</w:t>
      </w:r>
      <w:r w:rsidRPr="00104D2A">
        <w:rPr>
          <w:rFonts w:cs="Times New Roman"/>
          <w:szCs w:val="28"/>
        </w:rPr>
        <w:t>ав</w:t>
      </w:r>
      <w:r w:rsidRPr="00104D2A">
        <w:rPr>
          <w:rFonts w:cs="Times New Roman"/>
          <w:spacing w:val="-1"/>
          <w:szCs w:val="28"/>
        </w:rPr>
        <w:t>л</w:t>
      </w:r>
      <w:r w:rsidRPr="00104D2A">
        <w:rPr>
          <w:rFonts w:cs="Times New Roman"/>
          <w:szCs w:val="28"/>
        </w:rPr>
        <w:t>ен</w:t>
      </w:r>
      <w:r w:rsidRPr="00104D2A">
        <w:rPr>
          <w:rFonts w:cs="Times New Roman"/>
          <w:spacing w:val="1"/>
          <w:szCs w:val="28"/>
        </w:rPr>
        <w:t xml:space="preserve"> </w:t>
      </w:r>
      <w:r w:rsidRPr="00104D2A">
        <w:rPr>
          <w:rFonts w:cs="Times New Roman"/>
          <w:szCs w:val="28"/>
        </w:rPr>
        <w:t>пл</w:t>
      </w:r>
      <w:r w:rsidRPr="00104D2A">
        <w:rPr>
          <w:rFonts w:cs="Times New Roman"/>
          <w:spacing w:val="-3"/>
          <w:szCs w:val="28"/>
        </w:rPr>
        <w:t>а</w:t>
      </w:r>
      <w:r w:rsidRPr="00104D2A">
        <w:rPr>
          <w:rFonts w:cs="Times New Roman"/>
          <w:spacing w:val="4"/>
          <w:szCs w:val="28"/>
        </w:rPr>
        <w:t>н</w:t>
      </w:r>
      <w:r w:rsidRPr="00104D2A">
        <w:rPr>
          <w:rFonts w:cs="Times New Roman"/>
          <w:szCs w:val="28"/>
        </w:rPr>
        <w:t>-</w:t>
      </w:r>
      <w:r w:rsidRPr="00104D2A">
        <w:rPr>
          <w:rFonts w:cs="Times New Roman"/>
          <w:spacing w:val="-2"/>
          <w:szCs w:val="28"/>
        </w:rPr>
        <w:t>г</w:t>
      </w:r>
      <w:r w:rsidRPr="00104D2A">
        <w:rPr>
          <w:rFonts w:cs="Times New Roman"/>
          <w:spacing w:val="1"/>
          <w:szCs w:val="28"/>
        </w:rPr>
        <w:t>р</w:t>
      </w:r>
      <w:r w:rsidRPr="00104D2A">
        <w:rPr>
          <w:rFonts w:cs="Times New Roman"/>
          <w:szCs w:val="28"/>
        </w:rPr>
        <w:t>а</w:t>
      </w:r>
      <w:r w:rsidRPr="00104D2A">
        <w:rPr>
          <w:rFonts w:cs="Times New Roman"/>
          <w:spacing w:val="-2"/>
          <w:szCs w:val="28"/>
        </w:rPr>
        <w:t>ф</w:t>
      </w:r>
      <w:r w:rsidRPr="00104D2A">
        <w:rPr>
          <w:rFonts w:cs="Times New Roman"/>
          <w:spacing w:val="1"/>
          <w:szCs w:val="28"/>
        </w:rPr>
        <w:t>и</w:t>
      </w:r>
      <w:r w:rsidRPr="00104D2A">
        <w:rPr>
          <w:rFonts w:cs="Times New Roman"/>
          <w:szCs w:val="28"/>
        </w:rPr>
        <w:t>к</w:t>
      </w:r>
      <w:r w:rsidRPr="00104D2A">
        <w:rPr>
          <w:rFonts w:cs="Times New Roman"/>
          <w:spacing w:val="-3"/>
          <w:szCs w:val="28"/>
        </w:rPr>
        <w:t xml:space="preserve"> </w:t>
      </w:r>
      <w:r w:rsidRPr="00104D2A">
        <w:rPr>
          <w:rFonts w:cs="Times New Roman"/>
          <w:spacing w:val="1"/>
          <w:szCs w:val="28"/>
        </w:rPr>
        <w:t>по</w:t>
      </w:r>
      <w:r w:rsidRPr="00104D2A">
        <w:rPr>
          <w:rFonts w:cs="Times New Roman"/>
          <w:spacing w:val="-3"/>
          <w:szCs w:val="28"/>
        </w:rPr>
        <w:t>в</w:t>
      </w:r>
      <w:r w:rsidRPr="00104D2A">
        <w:rPr>
          <w:rFonts w:cs="Times New Roman"/>
          <w:spacing w:val="1"/>
          <w:szCs w:val="28"/>
        </w:rPr>
        <w:t>ы</w:t>
      </w:r>
      <w:r w:rsidRPr="00104D2A">
        <w:rPr>
          <w:rFonts w:cs="Times New Roman"/>
          <w:szCs w:val="28"/>
        </w:rPr>
        <w:t>ш</w:t>
      </w:r>
      <w:r w:rsidRPr="00104D2A">
        <w:rPr>
          <w:rFonts w:cs="Times New Roman"/>
          <w:spacing w:val="-3"/>
          <w:szCs w:val="28"/>
        </w:rPr>
        <w:t>е</w:t>
      </w:r>
      <w:r w:rsidRPr="00104D2A">
        <w:rPr>
          <w:rFonts w:cs="Times New Roman"/>
          <w:spacing w:val="1"/>
          <w:szCs w:val="28"/>
        </w:rPr>
        <w:t>н</w:t>
      </w:r>
      <w:r w:rsidRPr="00104D2A">
        <w:rPr>
          <w:rFonts w:cs="Times New Roman"/>
          <w:spacing w:val="-1"/>
          <w:szCs w:val="28"/>
        </w:rPr>
        <w:t>и</w:t>
      </w:r>
      <w:r w:rsidRPr="00104D2A">
        <w:rPr>
          <w:rFonts w:cs="Times New Roman"/>
          <w:szCs w:val="28"/>
        </w:rPr>
        <w:t>я ква</w:t>
      </w:r>
      <w:r w:rsidRPr="00104D2A">
        <w:rPr>
          <w:rFonts w:cs="Times New Roman"/>
          <w:spacing w:val="-1"/>
          <w:szCs w:val="28"/>
        </w:rPr>
        <w:t>ли</w:t>
      </w:r>
      <w:r w:rsidRPr="00104D2A">
        <w:rPr>
          <w:rFonts w:cs="Times New Roman"/>
          <w:spacing w:val="-2"/>
          <w:szCs w:val="28"/>
        </w:rPr>
        <w:t>ф</w:t>
      </w:r>
      <w:r w:rsidRPr="00104D2A">
        <w:rPr>
          <w:rFonts w:cs="Times New Roman"/>
          <w:spacing w:val="1"/>
          <w:szCs w:val="28"/>
        </w:rPr>
        <w:t>и</w:t>
      </w:r>
      <w:r w:rsidRPr="00104D2A">
        <w:rPr>
          <w:rFonts w:cs="Times New Roman"/>
          <w:szCs w:val="28"/>
        </w:rPr>
        <w:t>к</w:t>
      </w:r>
      <w:r w:rsidRPr="00104D2A">
        <w:rPr>
          <w:rFonts w:cs="Times New Roman"/>
          <w:spacing w:val="-2"/>
          <w:szCs w:val="28"/>
        </w:rPr>
        <w:t>а</w:t>
      </w:r>
      <w:r w:rsidRPr="00104D2A">
        <w:rPr>
          <w:rFonts w:cs="Times New Roman"/>
          <w:spacing w:val="1"/>
          <w:szCs w:val="28"/>
        </w:rPr>
        <w:t>ц</w:t>
      </w:r>
      <w:r w:rsidRPr="00104D2A">
        <w:rPr>
          <w:rFonts w:cs="Times New Roman"/>
          <w:spacing w:val="-1"/>
          <w:szCs w:val="28"/>
        </w:rPr>
        <w:t>и</w:t>
      </w:r>
      <w:r w:rsidRPr="00104D2A">
        <w:rPr>
          <w:rFonts w:cs="Times New Roman"/>
          <w:szCs w:val="28"/>
        </w:rPr>
        <w:t>и</w:t>
      </w:r>
      <w:r w:rsidRPr="00104D2A">
        <w:rPr>
          <w:rFonts w:cs="Times New Roman"/>
          <w:spacing w:val="5"/>
          <w:szCs w:val="28"/>
        </w:rPr>
        <w:t xml:space="preserve"> </w:t>
      </w:r>
      <w:r w:rsidRPr="00104D2A">
        <w:rPr>
          <w:rFonts w:cs="Times New Roman"/>
          <w:spacing w:val="-4"/>
          <w:szCs w:val="28"/>
        </w:rPr>
        <w:t>у</w:t>
      </w:r>
      <w:r w:rsidRPr="00104D2A">
        <w:rPr>
          <w:rFonts w:cs="Times New Roman"/>
          <w:szCs w:val="28"/>
        </w:rPr>
        <w:t>ч</w:t>
      </w:r>
      <w:r w:rsidRPr="00104D2A">
        <w:rPr>
          <w:rFonts w:cs="Times New Roman"/>
          <w:spacing w:val="1"/>
          <w:szCs w:val="28"/>
        </w:rPr>
        <w:t>и</w:t>
      </w:r>
      <w:r w:rsidRPr="00104D2A">
        <w:rPr>
          <w:rFonts w:cs="Times New Roman"/>
          <w:szCs w:val="28"/>
        </w:rPr>
        <w:t>те</w:t>
      </w:r>
      <w:r w:rsidRPr="00104D2A">
        <w:rPr>
          <w:rFonts w:cs="Times New Roman"/>
          <w:spacing w:val="-1"/>
          <w:szCs w:val="28"/>
        </w:rPr>
        <w:t>л</w:t>
      </w:r>
      <w:r w:rsidRPr="00104D2A">
        <w:rPr>
          <w:rFonts w:cs="Times New Roman"/>
          <w:szCs w:val="28"/>
        </w:rPr>
        <w:t>е</w:t>
      </w:r>
      <w:r w:rsidRPr="00104D2A">
        <w:rPr>
          <w:rFonts w:cs="Times New Roman"/>
          <w:spacing w:val="1"/>
          <w:szCs w:val="28"/>
        </w:rPr>
        <w:t>й</w:t>
      </w:r>
      <w:r w:rsidRPr="00104D2A">
        <w:rPr>
          <w:rFonts w:cs="Times New Roman"/>
          <w:szCs w:val="28"/>
        </w:rPr>
        <w:t>.</w:t>
      </w:r>
    </w:p>
    <w:tbl>
      <w:tblPr>
        <w:tblW w:w="9362" w:type="dxa"/>
        <w:tblInd w:w="389" w:type="dxa"/>
        <w:tblLayout w:type="fixed"/>
        <w:tblCellMar>
          <w:left w:w="0" w:type="dxa"/>
          <w:right w:w="0" w:type="dxa"/>
        </w:tblCellMar>
        <w:tblLook w:val="01E0" w:firstRow="1" w:lastRow="1" w:firstColumn="1" w:lastColumn="1" w:noHBand="0" w:noVBand="0"/>
      </w:tblPr>
      <w:tblGrid>
        <w:gridCol w:w="4681"/>
        <w:gridCol w:w="4681"/>
      </w:tblGrid>
      <w:tr w:rsidR="00302799" w:rsidRPr="00104D2A" w:rsidTr="00225D3A">
        <w:trPr>
          <w:trHeight w:hRule="exact" w:val="344"/>
        </w:trPr>
        <w:tc>
          <w:tcPr>
            <w:tcW w:w="468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jc w:val="center"/>
              <w:rPr>
                <w:rFonts w:cs="Times New Roman"/>
                <w:szCs w:val="28"/>
              </w:rPr>
            </w:pPr>
            <w:r w:rsidRPr="00104D2A">
              <w:rPr>
                <w:rFonts w:cs="Times New Roman"/>
                <w:w w:val="98"/>
                <w:szCs w:val="28"/>
              </w:rPr>
              <w:t>Г</w:t>
            </w:r>
            <w:r w:rsidRPr="00104D2A">
              <w:rPr>
                <w:rFonts w:cs="Times New Roman"/>
                <w:spacing w:val="1"/>
                <w:w w:val="98"/>
                <w:szCs w:val="28"/>
              </w:rPr>
              <w:t>о</w:t>
            </w:r>
            <w:r w:rsidRPr="00104D2A">
              <w:rPr>
                <w:rFonts w:cs="Times New Roman"/>
                <w:w w:val="98"/>
                <w:szCs w:val="28"/>
              </w:rPr>
              <w:t>д</w:t>
            </w:r>
          </w:p>
        </w:tc>
        <w:tc>
          <w:tcPr>
            <w:tcW w:w="468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jc w:val="center"/>
              <w:rPr>
                <w:rFonts w:cs="Times New Roman"/>
                <w:szCs w:val="28"/>
              </w:rPr>
            </w:pPr>
            <w:r w:rsidRPr="00104D2A">
              <w:rPr>
                <w:rFonts w:cs="Times New Roman"/>
                <w:spacing w:val="1"/>
                <w:szCs w:val="28"/>
              </w:rPr>
              <w:t>К</w:t>
            </w:r>
            <w:r w:rsidRPr="00104D2A">
              <w:rPr>
                <w:rFonts w:cs="Times New Roman"/>
                <w:szCs w:val="28"/>
              </w:rPr>
              <w:t>о</w:t>
            </w:r>
            <w:r w:rsidRPr="00104D2A">
              <w:rPr>
                <w:rFonts w:cs="Times New Roman"/>
                <w:spacing w:val="1"/>
                <w:szCs w:val="28"/>
              </w:rPr>
              <w:t>л</w:t>
            </w:r>
            <w:r w:rsidRPr="00104D2A">
              <w:rPr>
                <w:rFonts w:cs="Times New Roman"/>
                <w:szCs w:val="28"/>
              </w:rPr>
              <w:t>ич</w:t>
            </w:r>
            <w:r w:rsidRPr="00104D2A">
              <w:rPr>
                <w:rFonts w:cs="Times New Roman"/>
                <w:spacing w:val="3"/>
                <w:szCs w:val="28"/>
              </w:rPr>
              <w:t>е</w:t>
            </w:r>
            <w:r w:rsidRPr="00104D2A">
              <w:rPr>
                <w:rFonts w:cs="Times New Roman"/>
                <w:szCs w:val="28"/>
              </w:rPr>
              <w:t>ст</w:t>
            </w:r>
            <w:r w:rsidRPr="00104D2A">
              <w:rPr>
                <w:rFonts w:cs="Times New Roman"/>
                <w:spacing w:val="2"/>
                <w:szCs w:val="28"/>
              </w:rPr>
              <w:t>в</w:t>
            </w:r>
            <w:r w:rsidRPr="00104D2A">
              <w:rPr>
                <w:rFonts w:cs="Times New Roman"/>
                <w:szCs w:val="28"/>
              </w:rPr>
              <w:t>о</w:t>
            </w:r>
            <w:r w:rsidRPr="00104D2A">
              <w:rPr>
                <w:rFonts w:cs="Times New Roman"/>
                <w:spacing w:val="-27"/>
                <w:szCs w:val="28"/>
              </w:rPr>
              <w:t xml:space="preserve"> </w:t>
            </w:r>
            <w:r w:rsidRPr="00104D2A">
              <w:rPr>
                <w:rFonts w:cs="Times New Roman"/>
                <w:szCs w:val="28"/>
              </w:rPr>
              <w:t>п</w:t>
            </w:r>
            <w:r w:rsidRPr="00104D2A">
              <w:rPr>
                <w:rFonts w:cs="Times New Roman"/>
                <w:spacing w:val="2"/>
                <w:szCs w:val="28"/>
              </w:rPr>
              <w:t>е</w:t>
            </w:r>
            <w:r w:rsidRPr="00104D2A">
              <w:rPr>
                <w:rFonts w:cs="Times New Roman"/>
                <w:szCs w:val="28"/>
              </w:rPr>
              <w:t>да</w:t>
            </w:r>
            <w:r w:rsidRPr="00104D2A">
              <w:rPr>
                <w:rFonts w:cs="Times New Roman"/>
                <w:spacing w:val="2"/>
                <w:szCs w:val="28"/>
              </w:rPr>
              <w:t>г</w:t>
            </w:r>
            <w:r w:rsidRPr="00104D2A">
              <w:rPr>
                <w:rFonts w:cs="Times New Roman"/>
                <w:szCs w:val="28"/>
              </w:rPr>
              <w:t>о</w:t>
            </w:r>
            <w:r w:rsidRPr="00104D2A">
              <w:rPr>
                <w:rFonts w:cs="Times New Roman"/>
                <w:spacing w:val="2"/>
                <w:szCs w:val="28"/>
              </w:rPr>
              <w:t>г</w:t>
            </w:r>
            <w:r w:rsidRPr="00104D2A">
              <w:rPr>
                <w:rFonts w:cs="Times New Roman"/>
                <w:szCs w:val="28"/>
              </w:rPr>
              <w:t>ов</w:t>
            </w:r>
          </w:p>
        </w:tc>
      </w:tr>
      <w:tr w:rsidR="00302799" w:rsidRPr="00104D2A" w:rsidTr="00225D3A">
        <w:trPr>
          <w:trHeight w:hRule="exact" w:val="952"/>
        </w:trPr>
        <w:tc>
          <w:tcPr>
            <w:tcW w:w="468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jc w:val="center"/>
              <w:rPr>
                <w:rFonts w:cs="Times New Roman"/>
                <w:w w:val="98"/>
                <w:szCs w:val="28"/>
              </w:rPr>
            </w:pPr>
            <w:r w:rsidRPr="00104D2A">
              <w:rPr>
                <w:rFonts w:cs="Times New Roman"/>
                <w:w w:val="98"/>
                <w:szCs w:val="28"/>
              </w:rPr>
              <w:t>2019</w:t>
            </w:r>
          </w:p>
        </w:tc>
        <w:tc>
          <w:tcPr>
            <w:tcW w:w="468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jc w:val="center"/>
              <w:rPr>
                <w:rFonts w:cs="Times New Roman"/>
                <w:w w:val="98"/>
                <w:szCs w:val="28"/>
              </w:rPr>
            </w:pPr>
            <w:r w:rsidRPr="00104D2A">
              <w:rPr>
                <w:rFonts w:cs="Times New Roman"/>
                <w:szCs w:val="28"/>
              </w:rPr>
              <w:t>8</w:t>
            </w:r>
            <w:r w:rsidRPr="00104D2A">
              <w:rPr>
                <w:rFonts w:cs="Times New Roman"/>
                <w:spacing w:val="-4"/>
                <w:szCs w:val="28"/>
              </w:rPr>
              <w:t xml:space="preserve"> </w:t>
            </w:r>
            <w:r w:rsidRPr="00104D2A">
              <w:rPr>
                <w:rFonts w:cs="Times New Roman"/>
                <w:spacing w:val="2"/>
                <w:w w:val="98"/>
                <w:szCs w:val="28"/>
              </w:rPr>
              <w:t>т</w:t>
            </w:r>
            <w:r w:rsidRPr="00104D2A">
              <w:rPr>
                <w:rFonts w:cs="Times New Roman"/>
                <w:w w:val="98"/>
                <w:szCs w:val="28"/>
              </w:rPr>
              <w:t>ь</w:t>
            </w:r>
            <w:r w:rsidRPr="00104D2A">
              <w:rPr>
                <w:rFonts w:cs="Times New Roman"/>
                <w:spacing w:val="3"/>
                <w:w w:val="98"/>
                <w:szCs w:val="28"/>
              </w:rPr>
              <w:t>ю</w:t>
            </w:r>
            <w:r w:rsidRPr="00104D2A">
              <w:rPr>
                <w:rFonts w:cs="Times New Roman"/>
                <w:w w:val="98"/>
                <w:szCs w:val="28"/>
              </w:rPr>
              <w:t>т</w:t>
            </w:r>
            <w:r w:rsidRPr="00104D2A">
              <w:rPr>
                <w:rFonts w:cs="Times New Roman"/>
                <w:spacing w:val="1"/>
                <w:w w:val="98"/>
                <w:szCs w:val="28"/>
              </w:rPr>
              <w:t>о</w:t>
            </w:r>
            <w:r w:rsidRPr="00104D2A">
              <w:rPr>
                <w:rFonts w:cs="Times New Roman"/>
                <w:spacing w:val="2"/>
                <w:w w:val="98"/>
                <w:szCs w:val="28"/>
              </w:rPr>
              <w:t>р</w:t>
            </w:r>
            <w:r w:rsidRPr="00104D2A">
              <w:rPr>
                <w:rFonts w:cs="Times New Roman"/>
                <w:w w:val="98"/>
                <w:szCs w:val="28"/>
              </w:rPr>
              <w:t>о</w:t>
            </w:r>
            <w:r w:rsidRPr="00104D2A">
              <w:rPr>
                <w:rFonts w:cs="Times New Roman"/>
                <w:spacing w:val="1"/>
                <w:w w:val="98"/>
                <w:szCs w:val="28"/>
              </w:rPr>
              <w:t>в</w:t>
            </w:r>
          </w:p>
          <w:p w:rsidR="00302799" w:rsidRPr="00104D2A" w:rsidRDefault="00302799" w:rsidP="00225D3A">
            <w:pPr>
              <w:spacing w:line="240" w:lineRule="auto"/>
              <w:ind w:firstLine="0"/>
              <w:jc w:val="center"/>
              <w:rPr>
                <w:rFonts w:cs="Times New Roman"/>
                <w:w w:val="98"/>
                <w:szCs w:val="28"/>
              </w:rPr>
            </w:pPr>
            <w:r w:rsidRPr="00104D2A">
              <w:rPr>
                <w:rFonts w:cs="Times New Roman"/>
                <w:w w:val="98"/>
                <w:szCs w:val="28"/>
              </w:rPr>
              <w:t>п</w:t>
            </w:r>
            <w:r w:rsidRPr="00104D2A">
              <w:rPr>
                <w:rFonts w:cs="Times New Roman"/>
                <w:spacing w:val="2"/>
                <w:w w:val="98"/>
                <w:szCs w:val="28"/>
              </w:rPr>
              <w:t>е</w:t>
            </w:r>
            <w:r w:rsidRPr="00104D2A">
              <w:rPr>
                <w:rFonts w:cs="Times New Roman"/>
                <w:w w:val="98"/>
                <w:szCs w:val="28"/>
              </w:rPr>
              <w:t>да</w:t>
            </w:r>
            <w:r w:rsidRPr="00104D2A">
              <w:rPr>
                <w:rFonts w:cs="Times New Roman"/>
                <w:spacing w:val="2"/>
                <w:w w:val="98"/>
                <w:szCs w:val="28"/>
              </w:rPr>
              <w:t>г</w:t>
            </w:r>
            <w:r w:rsidRPr="00104D2A">
              <w:rPr>
                <w:rFonts w:cs="Times New Roman"/>
                <w:w w:val="98"/>
                <w:szCs w:val="28"/>
              </w:rPr>
              <w:t>о</w:t>
            </w:r>
            <w:r w:rsidRPr="00104D2A">
              <w:rPr>
                <w:rFonts w:cs="Times New Roman"/>
                <w:spacing w:val="3"/>
                <w:w w:val="98"/>
                <w:szCs w:val="28"/>
              </w:rPr>
              <w:t>г</w:t>
            </w:r>
            <w:r w:rsidRPr="00104D2A">
              <w:rPr>
                <w:rFonts w:cs="Times New Roman"/>
                <w:spacing w:val="2"/>
                <w:w w:val="98"/>
                <w:szCs w:val="28"/>
              </w:rPr>
              <w:t>-</w:t>
            </w:r>
            <w:r w:rsidRPr="00104D2A">
              <w:rPr>
                <w:rFonts w:cs="Times New Roman"/>
                <w:w w:val="98"/>
                <w:szCs w:val="28"/>
              </w:rPr>
              <w:t>п</w:t>
            </w:r>
            <w:r w:rsidRPr="00104D2A">
              <w:rPr>
                <w:rFonts w:cs="Times New Roman"/>
                <w:spacing w:val="2"/>
                <w:w w:val="98"/>
                <w:szCs w:val="28"/>
              </w:rPr>
              <w:t>с</w:t>
            </w:r>
            <w:r w:rsidRPr="00104D2A">
              <w:rPr>
                <w:rFonts w:cs="Times New Roman"/>
                <w:w w:val="98"/>
                <w:szCs w:val="28"/>
              </w:rPr>
              <w:t>и</w:t>
            </w:r>
            <w:r w:rsidRPr="00104D2A">
              <w:rPr>
                <w:rFonts w:cs="Times New Roman"/>
                <w:spacing w:val="1"/>
                <w:w w:val="98"/>
                <w:szCs w:val="28"/>
              </w:rPr>
              <w:t>х</w:t>
            </w:r>
            <w:r w:rsidRPr="00104D2A">
              <w:rPr>
                <w:rFonts w:cs="Times New Roman"/>
                <w:spacing w:val="2"/>
                <w:w w:val="98"/>
                <w:szCs w:val="28"/>
              </w:rPr>
              <w:t>о</w:t>
            </w:r>
            <w:r w:rsidRPr="00104D2A">
              <w:rPr>
                <w:rFonts w:cs="Times New Roman"/>
                <w:w w:val="98"/>
                <w:szCs w:val="28"/>
              </w:rPr>
              <w:t>л</w:t>
            </w:r>
            <w:r w:rsidRPr="00104D2A">
              <w:rPr>
                <w:rFonts w:cs="Times New Roman"/>
                <w:spacing w:val="1"/>
                <w:w w:val="98"/>
                <w:szCs w:val="28"/>
              </w:rPr>
              <w:t>о</w:t>
            </w:r>
            <w:r w:rsidRPr="00104D2A">
              <w:rPr>
                <w:rFonts w:cs="Times New Roman"/>
                <w:w w:val="98"/>
                <w:szCs w:val="28"/>
              </w:rPr>
              <w:t>г</w:t>
            </w:r>
          </w:p>
          <w:p w:rsidR="00302799" w:rsidRPr="00104D2A" w:rsidRDefault="00302799" w:rsidP="00225D3A">
            <w:pPr>
              <w:spacing w:line="240" w:lineRule="auto"/>
              <w:ind w:firstLine="0"/>
              <w:jc w:val="center"/>
              <w:rPr>
                <w:rFonts w:cs="Times New Roman"/>
                <w:w w:val="98"/>
                <w:szCs w:val="28"/>
              </w:rPr>
            </w:pPr>
            <w:r w:rsidRPr="00104D2A">
              <w:rPr>
                <w:rFonts w:cs="Times New Roman"/>
                <w:szCs w:val="28"/>
              </w:rPr>
              <w:t>у</w:t>
            </w:r>
            <w:r w:rsidRPr="00104D2A">
              <w:rPr>
                <w:rFonts w:cs="Times New Roman"/>
                <w:spacing w:val="2"/>
                <w:szCs w:val="28"/>
              </w:rPr>
              <w:t>ч</w:t>
            </w:r>
            <w:r w:rsidRPr="00104D2A">
              <w:rPr>
                <w:rFonts w:cs="Times New Roman"/>
                <w:szCs w:val="28"/>
              </w:rPr>
              <w:t>ит</w:t>
            </w:r>
            <w:r w:rsidRPr="00104D2A">
              <w:rPr>
                <w:rFonts w:cs="Times New Roman"/>
                <w:spacing w:val="2"/>
                <w:szCs w:val="28"/>
              </w:rPr>
              <w:t>е</w:t>
            </w:r>
            <w:r w:rsidRPr="00104D2A">
              <w:rPr>
                <w:rFonts w:cs="Times New Roman"/>
                <w:szCs w:val="28"/>
              </w:rPr>
              <w:t>л</w:t>
            </w:r>
            <w:r w:rsidRPr="00104D2A">
              <w:rPr>
                <w:rFonts w:cs="Times New Roman"/>
                <w:spacing w:val="3"/>
                <w:szCs w:val="28"/>
              </w:rPr>
              <w:t>ь</w:t>
            </w:r>
          </w:p>
          <w:p w:rsidR="00302799" w:rsidRPr="00104D2A" w:rsidRDefault="00302799" w:rsidP="00225D3A">
            <w:pPr>
              <w:spacing w:line="240" w:lineRule="auto"/>
              <w:ind w:firstLine="0"/>
              <w:jc w:val="center"/>
              <w:rPr>
                <w:rFonts w:cs="Times New Roman"/>
                <w:szCs w:val="28"/>
              </w:rPr>
            </w:pPr>
          </w:p>
          <w:p w:rsidR="00302799" w:rsidRPr="00104D2A" w:rsidRDefault="00302799" w:rsidP="00225D3A">
            <w:pPr>
              <w:spacing w:line="240" w:lineRule="auto"/>
              <w:ind w:firstLine="0"/>
              <w:jc w:val="center"/>
              <w:rPr>
                <w:rFonts w:cs="Times New Roman"/>
                <w:spacing w:val="1"/>
                <w:szCs w:val="28"/>
              </w:rPr>
            </w:pPr>
          </w:p>
        </w:tc>
      </w:tr>
      <w:tr w:rsidR="00302799" w:rsidRPr="00104D2A" w:rsidTr="00225D3A">
        <w:trPr>
          <w:trHeight w:hRule="exact" w:val="1278"/>
        </w:trPr>
        <w:tc>
          <w:tcPr>
            <w:tcW w:w="468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jc w:val="center"/>
              <w:rPr>
                <w:rFonts w:cs="Times New Roman"/>
                <w:szCs w:val="28"/>
              </w:rPr>
            </w:pPr>
            <w:r w:rsidRPr="00104D2A">
              <w:rPr>
                <w:rFonts w:cs="Times New Roman"/>
                <w:w w:val="98"/>
                <w:szCs w:val="28"/>
              </w:rPr>
              <w:t>2</w:t>
            </w:r>
            <w:r w:rsidRPr="00104D2A">
              <w:rPr>
                <w:rFonts w:cs="Times New Roman"/>
                <w:spacing w:val="1"/>
                <w:w w:val="98"/>
                <w:szCs w:val="28"/>
              </w:rPr>
              <w:t>0</w:t>
            </w:r>
            <w:r w:rsidRPr="00104D2A">
              <w:rPr>
                <w:rFonts w:cs="Times New Roman"/>
                <w:spacing w:val="2"/>
                <w:w w:val="98"/>
                <w:szCs w:val="28"/>
              </w:rPr>
              <w:t>2</w:t>
            </w:r>
            <w:r w:rsidRPr="00104D2A">
              <w:rPr>
                <w:rFonts w:cs="Times New Roman"/>
                <w:w w:val="98"/>
                <w:szCs w:val="28"/>
              </w:rPr>
              <w:t>0</w:t>
            </w:r>
          </w:p>
        </w:tc>
        <w:tc>
          <w:tcPr>
            <w:tcW w:w="468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jc w:val="center"/>
              <w:rPr>
                <w:rFonts w:cs="Times New Roman"/>
                <w:szCs w:val="28"/>
              </w:rPr>
            </w:pPr>
            <w:r w:rsidRPr="00104D2A">
              <w:rPr>
                <w:rFonts w:cs="Times New Roman"/>
                <w:szCs w:val="28"/>
              </w:rPr>
              <w:t>5</w:t>
            </w:r>
            <w:r w:rsidRPr="00104D2A">
              <w:rPr>
                <w:rFonts w:cs="Times New Roman"/>
                <w:spacing w:val="-4"/>
                <w:szCs w:val="28"/>
              </w:rPr>
              <w:t xml:space="preserve"> </w:t>
            </w:r>
            <w:r w:rsidRPr="00104D2A">
              <w:rPr>
                <w:rFonts w:cs="Times New Roman"/>
                <w:spacing w:val="2"/>
                <w:w w:val="98"/>
                <w:szCs w:val="28"/>
              </w:rPr>
              <w:t>т</w:t>
            </w:r>
            <w:r w:rsidRPr="00104D2A">
              <w:rPr>
                <w:rFonts w:cs="Times New Roman"/>
                <w:w w:val="98"/>
                <w:szCs w:val="28"/>
              </w:rPr>
              <w:t>ь</w:t>
            </w:r>
            <w:r w:rsidRPr="00104D2A">
              <w:rPr>
                <w:rFonts w:cs="Times New Roman"/>
                <w:spacing w:val="3"/>
                <w:w w:val="98"/>
                <w:szCs w:val="28"/>
              </w:rPr>
              <w:t>ю</w:t>
            </w:r>
            <w:r w:rsidRPr="00104D2A">
              <w:rPr>
                <w:rFonts w:cs="Times New Roman"/>
                <w:w w:val="98"/>
                <w:szCs w:val="28"/>
              </w:rPr>
              <w:t>т</w:t>
            </w:r>
            <w:r w:rsidRPr="00104D2A">
              <w:rPr>
                <w:rFonts w:cs="Times New Roman"/>
                <w:spacing w:val="1"/>
                <w:w w:val="98"/>
                <w:szCs w:val="28"/>
              </w:rPr>
              <w:t>о</w:t>
            </w:r>
            <w:r w:rsidRPr="00104D2A">
              <w:rPr>
                <w:rFonts w:cs="Times New Roman"/>
                <w:spacing w:val="2"/>
                <w:w w:val="98"/>
                <w:szCs w:val="28"/>
              </w:rPr>
              <w:t>р</w:t>
            </w:r>
            <w:r w:rsidRPr="00104D2A">
              <w:rPr>
                <w:rFonts w:cs="Times New Roman"/>
                <w:w w:val="98"/>
                <w:szCs w:val="28"/>
              </w:rPr>
              <w:t>о</w:t>
            </w:r>
            <w:r w:rsidRPr="00104D2A">
              <w:rPr>
                <w:rFonts w:cs="Times New Roman"/>
                <w:spacing w:val="1"/>
                <w:w w:val="98"/>
                <w:szCs w:val="28"/>
              </w:rPr>
              <w:t>в</w:t>
            </w:r>
          </w:p>
          <w:p w:rsidR="00302799" w:rsidRPr="00104D2A" w:rsidRDefault="00302799" w:rsidP="00225D3A">
            <w:pPr>
              <w:spacing w:line="240" w:lineRule="auto"/>
              <w:ind w:firstLine="0"/>
              <w:jc w:val="center"/>
              <w:rPr>
                <w:rFonts w:cs="Times New Roman"/>
                <w:w w:val="98"/>
                <w:szCs w:val="28"/>
              </w:rPr>
            </w:pPr>
            <w:r w:rsidRPr="00104D2A">
              <w:rPr>
                <w:rFonts w:cs="Times New Roman"/>
                <w:w w:val="98"/>
                <w:szCs w:val="28"/>
              </w:rPr>
              <w:t>учитель</w:t>
            </w:r>
          </w:p>
          <w:p w:rsidR="00302799" w:rsidRPr="00104D2A" w:rsidRDefault="00302799" w:rsidP="00225D3A">
            <w:pPr>
              <w:spacing w:line="240" w:lineRule="auto"/>
              <w:ind w:firstLine="0"/>
              <w:jc w:val="center"/>
              <w:rPr>
                <w:rFonts w:cs="Times New Roman"/>
                <w:w w:val="98"/>
                <w:szCs w:val="28"/>
              </w:rPr>
            </w:pPr>
            <w:r w:rsidRPr="00104D2A">
              <w:rPr>
                <w:rFonts w:cs="Times New Roman"/>
                <w:w w:val="98"/>
                <w:szCs w:val="28"/>
              </w:rPr>
              <w:t>п</w:t>
            </w:r>
            <w:r w:rsidRPr="00104D2A">
              <w:rPr>
                <w:rFonts w:cs="Times New Roman"/>
                <w:spacing w:val="2"/>
                <w:w w:val="98"/>
                <w:szCs w:val="28"/>
              </w:rPr>
              <w:t>е</w:t>
            </w:r>
            <w:r w:rsidRPr="00104D2A">
              <w:rPr>
                <w:rFonts w:cs="Times New Roman"/>
                <w:w w:val="98"/>
                <w:szCs w:val="28"/>
              </w:rPr>
              <w:t>да</w:t>
            </w:r>
            <w:r w:rsidRPr="00104D2A">
              <w:rPr>
                <w:rFonts w:cs="Times New Roman"/>
                <w:spacing w:val="2"/>
                <w:w w:val="98"/>
                <w:szCs w:val="28"/>
              </w:rPr>
              <w:t>г</w:t>
            </w:r>
            <w:r w:rsidRPr="00104D2A">
              <w:rPr>
                <w:rFonts w:cs="Times New Roman"/>
                <w:w w:val="98"/>
                <w:szCs w:val="28"/>
              </w:rPr>
              <w:t>о</w:t>
            </w:r>
            <w:r w:rsidRPr="00104D2A">
              <w:rPr>
                <w:rFonts w:cs="Times New Roman"/>
                <w:spacing w:val="3"/>
                <w:w w:val="98"/>
                <w:szCs w:val="28"/>
              </w:rPr>
              <w:t>г</w:t>
            </w:r>
            <w:r w:rsidRPr="00104D2A">
              <w:rPr>
                <w:rFonts w:cs="Times New Roman"/>
                <w:spacing w:val="2"/>
                <w:w w:val="98"/>
                <w:szCs w:val="28"/>
              </w:rPr>
              <w:t>-</w:t>
            </w:r>
            <w:r w:rsidRPr="00104D2A">
              <w:rPr>
                <w:rFonts w:cs="Times New Roman"/>
                <w:w w:val="98"/>
                <w:szCs w:val="28"/>
              </w:rPr>
              <w:t>п</w:t>
            </w:r>
            <w:r w:rsidRPr="00104D2A">
              <w:rPr>
                <w:rFonts w:cs="Times New Roman"/>
                <w:spacing w:val="2"/>
                <w:w w:val="98"/>
                <w:szCs w:val="28"/>
              </w:rPr>
              <w:t>с</w:t>
            </w:r>
            <w:r w:rsidRPr="00104D2A">
              <w:rPr>
                <w:rFonts w:cs="Times New Roman"/>
                <w:w w:val="98"/>
                <w:szCs w:val="28"/>
              </w:rPr>
              <w:t>и</w:t>
            </w:r>
            <w:r w:rsidRPr="00104D2A">
              <w:rPr>
                <w:rFonts w:cs="Times New Roman"/>
                <w:spacing w:val="1"/>
                <w:w w:val="98"/>
                <w:szCs w:val="28"/>
              </w:rPr>
              <w:t>х</w:t>
            </w:r>
            <w:r w:rsidRPr="00104D2A">
              <w:rPr>
                <w:rFonts w:cs="Times New Roman"/>
                <w:spacing w:val="2"/>
                <w:w w:val="98"/>
                <w:szCs w:val="28"/>
              </w:rPr>
              <w:t>о</w:t>
            </w:r>
            <w:r w:rsidRPr="00104D2A">
              <w:rPr>
                <w:rFonts w:cs="Times New Roman"/>
                <w:w w:val="98"/>
                <w:szCs w:val="28"/>
              </w:rPr>
              <w:t>л</w:t>
            </w:r>
            <w:r w:rsidRPr="00104D2A">
              <w:rPr>
                <w:rFonts w:cs="Times New Roman"/>
                <w:spacing w:val="1"/>
                <w:w w:val="98"/>
                <w:szCs w:val="28"/>
              </w:rPr>
              <w:t>о</w:t>
            </w:r>
            <w:r w:rsidRPr="00104D2A">
              <w:rPr>
                <w:rFonts w:cs="Times New Roman"/>
                <w:w w:val="98"/>
                <w:szCs w:val="28"/>
              </w:rPr>
              <w:t>г</w:t>
            </w:r>
          </w:p>
          <w:p w:rsidR="00302799" w:rsidRPr="00104D2A" w:rsidRDefault="00302799" w:rsidP="00225D3A">
            <w:pPr>
              <w:spacing w:line="240" w:lineRule="auto"/>
              <w:ind w:firstLine="0"/>
              <w:jc w:val="center"/>
              <w:rPr>
                <w:rFonts w:cs="Times New Roman"/>
                <w:szCs w:val="28"/>
              </w:rPr>
            </w:pPr>
            <w:r w:rsidRPr="00104D2A">
              <w:rPr>
                <w:rFonts w:cs="Times New Roman"/>
                <w:szCs w:val="28"/>
              </w:rPr>
              <w:t>у</w:t>
            </w:r>
            <w:r w:rsidRPr="00104D2A">
              <w:rPr>
                <w:rFonts w:cs="Times New Roman"/>
                <w:spacing w:val="2"/>
                <w:szCs w:val="28"/>
              </w:rPr>
              <w:t>ч</w:t>
            </w:r>
            <w:r w:rsidRPr="00104D2A">
              <w:rPr>
                <w:rFonts w:cs="Times New Roman"/>
                <w:szCs w:val="28"/>
              </w:rPr>
              <w:t>ит</w:t>
            </w:r>
            <w:r w:rsidRPr="00104D2A">
              <w:rPr>
                <w:rFonts w:cs="Times New Roman"/>
                <w:spacing w:val="2"/>
                <w:szCs w:val="28"/>
              </w:rPr>
              <w:t>е</w:t>
            </w:r>
            <w:r w:rsidRPr="00104D2A">
              <w:rPr>
                <w:rFonts w:cs="Times New Roman"/>
                <w:szCs w:val="28"/>
              </w:rPr>
              <w:t>л</w:t>
            </w:r>
            <w:r w:rsidRPr="00104D2A">
              <w:rPr>
                <w:rFonts w:cs="Times New Roman"/>
                <w:spacing w:val="3"/>
                <w:szCs w:val="28"/>
              </w:rPr>
              <w:t>ь</w:t>
            </w:r>
            <w:r w:rsidRPr="00104D2A">
              <w:rPr>
                <w:rFonts w:cs="Times New Roman"/>
                <w:szCs w:val="28"/>
              </w:rPr>
              <w:t>-</w:t>
            </w:r>
            <w:r w:rsidRPr="00104D2A">
              <w:rPr>
                <w:rFonts w:cs="Times New Roman"/>
                <w:spacing w:val="-22"/>
                <w:szCs w:val="28"/>
              </w:rPr>
              <w:t xml:space="preserve"> </w:t>
            </w:r>
            <w:r w:rsidRPr="00104D2A">
              <w:rPr>
                <w:rFonts w:cs="Times New Roman"/>
                <w:spacing w:val="1"/>
                <w:w w:val="98"/>
                <w:szCs w:val="28"/>
              </w:rPr>
              <w:t>д</w:t>
            </w:r>
            <w:r w:rsidRPr="00104D2A">
              <w:rPr>
                <w:rFonts w:cs="Times New Roman"/>
                <w:w w:val="98"/>
                <w:szCs w:val="28"/>
              </w:rPr>
              <w:t>е</w:t>
            </w:r>
            <w:r w:rsidRPr="00104D2A">
              <w:rPr>
                <w:rFonts w:cs="Times New Roman"/>
                <w:spacing w:val="2"/>
                <w:w w:val="98"/>
                <w:szCs w:val="28"/>
              </w:rPr>
              <w:t>ф</w:t>
            </w:r>
            <w:r w:rsidRPr="00104D2A">
              <w:rPr>
                <w:rFonts w:cs="Times New Roman"/>
                <w:w w:val="98"/>
                <w:szCs w:val="28"/>
              </w:rPr>
              <w:t>е</w:t>
            </w:r>
            <w:r w:rsidRPr="00104D2A">
              <w:rPr>
                <w:rFonts w:cs="Times New Roman"/>
                <w:spacing w:val="1"/>
                <w:w w:val="98"/>
                <w:szCs w:val="28"/>
              </w:rPr>
              <w:t>к</w:t>
            </w:r>
            <w:r w:rsidRPr="00104D2A">
              <w:rPr>
                <w:rFonts w:cs="Times New Roman"/>
                <w:spacing w:val="2"/>
                <w:w w:val="98"/>
                <w:szCs w:val="28"/>
              </w:rPr>
              <w:t>т</w:t>
            </w:r>
            <w:r w:rsidRPr="00104D2A">
              <w:rPr>
                <w:rFonts w:cs="Times New Roman"/>
                <w:w w:val="98"/>
                <w:szCs w:val="28"/>
              </w:rPr>
              <w:t>о</w:t>
            </w:r>
            <w:r w:rsidRPr="00104D2A">
              <w:rPr>
                <w:rFonts w:cs="Times New Roman"/>
                <w:spacing w:val="1"/>
                <w:w w:val="98"/>
                <w:szCs w:val="28"/>
              </w:rPr>
              <w:t>л</w:t>
            </w:r>
            <w:r w:rsidRPr="00104D2A">
              <w:rPr>
                <w:rFonts w:cs="Times New Roman"/>
                <w:w w:val="98"/>
                <w:szCs w:val="28"/>
              </w:rPr>
              <w:t>ог</w:t>
            </w:r>
          </w:p>
        </w:tc>
      </w:tr>
      <w:tr w:rsidR="00302799" w:rsidRPr="00104D2A" w:rsidTr="00225D3A">
        <w:trPr>
          <w:trHeight w:hRule="exact" w:val="591"/>
        </w:trPr>
        <w:tc>
          <w:tcPr>
            <w:tcW w:w="468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jc w:val="center"/>
              <w:rPr>
                <w:rFonts w:cs="Times New Roman"/>
                <w:szCs w:val="28"/>
              </w:rPr>
            </w:pPr>
            <w:r w:rsidRPr="00104D2A">
              <w:rPr>
                <w:rFonts w:cs="Times New Roman"/>
                <w:spacing w:val="-1"/>
                <w:w w:val="98"/>
                <w:szCs w:val="28"/>
              </w:rPr>
              <w:t>2</w:t>
            </w:r>
            <w:r w:rsidRPr="00104D2A">
              <w:rPr>
                <w:rFonts w:cs="Times New Roman"/>
                <w:spacing w:val="2"/>
                <w:w w:val="98"/>
                <w:szCs w:val="28"/>
              </w:rPr>
              <w:t>021</w:t>
            </w:r>
          </w:p>
        </w:tc>
        <w:tc>
          <w:tcPr>
            <w:tcW w:w="468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jc w:val="center"/>
              <w:rPr>
                <w:rFonts w:cs="Times New Roman"/>
                <w:spacing w:val="2"/>
                <w:szCs w:val="28"/>
              </w:rPr>
            </w:pPr>
            <w:r w:rsidRPr="00104D2A">
              <w:rPr>
                <w:rFonts w:cs="Times New Roman"/>
                <w:szCs w:val="28"/>
              </w:rPr>
              <w:t>5</w:t>
            </w:r>
            <w:r w:rsidRPr="00104D2A">
              <w:rPr>
                <w:rFonts w:cs="Times New Roman"/>
                <w:spacing w:val="-4"/>
                <w:szCs w:val="28"/>
              </w:rPr>
              <w:t xml:space="preserve"> </w:t>
            </w:r>
            <w:r w:rsidRPr="00104D2A">
              <w:rPr>
                <w:rFonts w:cs="Times New Roman"/>
                <w:spacing w:val="2"/>
                <w:szCs w:val="28"/>
              </w:rPr>
              <w:t>т</w:t>
            </w:r>
            <w:r w:rsidRPr="00104D2A">
              <w:rPr>
                <w:rFonts w:cs="Times New Roman"/>
                <w:szCs w:val="28"/>
              </w:rPr>
              <w:t>ью</w:t>
            </w:r>
            <w:r w:rsidRPr="00104D2A">
              <w:rPr>
                <w:rFonts w:cs="Times New Roman"/>
                <w:spacing w:val="3"/>
                <w:szCs w:val="28"/>
              </w:rPr>
              <w:t>т</w:t>
            </w:r>
            <w:r w:rsidRPr="00104D2A">
              <w:rPr>
                <w:rFonts w:cs="Times New Roman"/>
                <w:spacing w:val="2"/>
                <w:szCs w:val="28"/>
              </w:rPr>
              <w:t>о</w:t>
            </w:r>
            <w:r w:rsidRPr="00104D2A">
              <w:rPr>
                <w:rFonts w:cs="Times New Roman"/>
                <w:szCs w:val="28"/>
              </w:rPr>
              <w:t>р</w:t>
            </w:r>
            <w:r w:rsidRPr="00104D2A">
              <w:rPr>
                <w:rFonts w:cs="Times New Roman"/>
                <w:spacing w:val="1"/>
                <w:szCs w:val="28"/>
              </w:rPr>
              <w:t>о</w:t>
            </w:r>
            <w:r w:rsidRPr="00104D2A">
              <w:rPr>
                <w:rFonts w:cs="Times New Roman"/>
                <w:szCs w:val="28"/>
              </w:rPr>
              <w:t>в</w:t>
            </w:r>
          </w:p>
        </w:tc>
      </w:tr>
      <w:tr w:rsidR="00302799" w:rsidRPr="00104D2A" w:rsidTr="00225D3A">
        <w:trPr>
          <w:trHeight w:hRule="exact" w:val="343"/>
        </w:trPr>
        <w:tc>
          <w:tcPr>
            <w:tcW w:w="468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jc w:val="center"/>
              <w:rPr>
                <w:rFonts w:cs="Times New Roman"/>
                <w:szCs w:val="28"/>
              </w:rPr>
            </w:pPr>
            <w:r w:rsidRPr="00104D2A">
              <w:rPr>
                <w:rFonts w:cs="Times New Roman"/>
                <w:w w:val="98"/>
                <w:szCs w:val="28"/>
              </w:rPr>
              <w:t>2</w:t>
            </w:r>
            <w:r w:rsidRPr="00104D2A">
              <w:rPr>
                <w:rFonts w:cs="Times New Roman"/>
                <w:spacing w:val="1"/>
                <w:w w:val="98"/>
                <w:szCs w:val="28"/>
              </w:rPr>
              <w:t>0</w:t>
            </w:r>
            <w:r w:rsidRPr="00104D2A">
              <w:rPr>
                <w:rFonts w:cs="Times New Roman"/>
                <w:spacing w:val="2"/>
                <w:w w:val="98"/>
                <w:szCs w:val="28"/>
              </w:rPr>
              <w:t>2</w:t>
            </w:r>
            <w:r w:rsidRPr="00104D2A">
              <w:rPr>
                <w:rFonts w:cs="Times New Roman"/>
                <w:w w:val="98"/>
                <w:szCs w:val="28"/>
              </w:rPr>
              <w:t>2</w:t>
            </w:r>
          </w:p>
        </w:tc>
        <w:tc>
          <w:tcPr>
            <w:tcW w:w="468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spacing w:line="240" w:lineRule="auto"/>
              <w:ind w:firstLine="0"/>
              <w:jc w:val="center"/>
              <w:rPr>
                <w:rFonts w:cs="Times New Roman"/>
                <w:szCs w:val="28"/>
              </w:rPr>
            </w:pPr>
            <w:r w:rsidRPr="00104D2A">
              <w:rPr>
                <w:rFonts w:cs="Times New Roman"/>
                <w:szCs w:val="28"/>
              </w:rPr>
              <w:t>5 тьюторов</w:t>
            </w:r>
          </w:p>
        </w:tc>
      </w:tr>
      <w:tr w:rsidR="00302799" w:rsidRPr="00104D2A" w:rsidTr="00225D3A">
        <w:trPr>
          <w:trHeight w:hRule="exact" w:val="343"/>
        </w:trPr>
        <w:tc>
          <w:tcPr>
            <w:tcW w:w="468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ind w:firstLine="0"/>
              <w:jc w:val="center"/>
              <w:rPr>
                <w:rFonts w:cs="Times New Roman"/>
                <w:w w:val="98"/>
                <w:szCs w:val="28"/>
              </w:rPr>
            </w:pPr>
            <w:r w:rsidRPr="00104D2A">
              <w:rPr>
                <w:rFonts w:cs="Times New Roman"/>
                <w:w w:val="98"/>
                <w:szCs w:val="28"/>
              </w:rPr>
              <w:t>2023</w:t>
            </w:r>
          </w:p>
        </w:tc>
        <w:tc>
          <w:tcPr>
            <w:tcW w:w="4681" w:type="dxa"/>
            <w:tcBorders>
              <w:top w:val="single" w:sz="8" w:space="0" w:color="000000"/>
              <w:left w:val="single" w:sz="8" w:space="0" w:color="000000"/>
              <w:bottom w:val="single" w:sz="8" w:space="0" w:color="000000"/>
              <w:right w:val="single" w:sz="8" w:space="0" w:color="000000"/>
            </w:tcBorders>
          </w:tcPr>
          <w:p w:rsidR="00302799" w:rsidRPr="00104D2A" w:rsidRDefault="00302799" w:rsidP="00225D3A">
            <w:pPr>
              <w:ind w:firstLine="0"/>
              <w:jc w:val="center"/>
              <w:rPr>
                <w:rFonts w:cs="Times New Roman"/>
                <w:szCs w:val="28"/>
              </w:rPr>
            </w:pPr>
            <w:r w:rsidRPr="00104D2A">
              <w:rPr>
                <w:rFonts w:cs="Times New Roman"/>
                <w:szCs w:val="28"/>
              </w:rPr>
              <w:t>2 тьютора</w:t>
            </w:r>
          </w:p>
        </w:tc>
      </w:tr>
    </w:tbl>
    <w:p w:rsidR="00302799" w:rsidRPr="00104D2A" w:rsidRDefault="00302799" w:rsidP="00302799">
      <w:pPr>
        <w:pStyle w:val="body"/>
        <w:spacing w:line="360" w:lineRule="auto"/>
        <w:ind w:firstLine="709"/>
        <w:rPr>
          <w:rFonts w:cs="Times New Roman"/>
          <w:sz w:val="28"/>
          <w:szCs w:val="28"/>
        </w:rPr>
      </w:pPr>
      <w:r w:rsidRPr="00104D2A">
        <w:rPr>
          <w:rFonts w:cs="Times New Roman"/>
          <w:sz w:val="28"/>
          <w:szCs w:val="28"/>
        </w:rPr>
        <w:t>Ожидаемый результат повышения квалификации - профессиональная готовность работников образования к реализации ФГОС начального общего образования:</w:t>
      </w:r>
    </w:p>
    <w:p w:rsidR="00302799" w:rsidRPr="00104D2A" w:rsidRDefault="00302799" w:rsidP="00302799">
      <w:pPr>
        <w:pStyle w:val="list-dash"/>
        <w:numPr>
          <w:ilvl w:val="0"/>
          <w:numId w:val="0"/>
        </w:numPr>
        <w:spacing w:line="360" w:lineRule="auto"/>
        <w:ind w:firstLine="709"/>
        <w:rPr>
          <w:rFonts w:cs="Times New Roman"/>
          <w:sz w:val="28"/>
          <w:szCs w:val="28"/>
        </w:rPr>
      </w:pPr>
      <w:r w:rsidRPr="00104D2A">
        <w:rPr>
          <w:rFonts w:cs="Times New Roman"/>
          <w:sz w:val="28"/>
          <w:szCs w:val="28"/>
        </w:rPr>
        <w:t>- обеспечение оптимального вхождения работников образования в систему ценностей современного образования;</w:t>
      </w:r>
    </w:p>
    <w:p w:rsidR="00302799" w:rsidRPr="00104D2A" w:rsidRDefault="00302799" w:rsidP="00302799">
      <w:pPr>
        <w:pStyle w:val="list-dash"/>
        <w:numPr>
          <w:ilvl w:val="0"/>
          <w:numId w:val="0"/>
        </w:numPr>
        <w:spacing w:line="360" w:lineRule="auto"/>
        <w:ind w:firstLine="709"/>
        <w:rPr>
          <w:rFonts w:cs="Times New Roman"/>
          <w:sz w:val="28"/>
          <w:szCs w:val="28"/>
        </w:rPr>
      </w:pPr>
      <w:r w:rsidRPr="00104D2A">
        <w:rPr>
          <w:rFonts w:cs="Times New Roman"/>
          <w:sz w:val="28"/>
          <w:szCs w:val="28"/>
        </w:rPr>
        <w:t>- освоение системы требований к структуре основной образовательной программы, результатам её освоения и условиям реализации, а также системы оценки итогов образовательной деятельности обучающихся;</w:t>
      </w:r>
    </w:p>
    <w:p w:rsidR="00302799" w:rsidRPr="00104D2A" w:rsidRDefault="00302799" w:rsidP="00302799">
      <w:pPr>
        <w:pStyle w:val="list-dash"/>
        <w:numPr>
          <w:ilvl w:val="0"/>
          <w:numId w:val="0"/>
        </w:numPr>
        <w:spacing w:line="360" w:lineRule="auto"/>
        <w:ind w:firstLine="709"/>
        <w:rPr>
          <w:rFonts w:cs="Times New Roman"/>
          <w:sz w:val="28"/>
          <w:szCs w:val="28"/>
        </w:rPr>
      </w:pPr>
      <w:r w:rsidRPr="00104D2A">
        <w:rPr>
          <w:rFonts w:cs="Times New Roman"/>
          <w:sz w:val="28"/>
          <w:szCs w:val="28"/>
        </w:rPr>
        <w:t>- овладение учебно-методическими и информационно-методическими ресурсами, необходимыми для успешного решения задач ФГОС начального общего образования.</w:t>
      </w:r>
    </w:p>
    <w:p w:rsidR="00302799" w:rsidRPr="00104D2A" w:rsidRDefault="00302799" w:rsidP="00302799">
      <w:pPr>
        <w:jc w:val="center"/>
        <w:rPr>
          <w:rFonts w:eastAsia="Times New Roman" w:cs="Times New Roman"/>
          <w:b/>
          <w:szCs w:val="28"/>
        </w:rPr>
      </w:pPr>
      <w:r w:rsidRPr="00104D2A">
        <w:rPr>
          <w:rFonts w:eastAsia="Times New Roman" w:cs="Times New Roman"/>
          <w:b/>
          <w:szCs w:val="28"/>
        </w:rPr>
        <w:t>3.5.2. Психолого-педагогические условия реализации основной образовательной программы НОО</w:t>
      </w:r>
    </w:p>
    <w:p w:rsidR="00302799" w:rsidRPr="00104D2A" w:rsidRDefault="00302799" w:rsidP="00302799">
      <w:pPr>
        <w:pStyle w:val="body"/>
        <w:spacing w:line="360" w:lineRule="auto"/>
        <w:ind w:firstLine="709"/>
        <w:rPr>
          <w:rFonts w:cs="Times New Roman"/>
          <w:sz w:val="28"/>
          <w:szCs w:val="24"/>
        </w:rPr>
      </w:pPr>
      <w:r w:rsidRPr="00104D2A">
        <w:rPr>
          <w:rFonts w:cs="Times New Roman"/>
          <w:sz w:val="28"/>
          <w:szCs w:val="24"/>
        </w:rPr>
        <w:t xml:space="preserve">Психолого-педагогические условия, созданные в МАОУ школе информационных технологий № 26, обеспечивают исполнение требований </w:t>
      </w:r>
      <w:r w:rsidRPr="00104D2A">
        <w:rPr>
          <w:rFonts w:cs="Times New Roman"/>
          <w:sz w:val="28"/>
          <w:szCs w:val="24"/>
        </w:rPr>
        <w:lastRenderedPageBreak/>
        <w:t>ФГОС НОО к психолого-педагогическим условиям реализации основной образовательной программы начального общего образования, в частности:</w:t>
      </w:r>
    </w:p>
    <w:p w:rsidR="00302799" w:rsidRPr="00104D2A" w:rsidRDefault="00302799" w:rsidP="00302799">
      <w:pPr>
        <w:pStyle w:val="body"/>
        <w:spacing w:line="360" w:lineRule="auto"/>
        <w:ind w:firstLine="709"/>
        <w:rPr>
          <w:rFonts w:cs="Times New Roman"/>
          <w:sz w:val="28"/>
          <w:szCs w:val="24"/>
        </w:rPr>
      </w:pPr>
      <w:r w:rsidRPr="00104D2A">
        <w:rPr>
          <w:rFonts w:cs="Times New Roman"/>
          <w:sz w:val="28"/>
          <w:szCs w:val="24"/>
        </w:rPr>
        <w:t>1) обеспечивают преемственность содержания и форм организации образовательной деятельности при реализации образовательных программ начального, основного и среднего общего образования;</w:t>
      </w:r>
    </w:p>
    <w:p w:rsidR="00302799" w:rsidRPr="00104D2A" w:rsidRDefault="00302799" w:rsidP="00302799">
      <w:pPr>
        <w:pStyle w:val="body"/>
        <w:spacing w:line="360" w:lineRule="auto"/>
        <w:ind w:firstLine="709"/>
        <w:rPr>
          <w:rFonts w:cs="Times New Roman"/>
          <w:sz w:val="28"/>
          <w:szCs w:val="24"/>
        </w:rPr>
      </w:pPr>
      <w:r w:rsidRPr="00104D2A">
        <w:rPr>
          <w:rFonts w:cs="Times New Roman"/>
          <w:sz w:val="28"/>
          <w:szCs w:val="24"/>
        </w:rPr>
        <w:t>2) способствуют социально-психологической адаптации обучающихся к условиям образовательной организации с учётом специфики их возрастного психофизиологического развития, включая особенности адаптации к социальной среде;</w:t>
      </w:r>
    </w:p>
    <w:p w:rsidR="00302799" w:rsidRPr="00104D2A" w:rsidRDefault="00302799" w:rsidP="00302799">
      <w:pPr>
        <w:pStyle w:val="body"/>
        <w:spacing w:line="360" w:lineRule="auto"/>
        <w:ind w:firstLine="709"/>
        <w:rPr>
          <w:rFonts w:cs="Times New Roman"/>
          <w:sz w:val="28"/>
          <w:szCs w:val="24"/>
        </w:rPr>
      </w:pPr>
      <w:r w:rsidRPr="00104D2A">
        <w:rPr>
          <w:rFonts w:cs="Times New Roman"/>
          <w:sz w:val="28"/>
          <w:szCs w:val="24"/>
        </w:rPr>
        <w:t>3) способствуют формированию и развитию психолого-педагогической компетентности работников образовательной организации и родителей (законных представителей) несовершеннолетних обучающихся;</w:t>
      </w:r>
    </w:p>
    <w:p w:rsidR="00302799" w:rsidRPr="00104D2A" w:rsidRDefault="00302799" w:rsidP="00302799">
      <w:pPr>
        <w:pStyle w:val="body"/>
        <w:spacing w:line="360" w:lineRule="auto"/>
        <w:ind w:firstLine="709"/>
        <w:rPr>
          <w:rFonts w:cs="Times New Roman"/>
          <w:sz w:val="28"/>
          <w:szCs w:val="24"/>
        </w:rPr>
      </w:pPr>
      <w:r w:rsidRPr="00104D2A">
        <w:rPr>
          <w:rFonts w:cs="Times New Roman"/>
          <w:sz w:val="28"/>
          <w:szCs w:val="24"/>
        </w:rPr>
        <w:t>4) обеспечивают профилактику формирования у обучающихся девиантных форм поведения, агрессии и повышенной тревожности.</w:t>
      </w:r>
    </w:p>
    <w:p w:rsidR="00302799" w:rsidRPr="00104D2A" w:rsidRDefault="00302799" w:rsidP="00302799">
      <w:pPr>
        <w:pStyle w:val="body"/>
        <w:spacing w:line="360" w:lineRule="auto"/>
        <w:ind w:firstLine="709"/>
        <w:rPr>
          <w:rFonts w:cs="Times New Roman"/>
          <w:sz w:val="28"/>
          <w:szCs w:val="24"/>
        </w:rPr>
      </w:pPr>
      <w:r w:rsidRPr="00104D2A">
        <w:rPr>
          <w:rFonts w:cs="Times New Roman"/>
          <w:sz w:val="28"/>
          <w:szCs w:val="24"/>
        </w:rPr>
        <w:t>В МАОУ школе информационных технологий № 26 психолого-педагогическое сопровождение реализации программы начального общего образования осуществляется квалифицированными специалистами:</w:t>
      </w:r>
    </w:p>
    <w:p w:rsidR="00302799" w:rsidRPr="00104D2A" w:rsidRDefault="00302799" w:rsidP="00302799">
      <w:pPr>
        <w:pStyle w:val="body"/>
        <w:spacing w:line="360" w:lineRule="auto"/>
        <w:ind w:firstLine="709"/>
        <w:textAlignment w:val="center"/>
        <w:rPr>
          <w:rFonts w:cs="Times New Roman"/>
          <w:sz w:val="28"/>
          <w:szCs w:val="24"/>
        </w:rPr>
      </w:pPr>
      <w:r w:rsidRPr="00104D2A">
        <w:rPr>
          <w:rFonts w:cs="Times New Roman"/>
          <w:sz w:val="28"/>
          <w:szCs w:val="24"/>
        </w:rPr>
        <w:t>- социальным педагогом</w:t>
      </w:r>
    </w:p>
    <w:p w:rsidR="00302799" w:rsidRPr="00104D2A" w:rsidRDefault="00302799" w:rsidP="00302799">
      <w:pPr>
        <w:pStyle w:val="body"/>
        <w:spacing w:line="360" w:lineRule="auto"/>
        <w:ind w:firstLine="709"/>
        <w:textAlignment w:val="center"/>
        <w:rPr>
          <w:rFonts w:cs="Times New Roman"/>
          <w:sz w:val="28"/>
          <w:szCs w:val="24"/>
        </w:rPr>
      </w:pPr>
      <w:r w:rsidRPr="00104D2A">
        <w:rPr>
          <w:rFonts w:cs="Times New Roman"/>
          <w:sz w:val="28"/>
          <w:szCs w:val="24"/>
        </w:rPr>
        <w:t>- педагогом-психологом.</w:t>
      </w:r>
    </w:p>
    <w:p w:rsidR="00302799" w:rsidRPr="00104D2A" w:rsidRDefault="00302799" w:rsidP="00302799">
      <w:pPr>
        <w:pStyle w:val="body"/>
        <w:spacing w:line="360" w:lineRule="auto"/>
        <w:ind w:firstLine="709"/>
        <w:rPr>
          <w:rFonts w:cs="Times New Roman"/>
          <w:sz w:val="28"/>
          <w:szCs w:val="24"/>
        </w:rPr>
      </w:pPr>
      <w:r w:rsidRPr="00104D2A">
        <w:rPr>
          <w:rFonts w:cs="Times New Roman"/>
          <w:sz w:val="28"/>
          <w:szCs w:val="24"/>
        </w:rPr>
        <w:t>В процессе реализации основной образовательной программы начального общего образования образовательной организацией обеспечивается психолого-педагогическое сопровождение участников образовательных отношений посредством системной деятельности и отдельных мероприятий, обеспечивающих:</w:t>
      </w:r>
    </w:p>
    <w:p w:rsidR="00302799" w:rsidRPr="00104D2A" w:rsidRDefault="00302799" w:rsidP="00302799">
      <w:pPr>
        <w:pStyle w:val="list-dash"/>
        <w:numPr>
          <w:ilvl w:val="0"/>
          <w:numId w:val="0"/>
        </w:numPr>
        <w:spacing w:line="360" w:lineRule="auto"/>
        <w:ind w:firstLine="709"/>
        <w:textAlignment w:val="center"/>
        <w:rPr>
          <w:rFonts w:cs="Times New Roman"/>
          <w:sz w:val="28"/>
          <w:szCs w:val="24"/>
        </w:rPr>
      </w:pPr>
      <w:r w:rsidRPr="00104D2A">
        <w:rPr>
          <w:rFonts w:cs="Times New Roman"/>
          <w:sz w:val="28"/>
          <w:szCs w:val="24"/>
        </w:rPr>
        <w:t>- формирование и развитие психолого-педагогической компетентности всех участников образовательных отношений;</w:t>
      </w:r>
    </w:p>
    <w:p w:rsidR="00302799" w:rsidRPr="00104D2A" w:rsidRDefault="00302799" w:rsidP="00302799">
      <w:pPr>
        <w:pStyle w:val="list-dash"/>
        <w:numPr>
          <w:ilvl w:val="0"/>
          <w:numId w:val="0"/>
        </w:numPr>
        <w:spacing w:line="360" w:lineRule="auto"/>
        <w:ind w:firstLine="709"/>
        <w:textAlignment w:val="center"/>
        <w:rPr>
          <w:rFonts w:cs="Times New Roman"/>
          <w:sz w:val="28"/>
          <w:szCs w:val="24"/>
        </w:rPr>
      </w:pPr>
      <w:r w:rsidRPr="00104D2A">
        <w:rPr>
          <w:rFonts w:cs="Times New Roman"/>
          <w:sz w:val="28"/>
          <w:szCs w:val="24"/>
        </w:rPr>
        <w:t>- сохранение и укрепление психологического благополучия и психического здоровья обучающихся;</w:t>
      </w:r>
    </w:p>
    <w:p w:rsidR="00302799" w:rsidRPr="00104D2A" w:rsidRDefault="00302799" w:rsidP="00302799">
      <w:pPr>
        <w:pStyle w:val="list-dash"/>
        <w:numPr>
          <w:ilvl w:val="0"/>
          <w:numId w:val="0"/>
        </w:numPr>
        <w:spacing w:line="360" w:lineRule="auto"/>
        <w:ind w:firstLine="709"/>
        <w:textAlignment w:val="center"/>
        <w:rPr>
          <w:rFonts w:cs="Times New Roman"/>
          <w:sz w:val="28"/>
          <w:szCs w:val="24"/>
        </w:rPr>
      </w:pPr>
      <w:r w:rsidRPr="00104D2A">
        <w:rPr>
          <w:rFonts w:cs="Times New Roman"/>
          <w:sz w:val="28"/>
          <w:szCs w:val="24"/>
        </w:rPr>
        <w:t>- поддержка и сопровождение детско-родительских отношений;</w:t>
      </w:r>
    </w:p>
    <w:p w:rsidR="00302799" w:rsidRPr="00104D2A" w:rsidRDefault="00302799" w:rsidP="00302799">
      <w:pPr>
        <w:pStyle w:val="list-dash"/>
        <w:numPr>
          <w:ilvl w:val="0"/>
          <w:numId w:val="0"/>
        </w:numPr>
        <w:spacing w:line="360" w:lineRule="auto"/>
        <w:ind w:firstLine="709"/>
        <w:textAlignment w:val="center"/>
        <w:rPr>
          <w:rFonts w:cs="Times New Roman"/>
          <w:sz w:val="28"/>
          <w:szCs w:val="24"/>
        </w:rPr>
      </w:pPr>
      <w:r w:rsidRPr="00104D2A">
        <w:rPr>
          <w:rFonts w:cs="Times New Roman"/>
          <w:sz w:val="28"/>
          <w:szCs w:val="24"/>
        </w:rPr>
        <w:t>- формирование ценности здоровья и безопасного образа жизни;</w:t>
      </w:r>
    </w:p>
    <w:p w:rsidR="00302799" w:rsidRPr="00104D2A" w:rsidRDefault="00302799" w:rsidP="00302799">
      <w:pPr>
        <w:pStyle w:val="list-dash"/>
        <w:numPr>
          <w:ilvl w:val="0"/>
          <w:numId w:val="0"/>
        </w:numPr>
        <w:spacing w:line="360" w:lineRule="auto"/>
        <w:ind w:firstLine="709"/>
        <w:textAlignment w:val="center"/>
        <w:rPr>
          <w:rFonts w:cs="Times New Roman"/>
          <w:sz w:val="28"/>
          <w:szCs w:val="24"/>
        </w:rPr>
      </w:pPr>
      <w:r w:rsidRPr="00104D2A">
        <w:rPr>
          <w:rFonts w:cs="Times New Roman"/>
          <w:sz w:val="28"/>
          <w:szCs w:val="24"/>
        </w:rPr>
        <w:lastRenderedPageBreak/>
        <w:t>- дифференциация и индивидуализация обучения и воспитания с учётом особенностей когнитивного и эмоционального развития обучающихся;</w:t>
      </w:r>
    </w:p>
    <w:p w:rsidR="00302799" w:rsidRPr="00104D2A" w:rsidRDefault="00302799" w:rsidP="00302799">
      <w:pPr>
        <w:pStyle w:val="list-dash"/>
        <w:numPr>
          <w:ilvl w:val="0"/>
          <w:numId w:val="0"/>
        </w:numPr>
        <w:spacing w:line="360" w:lineRule="auto"/>
        <w:ind w:firstLine="709"/>
        <w:textAlignment w:val="center"/>
        <w:rPr>
          <w:rFonts w:cs="Times New Roman"/>
          <w:sz w:val="28"/>
          <w:szCs w:val="24"/>
        </w:rPr>
      </w:pPr>
      <w:r w:rsidRPr="00104D2A">
        <w:rPr>
          <w:rFonts w:cs="Times New Roman"/>
          <w:sz w:val="28"/>
          <w:szCs w:val="24"/>
        </w:rPr>
        <w:t>- мониторинг возможностей и способностей обучающихся, выявление, поддержка и сопровождение одарённых детей;</w:t>
      </w:r>
    </w:p>
    <w:p w:rsidR="00302799" w:rsidRPr="00104D2A" w:rsidRDefault="00302799" w:rsidP="00302799">
      <w:pPr>
        <w:pStyle w:val="list-dash"/>
        <w:numPr>
          <w:ilvl w:val="0"/>
          <w:numId w:val="0"/>
        </w:numPr>
        <w:spacing w:line="360" w:lineRule="auto"/>
        <w:ind w:firstLine="709"/>
        <w:textAlignment w:val="center"/>
        <w:rPr>
          <w:rFonts w:cs="Times New Roman"/>
          <w:sz w:val="28"/>
          <w:szCs w:val="24"/>
        </w:rPr>
      </w:pPr>
      <w:r w:rsidRPr="00104D2A">
        <w:rPr>
          <w:rFonts w:cs="Times New Roman"/>
          <w:sz w:val="28"/>
          <w:szCs w:val="24"/>
        </w:rPr>
        <w:t>- создание условий для последующего профессионального самоопределения;</w:t>
      </w:r>
    </w:p>
    <w:p w:rsidR="00302799" w:rsidRPr="00104D2A" w:rsidRDefault="00302799" w:rsidP="00302799">
      <w:pPr>
        <w:pStyle w:val="list-dash"/>
        <w:numPr>
          <w:ilvl w:val="0"/>
          <w:numId w:val="0"/>
        </w:numPr>
        <w:spacing w:line="360" w:lineRule="auto"/>
        <w:ind w:firstLine="709"/>
        <w:textAlignment w:val="center"/>
        <w:rPr>
          <w:rFonts w:cs="Times New Roman"/>
          <w:sz w:val="28"/>
          <w:szCs w:val="24"/>
        </w:rPr>
      </w:pPr>
      <w:r w:rsidRPr="00104D2A">
        <w:rPr>
          <w:rFonts w:cs="Times New Roman"/>
          <w:sz w:val="28"/>
          <w:szCs w:val="24"/>
        </w:rPr>
        <w:t>-формирование коммуникативных навыков в разновозрастной среде и среде сверстников;</w:t>
      </w:r>
    </w:p>
    <w:p w:rsidR="00302799" w:rsidRPr="00104D2A" w:rsidRDefault="00302799" w:rsidP="00302799">
      <w:pPr>
        <w:pStyle w:val="list-dash"/>
        <w:numPr>
          <w:ilvl w:val="0"/>
          <w:numId w:val="0"/>
        </w:numPr>
        <w:spacing w:line="360" w:lineRule="auto"/>
        <w:ind w:firstLine="709"/>
        <w:textAlignment w:val="center"/>
        <w:rPr>
          <w:rFonts w:cs="Times New Roman"/>
          <w:sz w:val="28"/>
          <w:szCs w:val="24"/>
        </w:rPr>
      </w:pPr>
      <w:r w:rsidRPr="00104D2A">
        <w:rPr>
          <w:rFonts w:cs="Times New Roman"/>
          <w:sz w:val="28"/>
          <w:szCs w:val="24"/>
        </w:rPr>
        <w:t>- поддержка детских объединений, ученического самоуправления;</w:t>
      </w:r>
    </w:p>
    <w:p w:rsidR="00302799" w:rsidRPr="00104D2A" w:rsidRDefault="00302799" w:rsidP="00302799">
      <w:pPr>
        <w:pStyle w:val="list-dash"/>
        <w:numPr>
          <w:ilvl w:val="0"/>
          <w:numId w:val="0"/>
        </w:numPr>
        <w:spacing w:line="360" w:lineRule="auto"/>
        <w:ind w:firstLine="709"/>
        <w:textAlignment w:val="center"/>
        <w:rPr>
          <w:rFonts w:cs="Times New Roman"/>
          <w:sz w:val="28"/>
          <w:szCs w:val="24"/>
        </w:rPr>
      </w:pPr>
      <w:r w:rsidRPr="00104D2A">
        <w:rPr>
          <w:rFonts w:cs="Times New Roman"/>
          <w:sz w:val="28"/>
          <w:szCs w:val="24"/>
        </w:rPr>
        <w:t>- формирование психологической культуры поведения в информационной среде;</w:t>
      </w:r>
    </w:p>
    <w:p w:rsidR="00302799" w:rsidRPr="00104D2A" w:rsidRDefault="00302799" w:rsidP="00302799">
      <w:pPr>
        <w:pStyle w:val="list-dash"/>
        <w:numPr>
          <w:ilvl w:val="0"/>
          <w:numId w:val="0"/>
        </w:numPr>
        <w:spacing w:line="360" w:lineRule="auto"/>
        <w:ind w:firstLine="709"/>
        <w:textAlignment w:val="center"/>
        <w:rPr>
          <w:rFonts w:cs="Times New Roman"/>
          <w:sz w:val="28"/>
          <w:szCs w:val="24"/>
        </w:rPr>
      </w:pPr>
      <w:r w:rsidRPr="00104D2A">
        <w:rPr>
          <w:rFonts w:cs="Times New Roman"/>
          <w:sz w:val="28"/>
          <w:szCs w:val="24"/>
        </w:rPr>
        <w:t>- развитие психологической культуры в области использования ИКТ.</w:t>
      </w:r>
    </w:p>
    <w:p w:rsidR="00302799" w:rsidRPr="00104D2A" w:rsidRDefault="00302799" w:rsidP="00302799">
      <w:pPr>
        <w:pStyle w:val="body"/>
        <w:spacing w:line="360" w:lineRule="auto"/>
        <w:ind w:firstLine="709"/>
        <w:rPr>
          <w:rFonts w:cs="Times New Roman"/>
          <w:sz w:val="28"/>
          <w:szCs w:val="24"/>
        </w:rPr>
      </w:pPr>
      <w:r w:rsidRPr="00104D2A">
        <w:rPr>
          <w:rFonts w:cs="Times New Roman"/>
          <w:sz w:val="28"/>
          <w:szCs w:val="24"/>
        </w:rPr>
        <w:t xml:space="preserve">В процессе реализации основной образовательной программы осуществляется индивидуальное психолого-педагогическое сопровождение всех участников образовательных отношений: </w:t>
      </w:r>
    </w:p>
    <w:p w:rsidR="00302799" w:rsidRPr="00104D2A" w:rsidRDefault="00302799" w:rsidP="00302799">
      <w:pPr>
        <w:pStyle w:val="body"/>
        <w:spacing w:line="360" w:lineRule="auto"/>
        <w:ind w:firstLine="709"/>
        <w:textAlignment w:val="center"/>
        <w:rPr>
          <w:rFonts w:cs="Times New Roman"/>
          <w:sz w:val="28"/>
          <w:szCs w:val="24"/>
        </w:rPr>
      </w:pPr>
      <w:r w:rsidRPr="00104D2A">
        <w:rPr>
          <w:rFonts w:cs="Times New Roman"/>
          <w:sz w:val="28"/>
          <w:szCs w:val="24"/>
        </w:rPr>
        <w:t>- обучающихся, испытывающих трудности в освоении программы основного общего образования, развитии и социальной адаптации;</w:t>
      </w:r>
    </w:p>
    <w:p w:rsidR="00302799" w:rsidRPr="00104D2A" w:rsidRDefault="00302799" w:rsidP="00302799">
      <w:pPr>
        <w:pStyle w:val="body"/>
        <w:spacing w:line="360" w:lineRule="auto"/>
        <w:ind w:firstLine="709"/>
        <w:textAlignment w:val="center"/>
        <w:rPr>
          <w:rFonts w:cs="Times New Roman"/>
          <w:sz w:val="28"/>
          <w:szCs w:val="24"/>
        </w:rPr>
      </w:pPr>
      <w:r w:rsidRPr="00104D2A">
        <w:rPr>
          <w:rFonts w:cs="Times New Roman"/>
          <w:sz w:val="28"/>
          <w:szCs w:val="24"/>
        </w:rPr>
        <w:t>- обучающихся, проявляющих индивидуальные способности, и одарённых;</w:t>
      </w:r>
    </w:p>
    <w:p w:rsidR="00302799" w:rsidRPr="00104D2A" w:rsidRDefault="00302799" w:rsidP="00302799">
      <w:pPr>
        <w:pStyle w:val="body"/>
        <w:spacing w:line="360" w:lineRule="auto"/>
        <w:ind w:firstLine="709"/>
        <w:textAlignment w:val="center"/>
        <w:rPr>
          <w:rFonts w:cs="Times New Roman"/>
          <w:sz w:val="28"/>
          <w:szCs w:val="24"/>
        </w:rPr>
      </w:pPr>
      <w:r w:rsidRPr="00104D2A">
        <w:rPr>
          <w:rFonts w:cs="Times New Roman"/>
          <w:sz w:val="28"/>
          <w:szCs w:val="24"/>
        </w:rPr>
        <w:t>- обучающихся с ОВЗ;</w:t>
      </w:r>
    </w:p>
    <w:p w:rsidR="00302799" w:rsidRPr="00104D2A" w:rsidRDefault="00302799" w:rsidP="00302799">
      <w:pPr>
        <w:pStyle w:val="body"/>
        <w:spacing w:line="360" w:lineRule="auto"/>
        <w:ind w:firstLine="709"/>
        <w:textAlignment w:val="center"/>
        <w:rPr>
          <w:rFonts w:cs="Times New Roman"/>
          <w:sz w:val="28"/>
          <w:szCs w:val="24"/>
        </w:rPr>
      </w:pPr>
      <w:r w:rsidRPr="00104D2A">
        <w:rPr>
          <w:rFonts w:cs="Times New Roman"/>
          <w:sz w:val="28"/>
          <w:szCs w:val="24"/>
        </w:rPr>
        <w:t>- педагогических, учебно-вспомогательных и иных работников образовательной организации, обеспечивающих реализацию программы начального общего образования;</w:t>
      </w:r>
    </w:p>
    <w:p w:rsidR="00302799" w:rsidRPr="00104D2A" w:rsidRDefault="00302799" w:rsidP="00302799">
      <w:pPr>
        <w:pStyle w:val="body"/>
        <w:spacing w:line="360" w:lineRule="auto"/>
        <w:ind w:firstLine="709"/>
        <w:textAlignment w:val="center"/>
        <w:rPr>
          <w:rFonts w:cs="Times New Roman"/>
          <w:sz w:val="28"/>
          <w:szCs w:val="24"/>
        </w:rPr>
      </w:pPr>
      <w:r w:rsidRPr="00104D2A">
        <w:rPr>
          <w:rFonts w:cs="Times New Roman"/>
          <w:sz w:val="28"/>
          <w:szCs w:val="24"/>
        </w:rPr>
        <w:t>- родителей (законных представителей) несовершеннолетних обучающихся.</w:t>
      </w:r>
    </w:p>
    <w:p w:rsidR="00302799" w:rsidRPr="00104D2A" w:rsidRDefault="00302799" w:rsidP="00302799">
      <w:pPr>
        <w:pStyle w:val="body"/>
        <w:spacing w:line="360" w:lineRule="auto"/>
        <w:ind w:firstLine="709"/>
        <w:rPr>
          <w:rFonts w:cs="Times New Roman"/>
          <w:sz w:val="28"/>
          <w:szCs w:val="24"/>
        </w:rPr>
      </w:pPr>
      <w:r w:rsidRPr="00104D2A">
        <w:rPr>
          <w:rFonts w:cs="Times New Roman"/>
          <w:sz w:val="28"/>
          <w:szCs w:val="24"/>
        </w:rPr>
        <w:t>Психолого-педагогическая поддержка участников образовательных отношений реализуется диверсифицировано, на уровне образовательной организации, классов, групп, а также на индивидуальном уровне.</w:t>
      </w:r>
    </w:p>
    <w:p w:rsidR="00302799" w:rsidRPr="00104D2A" w:rsidRDefault="00302799" w:rsidP="00302799">
      <w:pPr>
        <w:pStyle w:val="body"/>
        <w:spacing w:line="360" w:lineRule="auto"/>
        <w:ind w:firstLine="709"/>
        <w:rPr>
          <w:rFonts w:cs="Times New Roman"/>
          <w:sz w:val="28"/>
          <w:szCs w:val="24"/>
        </w:rPr>
      </w:pPr>
      <w:r w:rsidRPr="00104D2A">
        <w:rPr>
          <w:rFonts w:cs="Times New Roman"/>
          <w:sz w:val="28"/>
          <w:szCs w:val="24"/>
        </w:rPr>
        <w:t>В процессе реализации основной образовательной программы используются такие формы психолого-педагогического сопровождения, как:</w:t>
      </w:r>
    </w:p>
    <w:p w:rsidR="00302799" w:rsidRPr="00104D2A" w:rsidRDefault="00302799" w:rsidP="00302799">
      <w:pPr>
        <w:pStyle w:val="list-bullet"/>
        <w:numPr>
          <w:ilvl w:val="0"/>
          <w:numId w:val="0"/>
        </w:numPr>
        <w:spacing w:line="360" w:lineRule="auto"/>
        <w:ind w:firstLine="709"/>
        <w:textAlignment w:val="center"/>
        <w:rPr>
          <w:rStyle w:val="Italic"/>
          <w:rFonts w:cs="Times New Roman"/>
          <w:i w:val="0"/>
          <w:iCs w:val="0"/>
          <w:sz w:val="28"/>
          <w:szCs w:val="24"/>
        </w:rPr>
      </w:pPr>
      <w:r w:rsidRPr="00104D2A">
        <w:rPr>
          <w:rFonts w:cs="Times New Roman"/>
          <w:sz w:val="28"/>
          <w:szCs w:val="24"/>
        </w:rPr>
        <w:lastRenderedPageBreak/>
        <w:t xml:space="preserve">- диагностика, направленная на определение особенностей статуса обучающегося, которая может проводиться на этапе перехода обучающегося на следующий уровень образования и в конце каждого учебного года </w:t>
      </w:r>
      <w:r w:rsidRPr="00104D2A">
        <w:rPr>
          <w:rStyle w:val="Italic"/>
          <w:rFonts w:cs="Times New Roman"/>
          <w:sz w:val="28"/>
          <w:szCs w:val="24"/>
        </w:rPr>
        <w:t>(краткое описание диагностических процедур, методик, графика проведения — при наличии);</w:t>
      </w:r>
    </w:p>
    <w:p w:rsidR="00302799" w:rsidRPr="00104D2A" w:rsidRDefault="00302799" w:rsidP="00302799">
      <w:pPr>
        <w:pStyle w:val="list-bullet"/>
        <w:numPr>
          <w:ilvl w:val="0"/>
          <w:numId w:val="0"/>
        </w:numPr>
        <w:spacing w:line="360" w:lineRule="auto"/>
        <w:ind w:firstLine="709"/>
        <w:textAlignment w:val="center"/>
        <w:rPr>
          <w:rStyle w:val="Italic"/>
          <w:rFonts w:cs="Times New Roman"/>
          <w:iCs w:val="0"/>
          <w:sz w:val="28"/>
          <w:szCs w:val="24"/>
        </w:rPr>
      </w:pPr>
      <w:r w:rsidRPr="00104D2A">
        <w:rPr>
          <w:rFonts w:cs="Times New Roman"/>
          <w:sz w:val="28"/>
          <w:szCs w:val="24"/>
        </w:rPr>
        <w:t>- консультирование педагогов и родителей (законных представителей), которое осуществляется педагогическим работником и психологом с учётом результатов диагностики, а также администрацией образовательной организации</w:t>
      </w:r>
      <w:r w:rsidRPr="00104D2A">
        <w:rPr>
          <w:rStyle w:val="Italic"/>
          <w:rFonts w:cs="Times New Roman"/>
          <w:sz w:val="28"/>
          <w:szCs w:val="24"/>
        </w:rPr>
        <w:t xml:space="preserve"> (расписание консультаций и сотрудников, уполномоченных их проводить);</w:t>
      </w:r>
    </w:p>
    <w:p w:rsidR="00302799" w:rsidRPr="00104D2A" w:rsidRDefault="00302799" w:rsidP="00302799">
      <w:pPr>
        <w:pStyle w:val="list-bullet"/>
        <w:numPr>
          <w:ilvl w:val="0"/>
          <w:numId w:val="0"/>
        </w:numPr>
        <w:spacing w:line="360" w:lineRule="auto"/>
        <w:ind w:firstLine="709"/>
        <w:textAlignment w:val="center"/>
        <w:rPr>
          <w:rStyle w:val="Italic"/>
          <w:rFonts w:cs="Times New Roman"/>
          <w:sz w:val="28"/>
          <w:szCs w:val="24"/>
        </w:rPr>
      </w:pPr>
      <w:r w:rsidRPr="00104D2A">
        <w:rPr>
          <w:rFonts w:cs="Times New Roman"/>
          <w:sz w:val="28"/>
          <w:szCs w:val="24"/>
        </w:rPr>
        <w:t xml:space="preserve">- профилактика, экспертиза, развивающая работа, просвещение, коррекционная работа, осуществляемая в течение всего учебного времени </w:t>
      </w:r>
      <w:r w:rsidRPr="00104D2A">
        <w:rPr>
          <w:rStyle w:val="Italic"/>
          <w:rFonts w:cs="Times New Roman"/>
          <w:sz w:val="28"/>
          <w:szCs w:val="24"/>
        </w:rPr>
        <w:t>(план-график проведения мероприятий -  при наличии).</w:t>
      </w:r>
    </w:p>
    <w:p w:rsidR="00302799" w:rsidRPr="00104D2A" w:rsidRDefault="00302799" w:rsidP="00302799">
      <w:pPr>
        <w:rPr>
          <w:rFonts w:cs="Times New Roman"/>
          <w:u w:val="single"/>
        </w:rPr>
      </w:pPr>
      <w:r w:rsidRPr="00104D2A">
        <w:rPr>
          <w:rFonts w:cs="Times New Roman"/>
          <w:u w:val="single"/>
        </w:rPr>
        <w:t>Комплекс мероприятий по созданию Психолого-педагогических условий реализации основной образовательной программы</w:t>
      </w:r>
    </w:p>
    <w:p w:rsidR="00302799" w:rsidRPr="00104D2A" w:rsidRDefault="00302799" w:rsidP="00302799">
      <w:pPr>
        <w:rPr>
          <w:rFonts w:cs="Times New Roman"/>
        </w:rPr>
      </w:pPr>
    </w:p>
    <w:tbl>
      <w:tblPr>
        <w:tblStyle w:val="afa"/>
        <w:tblW w:w="9918" w:type="dxa"/>
        <w:tblLayout w:type="fixed"/>
        <w:tblLook w:val="04A0" w:firstRow="1" w:lastRow="0" w:firstColumn="1" w:lastColumn="0" w:noHBand="0" w:noVBand="1"/>
      </w:tblPr>
      <w:tblGrid>
        <w:gridCol w:w="404"/>
        <w:gridCol w:w="2138"/>
        <w:gridCol w:w="2131"/>
        <w:gridCol w:w="2126"/>
        <w:gridCol w:w="1134"/>
        <w:gridCol w:w="1985"/>
      </w:tblGrid>
      <w:tr w:rsidR="00302799" w:rsidRPr="00104D2A" w:rsidTr="00225D3A">
        <w:tc>
          <w:tcPr>
            <w:tcW w:w="404" w:type="dxa"/>
          </w:tcPr>
          <w:p w:rsidR="00302799" w:rsidRPr="00104D2A" w:rsidRDefault="00302799" w:rsidP="00225D3A">
            <w:pPr>
              <w:pStyle w:val="TableParagraph"/>
              <w:rPr>
                <w:sz w:val="24"/>
                <w:szCs w:val="24"/>
              </w:rPr>
            </w:pPr>
            <w:r w:rsidRPr="00104D2A">
              <w:rPr>
                <w:sz w:val="24"/>
                <w:szCs w:val="24"/>
              </w:rPr>
              <w:t>№</w:t>
            </w:r>
          </w:p>
        </w:tc>
        <w:tc>
          <w:tcPr>
            <w:tcW w:w="2138" w:type="dxa"/>
          </w:tcPr>
          <w:p w:rsidR="00302799" w:rsidRPr="00104D2A" w:rsidRDefault="00302799" w:rsidP="00225D3A">
            <w:pPr>
              <w:pStyle w:val="TableParagraph"/>
              <w:rPr>
                <w:sz w:val="24"/>
                <w:szCs w:val="24"/>
              </w:rPr>
            </w:pPr>
            <w:r w:rsidRPr="00104D2A">
              <w:rPr>
                <w:sz w:val="24"/>
                <w:szCs w:val="24"/>
              </w:rPr>
              <w:t>Направление</w:t>
            </w:r>
          </w:p>
        </w:tc>
        <w:tc>
          <w:tcPr>
            <w:tcW w:w="2131" w:type="dxa"/>
          </w:tcPr>
          <w:p w:rsidR="00302799" w:rsidRPr="00104D2A" w:rsidRDefault="00302799" w:rsidP="00225D3A">
            <w:pPr>
              <w:pStyle w:val="TableParagraph"/>
              <w:rPr>
                <w:sz w:val="24"/>
                <w:szCs w:val="24"/>
              </w:rPr>
            </w:pPr>
            <w:r w:rsidRPr="00104D2A">
              <w:rPr>
                <w:sz w:val="24"/>
                <w:szCs w:val="24"/>
              </w:rPr>
              <w:t>Мероприятие</w:t>
            </w:r>
          </w:p>
        </w:tc>
        <w:tc>
          <w:tcPr>
            <w:tcW w:w="2126" w:type="dxa"/>
          </w:tcPr>
          <w:p w:rsidR="00302799" w:rsidRPr="00104D2A" w:rsidRDefault="00302799" w:rsidP="00225D3A">
            <w:pPr>
              <w:pStyle w:val="TableParagraph"/>
              <w:spacing w:line="251" w:lineRule="exact"/>
              <w:ind w:left="6"/>
            </w:pPr>
            <w:r w:rsidRPr="00104D2A">
              <w:t>Ответственные</w:t>
            </w:r>
          </w:p>
        </w:tc>
        <w:tc>
          <w:tcPr>
            <w:tcW w:w="1134" w:type="dxa"/>
          </w:tcPr>
          <w:p w:rsidR="00302799" w:rsidRPr="00104D2A" w:rsidRDefault="00302799" w:rsidP="00225D3A">
            <w:pPr>
              <w:pStyle w:val="TableParagraph"/>
              <w:spacing w:line="251" w:lineRule="exact"/>
              <w:ind w:left="4"/>
            </w:pPr>
            <w:r w:rsidRPr="00104D2A">
              <w:t>Сроки</w:t>
            </w:r>
          </w:p>
        </w:tc>
        <w:tc>
          <w:tcPr>
            <w:tcW w:w="1985" w:type="dxa"/>
          </w:tcPr>
          <w:p w:rsidR="00302799" w:rsidRPr="00104D2A" w:rsidRDefault="00302799" w:rsidP="00225D3A">
            <w:pPr>
              <w:pStyle w:val="TableParagraph"/>
              <w:spacing w:line="252" w:lineRule="exact"/>
              <w:ind w:left="1" w:right="-16"/>
            </w:pPr>
            <w:r w:rsidRPr="00104D2A">
              <w:t>Ожидаемые</w:t>
            </w:r>
            <w:r w:rsidRPr="00104D2A">
              <w:rPr>
                <w:spacing w:val="-52"/>
              </w:rPr>
              <w:t xml:space="preserve"> </w:t>
            </w:r>
            <w:r w:rsidRPr="00104D2A">
              <w:t>результаты</w:t>
            </w:r>
          </w:p>
        </w:tc>
      </w:tr>
      <w:tr w:rsidR="00302799" w:rsidRPr="00104D2A" w:rsidTr="00225D3A">
        <w:tc>
          <w:tcPr>
            <w:tcW w:w="404" w:type="dxa"/>
          </w:tcPr>
          <w:p w:rsidR="00302799" w:rsidRPr="00104D2A" w:rsidRDefault="00302799" w:rsidP="00225D3A">
            <w:pPr>
              <w:ind w:firstLine="0"/>
              <w:rPr>
                <w:rFonts w:cs="Times New Roman"/>
                <w:sz w:val="24"/>
                <w:szCs w:val="24"/>
              </w:rPr>
            </w:pPr>
          </w:p>
        </w:tc>
        <w:tc>
          <w:tcPr>
            <w:tcW w:w="2138" w:type="dxa"/>
          </w:tcPr>
          <w:p w:rsidR="00302799" w:rsidRPr="00104D2A" w:rsidRDefault="00302799" w:rsidP="00225D3A">
            <w:pPr>
              <w:pStyle w:val="TableParagraph"/>
              <w:rPr>
                <w:sz w:val="24"/>
                <w:szCs w:val="24"/>
              </w:rPr>
            </w:pPr>
            <w:r w:rsidRPr="00104D2A">
              <w:rPr>
                <w:sz w:val="24"/>
                <w:szCs w:val="24"/>
              </w:rPr>
              <w:t>Организация</w:t>
            </w:r>
            <w:r w:rsidRPr="00104D2A">
              <w:rPr>
                <w:spacing w:val="1"/>
                <w:sz w:val="24"/>
                <w:szCs w:val="24"/>
              </w:rPr>
              <w:t xml:space="preserve"> </w:t>
            </w:r>
            <w:r w:rsidRPr="00104D2A">
              <w:rPr>
                <w:sz w:val="24"/>
                <w:szCs w:val="24"/>
              </w:rPr>
              <w:t>преемственных</w:t>
            </w:r>
            <w:r w:rsidRPr="00104D2A">
              <w:rPr>
                <w:spacing w:val="9"/>
                <w:sz w:val="24"/>
                <w:szCs w:val="24"/>
              </w:rPr>
              <w:t xml:space="preserve"> </w:t>
            </w:r>
            <w:r w:rsidRPr="00104D2A">
              <w:rPr>
                <w:sz w:val="24"/>
                <w:szCs w:val="24"/>
              </w:rPr>
              <w:t>связей</w:t>
            </w:r>
            <w:r w:rsidRPr="00104D2A">
              <w:rPr>
                <w:spacing w:val="12"/>
                <w:sz w:val="24"/>
                <w:szCs w:val="24"/>
              </w:rPr>
              <w:t xml:space="preserve"> </w:t>
            </w:r>
            <w:r w:rsidRPr="00104D2A">
              <w:rPr>
                <w:sz w:val="24"/>
                <w:szCs w:val="24"/>
              </w:rPr>
              <w:t>с</w:t>
            </w:r>
            <w:r w:rsidRPr="00104D2A">
              <w:rPr>
                <w:spacing w:val="-57"/>
                <w:sz w:val="24"/>
                <w:szCs w:val="24"/>
              </w:rPr>
              <w:t xml:space="preserve"> </w:t>
            </w:r>
            <w:r w:rsidRPr="00104D2A">
              <w:rPr>
                <w:sz w:val="24"/>
                <w:szCs w:val="24"/>
              </w:rPr>
              <w:t>дошкольным</w:t>
            </w:r>
          </w:p>
          <w:p w:rsidR="00302799" w:rsidRPr="00104D2A" w:rsidRDefault="00302799" w:rsidP="00225D3A">
            <w:pPr>
              <w:pStyle w:val="TableParagraph"/>
              <w:rPr>
                <w:sz w:val="24"/>
                <w:szCs w:val="24"/>
              </w:rPr>
            </w:pPr>
            <w:r w:rsidRPr="00104D2A">
              <w:rPr>
                <w:sz w:val="24"/>
                <w:szCs w:val="24"/>
              </w:rPr>
              <w:t>образовательным</w:t>
            </w:r>
          </w:p>
          <w:p w:rsidR="00302799" w:rsidRPr="00104D2A" w:rsidRDefault="00302799" w:rsidP="00225D3A">
            <w:pPr>
              <w:pStyle w:val="TableParagraph"/>
              <w:rPr>
                <w:sz w:val="24"/>
                <w:szCs w:val="24"/>
              </w:rPr>
            </w:pPr>
            <w:r w:rsidRPr="00104D2A">
              <w:rPr>
                <w:sz w:val="24"/>
                <w:szCs w:val="24"/>
              </w:rPr>
              <w:t>учреждением</w:t>
            </w:r>
          </w:p>
        </w:tc>
        <w:tc>
          <w:tcPr>
            <w:tcW w:w="2131" w:type="dxa"/>
          </w:tcPr>
          <w:p w:rsidR="00302799" w:rsidRPr="00104D2A" w:rsidRDefault="00302799" w:rsidP="00225D3A">
            <w:pPr>
              <w:pStyle w:val="TableParagraph"/>
              <w:rPr>
                <w:sz w:val="24"/>
                <w:szCs w:val="24"/>
              </w:rPr>
            </w:pPr>
            <w:r w:rsidRPr="00104D2A">
              <w:rPr>
                <w:sz w:val="24"/>
                <w:szCs w:val="24"/>
              </w:rPr>
              <w:t>круглый стол в ДОУ № 2 ,</w:t>
            </w:r>
            <w:r w:rsidRPr="00104D2A">
              <w:rPr>
                <w:spacing w:val="1"/>
                <w:sz w:val="24"/>
                <w:szCs w:val="24"/>
              </w:rPr>
              <w:t xml:space="preserve"> </w:t>
            </w:r>
            <w:r w:rsidRPr="00104D2A">
              <w:rPr>
                <w:sz w:val="24"/>
                <w:szCs w:val="24"/>
              </w:rPr>
              <w:t>психологическое</w:t>
            </w:r>
            <w:r w:rsidRPr="00104D2A">
              <w:rPr>
                <w:spacing w:val="-9"/>
                <w:sz w:val="24"/>
                <w:szCs w:val="24"/>
              </w:rPr>
              <w:t xml:space="preserve"> </w:t>
            </w:r>
            <w:r w:rsidRPr="00104D2A">
              <w:rPr>
                <w:sz w:val="24"/>
                <w:szCs w:val="24"/>
              </w:rPr>
              <w:t>тестирование</w:t>
            </w:r>
          </w:p>
        </w:tc>
        <w:tc>
          <w:tcPr>
            <w:tcW w:w="2126" w:type="dxa"/>
          </w:tcPr>
          <w:p w:rsidR="00302799" w:rsidRPr="00104D2A" w:rsidRDefault="00302799" w:rsidP="00225D3A">
            <w:pPr>
              <w:pStyle w:val="TableParagraph"/>
              <w:spacing w:line="251" w:lineRule="exact"/>
              <w:ind w:left="91"/>
            </w:pPr>
            <w:r w:rsidRPr="00104D2A">
              <w:t xml:space="preserve">зам дир. </w:t>
            </w:r>
          </w:p>
          <w:p w:rsidR="00302799" w:rsidRPr="00104D2A" w:rsidRDefault="00302799" w:rsidP="00225D3A">
            <w:pPr>
              <w:pStyle w:val="TableParagraph"/>
              <w:spacing w:line="251" w:lineRule="exact"/>
              <w:ind w:left="99"/>
            </w:pPr>
          </w:p>
        </w:tc>
        <w:tc>
          <w:tcPr>
            <w:tcW w:w="1134" w:type="dxa"/>
          </w:tcPr>
          <w:p w:rsidR="00302799" w:rsidRPr="00104D2A" w:rsidRDefault="00302799" w:rsidP="00225D3A">
            <w:pPr>
              <w:pStyle w:val="TableParagraph"/>
              <w:ind w:left="4" w:right="65"/>
            </w:pPr>
            <w:r w:rsidRPr="00104D2A">
              <w:t>в течение</w:t>
            </w:r>
            <w:r w:rsidRPr="00104D2A">
              <w:rPr>
                <w:spacing w:val="-52"/>
              </w:rPr>
              <w:t xml:space="preserve"> </w:t>
            </w:r>
            <w:r w:rsidRPr="00104D2A">
              <w:t>года</w:t>
            </w:r>
          </w:p>
        </w:tc>
        <w:tc>
          <w:tcPr>
            <w:tcW w:w="1985" w:type="dxa"/>
          </w:tcPr>
          <w:p w:rsidR="00302799" w:rsidRPr="00104D2A" w:rsidRDefault="00302799" w:rsidP="00225D3A">
            <w:pPr>
              <w:pStyle w:val="TableParagraph"/>
              <w:ind w:left="1" w:right="34"/>
            </w:pPr>
            <w:r w:rsidRPr="00104D2A">
              <w:t>информаци</w:t>
            </w:r>
            <w:r w:rsidRPr="00104D2A">
              <w:rPr>
                <w:spacing w:val="-52"/>
              </w:rPr>
              <w:t xml:space="preserve"> </w:t>
            </w:r>
            <w:r w:rsidRPr="00104D2A">
              <w:t>я</w:t>
            </w:r>
          </w:p>
        </w:tc>
      </w:tr>
      <w:tr w:rsidR="00302799" w:rsidRPr="00104D2A" w:rsidTr="00225D3A">
        <w:tc>
          <w:tcPr>
            <w:tcW w:w="404" w:type="dxa"/>
          </w:tcPr>
          <w:p w:rsidR="00302799" w:rsidRPr="00104D2A" w:rsidRDefault="00302799" w:rsidP="00225D3A">
            <w:pPr>
              <w:ind w:firstLine="0"/>
              <w:rPr>
                <w:rFonts w:cs="Times New Roman"/>
                <w:sz w:val="24"/>
                <w:szCs w:val="24"/>
              </w:rPr>
            </w:pPr>
          </w:p>
        </w:tc>
        <w:tc>
          <w:tcPr>
            <w:tcW w:w="2138" w:type="dxa"/>
          </w:tcPr>
          <w:p w:rsidR="00302799" w:rsidRPr="00104D2A" w:rsidRDefault="00302799" w:rsidP="00225D3A">
            <w:pPr>
              <w:pStyle w:val="TableParagraph"/>
              <w:rPr>
                <w:sz w:val="24"/>
                <w:szCs w:val="24"/>
              </w:rPr>
            </w:pPr>
            <w:r w:rsidRPr="00104D2A">
              <w:rPr>
                <w:sz w:val="24"/>
                <w:szCs w:val="24"/>
              </w:rPr>
              <w:t>Формирование и развитие</w:t>
            </w:r>
            <w:r w:rsidRPr="00104D2A">
              <w:rPr>
                <w:spacing w:val="-57"/>
                <w:sz w:val="24"/>
                <w:szCs w:val="24"/>
              </w:rPr>
              <w:t xml:space="preserve"> </w:t>
            </w:r>
            <w:r w:rsidRPr="00104D2A">
              <w:rPr>
                <w:sz w:val="24"/>
                <w:szCs w:val="24"/>
              </w:rPr>
              <w:t>психолого-</w:t>
            </w:r>
          </w:p>
          <w:p w:rsidR="00302799" w:rsidRPr="00104D2A" w:rsidRDefault="00302799" w:rsidP="00225D3A">
            <w:pPr>
              <w:pStyle w:val="TableParagraph"/>
              <w:rPr>
                <w:sz w:val="24"/>
                <w:szCs w:val="24"/>
              </w:rPr>
            </w:pPr>
            <w:r w:rsidRPr="00104D2A">
              <w:rPr>
                <w:sz w:val="24"/>
                <w:szCs w:val="24"/>
              </w:rPr>
              <w:t>педагогической</w:t>
            </w:r>
            <w:r w:rsidRPr="00104D2A">
              <w:rPr>
                <w:spacing w:val="1"/>
                <w:sz w:val="24"/>
                <w:szCs w:val="24"/>
              </w:rPr>
              <w:t xml:space="preserve"> </w:t>
            </w:r>
            <w:r w:rsidRPr="00104D2A">
              <w:rPr>
                <w:sz w:val="24"/>
                <w:szCs w:val="24"/>
              </w:rPr>
              <w:t>компетентности</w:t>
            </w:r>
            <w:r w:rsidRPr="00104D2A">
              <w:rPr>
                <w:spacing w:val="1"/>
                <w:sz w:val="24"/>
                <w:szCs w:val="24"/>
              </w:rPr>
              <w:t xml:space="preserve"> </w:t>
            </w:r>
            <w:r w:rsidRPr="00104D2A">
              <w:rPr>
                <w:sz w:val="24"/>
                <w:szCs w:val="24"/>
              </w:rPr>
              <w:t>педагогических</w:t>
            </w:r>
            <w:r w:rsidRPr="00104D2A">
              <w:rPr>
                <w:spacing w:val="-7"/>
                <w:sz w:val="24"/>
                <w:szCs w:val="24"/>
              </w:rPr>
              <w:t xml:space="preserve"> </w:t>
            </w:r>
            <w:r w:rsidRPr="00104D2A">
              <w:rPr>
                <w:sz w:val="24"/>
                <w:szCs w:val="24"/>
              </w:rPr>
              <w:t>и</w:t>
            </w:r>
          </w:p>
          <w:p w:rsidR="00302799" w:rsidRPr="00104D2A" w:rsidRDefault="00302799" w:rsidP="00225D3A">
            <w:pPr>
              <w:pStyle w:val="TableParagraph"/>
              <w:rPr>
                <w:sz w:val="24"/>
                <w:szCs w:val="24"/>
              </w:rPr>
            </w:pPr>
            <w:r w:rsidRPr="00104D2A">
              <w:rPr>
                <w:sz w:val="24"/>
                <w:szCs w:val="24"/>
              </w:rPr>
              <w:t>административных работников и родителей</w:t>
            </w:r>
          </w:p>
        </w:tc>
        <w:tc>
          <w:tcPr>
            <w:tcW w:w="2131" w:type="dxa"/>
          </w:tcPr>
          <w:p w:rsidR="00302799" w:rsidRPr="00104D2A" w:rsidRDefault="00302799" w:rsidP="00225D3A">
            <w:pPr>
              <w:pStyle w:val="TableParagraph"/>
              <w:rPr>
                <w:spacing w:val="-4"/>
                <w:sz w:val="24"/>
                <w:szCs w:val="24"/>
              </w:rPr>
            </w:pPr>
            <w:r w:rsidRPr="00104D2A">
              <w:rPr>
                <w:sz w:val="24"/>
                <w:szCs w:val="24"/>
              </w:rPr>
              <w:t>-в</w:t>
            </w:r>
            <w:r w:rsidRPr="00104D2A">
              <w:rPr>
                <w:spacing w:val="-6"/>
                <w:sz w:val="24"/>
                <w:szCs w:val="24"/>
              </w:rPr>
              <w:t xml:space="preserve"> </w:t>
            </w:r>
            <w:r w:rsidRPr="00104D2A">
              <w:rPr>
                <w:sz w:val="24"/>
                <w:szCs w:val="24"/>
              </w:rPr>
              <w:t>рамках</w:t>
            </w:r>
            <w:r w:rsidRPr="00104D2A">
              <w:rPr>
                <w:spacing w:val="-5"/>
                <w:sz w:val="24"/>
                <w:szCs w:val="24"/>
              </w:rPr>
              <w:t xml:space="preserve"> </w:t>
            </w:r>
            <w:r w:rsidRPr="00104D2A">
              <w:rPr>
                <w:sz w:val="24"/>
                <w:szCs w:val="24"/>
              </w:rPr>
              <w:t>семинаров</w:t>
            </w:r>
            <w:r w:rsidRPr="00104D2A">
              <w:rPr>
                <w:spacing w:val="-5"/>
                <w:sz w:val="24"/>
                <w:szCs w:val="24"/>
              </w:rPr>
              <w:t xml:space="preserve"> </w:t>
            </w:r>
            <w:r w:rsidRPr="00104D2A">
              <w:rPr>
                <w:sz w:val="24"/>
                <w:szCs w:val="24"/>
              </w:rPr>
              <w:t>для</w:t>
            </w:r>
            <w:r w:rsidRPr="00104D2A">
              <w:rPr>
                <w:spacing w:val="-7"/>
                <w:sz w:val="24"/>
                <w:szCs w:val="24"/>
              </w:rPr>
              <w:t xml:space="preserve"> </w:t>
            </w:r>
            <w:r w:rsidRPr="00104D2A">
              <w:rPr>
                <w:sz w:val="24"/>
                <w:szCs w:val="24"/>
              </w:rPr>
              <w:t>учителей;</w:t>
            </w:r>
            <w:r w:rsidRPr="00104D2A">
              <w:rPr>
                <w:spacing w:val="-4"/>
                <w:sz w:val="24"/>
                <w:szCs w:val="24"/>
              </w:rPr>
              <w:t xml:space="preserve"> </w:t>
            </w:r>
          </w:p>
          <w:p w:rsidR="00302799" w:rsidRPr="00104D2A" w:rsidRDefault="00302799" w:rsidP="00225D3A">
            <w:pPr>
              <w:pStyle w:val="TableParagraph"/>
              <w:rPr>
                <w:sz w:val="24"/>
                <w:szCs w:val="24"/>
              </w:rPr>
            </w:pPr>
            <w:r w:rsidRPr="00104D2A">
              <w:rPr>
                <w:sz w:val="24"/>
                <w:szCs w:val="24"/>
              </w:rPr>
              <w:t xml:space="preserve">- </w:t>
            </w:r>
            <w:r w:rsidRPr="00104D2A">
              <w:rPr>
                <w:spacing w:val="-52"/>
                <w:sz w:val="24"/>
                <w:szCs w:val="24"/>
              </w:rPr>
              <w:t xml:space="preserve"> </w:t>
            </w:r>
            <w:r w:rsidRPr="00104D2A">
              <w:rPr>
                <w:sz w:val="24"/>
                <w:szCs w:val="24"/>
              </w:rPr>
              <w:t>в</w:t>
            </w:r>
            <w:r w:rsidRPr="00104D2A">
              <w:rPr>
                <w:spacing w:val="-3"/>
                <w:sz w:val="24"/>
                <w:szCs w:val="24"/>
              </w:rPr>
              <w:t xml:space="preserve"> </w:t>
            </w:r>
            <w:r w:rsidRPr="00104D2A">
              <w:rPr>
                <w:sz w:val="24"/>
                <w:szCs w:val="24"/>
              </w:rPr>
              <w:t>рамках</w:t>
            </w:r>
            <w:r w:rsidRPr="00104D2A">
              <w:rPr>
                <w:spacing w:val="-1"/>
                <w:sz w:val="24"/>
                <w:szCs w:val="24"/>
              </w:rPr>
              <w:t xml:space="preserve"> </w:t>
            </w:r>
            <w:r w:rsidRPr="00104D2A">
              <w:rPr>
                <w:sz w:val="24"/>
                <w:szCs w:val="24"/>
              </w:rPr>
              <w:t>педагогических</w:t>
            </w:r>
            <w:r w:rsidRPr="00104D2A">
              <w:rPr>
                <w:spacing w:val="-3"/>
                <w:sz w:val="24"/>
                <w:szCs w:val="24"/>
              </w:rPr>
              <w:t xml:space="preserve"> </w:t>
            </w:r>
            <w:r w:rsidRPr="00104D2A">
              <w:rPr>
                <w:sz w:val="24"/>
                <w:szCs w:val="24"/>
              </w:rPr>
              <w:t>советов;</w:t>
            </w:r>
          </w:p>
          <w:p w:rsidR="00302799" w:rsidRPr="00104D2A" w:rsidRDefault="00302799" w:rsidP="00225D3A">
            <w:pPr>
              <w:pStyle w:val="TableParagraph"/>
              <w:rPr>
                <w:sz w:val="24"/>
                <w:szCs w:val="24"/>
              </w:rPr>
            </w:pPr>
            <w:r w:rsidRPr="00104D2A">
              <w:rPr>
                <w:sz w:val="24"/>
                <w:szCs w:val="24"/>
              </w:rPr>
              <w:t>- индивидуальное</w:t>
            </w:r>
          </w:p>
          <w:p w:rsidR="00302799" w:rsidRPr="00104D2A" w:rsidRDefault="00302799" w:rsidP="00225D3A">
            <w:pPr>
              <w:pStyle w:val="TableParagraph"/>
              <w:rPr>
                <w:spacing w:val="19"/>
                <w:sz w:val="24"/>
                <w:szCs w:val="24"/>
              </w:rPr>
            </w:pPr>
            <w:r w:rsidRPr="00104D2A">
              <w:rPr>
                <w:sz w:val="24"/>
                <w:szCs w:val="24"/>
              </w:rPr>
              <w:t>консультирование;</w:t>
            </w:r>
          </w:p>
          <w:p w:rsidR="00302799" w:rsidRPr="00104D2A" w:rsidRDefault="00302799" w:rsidP="00225D3A">
            <w:pPr>
              <w:pStyle w:val="TableParagraph"/>
              <w:rPr>
                <w:sz w:val="24"/>
                <w:szCs w:val="24"/>
              </w:rPr>
            </w:pPr>
            <w:r w:rsidRPr="00104D2A">
              <w:rPr>
                <w:sz w:val="24"/>
                <w:szCs w:val="24"/>
              </w:rPr>
              <w:t>- родительские</w:t>
            </w:r>
            <w:r w:rsidRPr="00104D2A">
              <w:rPr>
                <w:spacing w:val="-52"/>
                <w:sz w:val="24"/>
                <w:szCs w:val="24"/>
              </w:rPr>
              <w:t xml:space="preserve"> </w:t>
            </w:r>
            <w:r w:rsidRPr="00104D2A">
              <w:rPr>
                <w:sz w:val="24"/>
                <w:szCs w:val="24"/>
              </w:rPr>
              <w:t xml:space="preserve">собрания, </w:t>
            </w:r>
          </w:p>
          <w:p w:rsidR="00302799" w:rsidRPr="00104D2A" w:rsidRDefault="00302799" w:rsidP="00225D3A">
            <w:pPr>
              <w:pStyle w:val="TableParagraph"/>
              <w:rPr>
                <w:sz w:val="24"/>
                <w:szCs w:val="24"/>
              </w:rPr>
            </w:pPr>
            <w:r w:rsidRPr="00104D2A">
              <w:rPr>
                <w:sz w:val="24"/>
                <w:szCs w:val="24"/>
              </w:rPr>
              <w:t>- оформление стенда,</w:t>
            </w:r>
            <w:r w:rsidRPr="00104D2A">
              <w:rPr>
                <w:spacing w:val="1"/>
                <w:sz w:val="24"/>
                <w:szCs w:val="24"/>
              </w:rPr>
              <w:t xml:space="preserve"> </w:t>
            </w:r>
            <w:r w:rsidRPr="00104D2A">
              <w:rPr>
                <w:sz w:val="24"/>
                <w:szCs w:val="24"/>
              </w:rPr>
              <w:t>памятки,</w:t>
            </w:r>
            <w:r w:rsidRPr="00104D2A">
              <w:rPr>
                <w:spacing w:val="-2"/>
                <w:sz w:val="24"/>
                <w:szCs w:val="24"/>
              </w:rPr>
              <w:t xml:space="preserve"> </w:t>
            </w:r>
            <w:r w:rsidRPr="00104D2A">
              <w:rPr>
                <w:sz w:val="24"/>
                <w:szCs w:val="24"/>
              </w:rPr>
              <w:t>буклеты</w:t>
            </w:r>
          </w:p>
        </w:tc>
        <w:tc>
          <w:tcPr>
            <w:tcW w:w="2126" w:type="dxa"/>
          </w:tcPr>
          <w:p w:rsidR="00302799" w:rsidRPr="00104D2A" w:rsidRDefault="00302799" w:rsidP="00225D3A">
            <w:pPr>
              <w:pStyle w:val="TableParagraph"/>
              <w:ind w:left="6" w:right="35"/>
            </w:pPr>
            <w:r w:rsidRPr="00104D2A">
              <w:t>зам.</w:t>
            </w:r>
            <w:r w:rsidRPr="00104D2A">
              <w:rPr>
                <w:spacing w:val="16"/>
              </w:rPr>
              <w:t xml:space="preserve"> </w:t>
            </w:r>
            <w:r w:rsidRPr="00104D2A">
              <w:t>директора</w:t>
            </w:r>
          </w:p>
          <w:p w:rsidR="00302799" w:rsidRPr="00104D2A" w:rsidRDefault="00302799" w:rsidP="00225D3A">
            <w:pPr>
              <w:pStyle w:val="TableParagraph"/>
              <w:ind w:right="42"/>
            </w:pPr>
            <w:r w:rsidRPr="00104D2A">
              <w:t>соц. педагог,</w:t>
            </w:r>
            <w:r w:rsidRPr="00104D2A">
              <w:rPr>
                <w:spacing w:val="1"/>
              </w:rPr>
              <w:t xml:space="preserve"> </w:t>
            </w:r>
          </w:p>
        </w:tc>
        <w:tc>
          <w:tcPr>
            <w:tcW w:w="1134" w:type="dxa"/>
          </w:tcPr>
          <w:p w:rsidR="00302799" w:rsidRPr="00104D2A" w:rsidRDefault="00302799" w:rsidP="00225D3A">
            <w:pPr>
              <w:pStyle w:val="TableParagraph"/>
              <w:ind w:left="4" w:right="65"/>
            </w:pPr>
            <w:r w:rsidRPr="00104D2A">
              <w:t>в течение</w:t>
            </w:r>
            <w:r w:rsidRPr="00104D2A">
              <w:rPr>
                <w:spacing w:val="-52"/>
              </w:rPr>
              <w:t xml:space="preserve"> </w:t>
            </w:r>
            <w:r w:rsidRPr="00104D2A">
              <w:t>года</w:t>
            </w:r>
          </w:p>
        </w:tc>
        <w:tc>
          <w:tcPr>
            <w:tcW w:w="1985" w:type="dxa"/>
          </w:tcPr>
          <w:p w:rsidR="00302799" w:rsidRPr="00104D2A" w:rsidRDefault="00302799" w:rsidP="00225D3A">
            <w:pPr>
              <w:pStyle w:val="TableParagraph"/>
              <w:ind w:left="1" w:right="34"/>
            </w:pPr>
            <w:r w:rsidRPr="00104D2A">
              <w:t>информационные</w:t>
            </w:r>
          </w:p>
          <w:p w:rsidR="00302799" w:rsidRPr="00104D2A" w:rsidRDefault="00302799" w:rsidP="00225D3A">
            <w:pPr>
              <w:pStyle w:val="TableParagraph"/>
              <w:ind w:left="1" w:right="13"/>
              <w:jc w:val="both"/>
            </w:pPr>
            <w:r w:rsidRPr="00104D2A">
              <w:t>материалы,</w:t>
            </w:r>
            <w:r w:rsidRPr="00104D2A">
              <w:rPr>
                <w:spacing w:val="-53"/>
              </w:rPr>
              <w:t xml:space="preserve"> </w:t>
            </w:r>
            <w:r w:rsidRPr="00104D2A">
              <w:t>рекомендации</w:t>
            </w:r>
            <w:r w:rsidRPr="00104D2A">
              <w:rPr>
                <w:spacing w:val="-53"/>
              </w:rPr>
              <w:t xml:space="preserve"> </w:t>
            </w:r>
          </w:p>
        </w:tc>
      </w:tr>
      <w:tr w:rsidR="00302799" w:rsidRPr="00104D2A" w:rsidTr="00225D3A">
        <w:tc>
          <w:tcPr>
            <w:tcW w:w="404" w:type="dxa"/>
          </w:tcPr>
          <w:p w:rsidR="00302799" w:rsidRPr="00104D2A" w:rsidRDefault="00302799" w:rsidP="00225D3A">
            <w:pPr>
              <w:ind w:firstLine="0"/>
              <w:rPr>
                <w:rFonts w:cs="Times New Roman"/>
                <w:sz w:val="24"/>
                <w:szCs w:val="24"/>
              </w:rPr>
            </w:pPr>
          </w:p>
        </w:tc>
        <w:tc>
          <w:tcPr>
            <w:tcW w:w="2138" w:type="dxa"/>
          </w:tcPr>
          <w:p w:rsidR="00302799" w:rsidRPr="00104D2A" w:rsidRDefault="00302799" w:rsidP="00225D3A">
            <w:pPr>
              <w:ind w:firstLine="0"/>
              <w:rPr>
                <w:rFonts w:cs="Times New Roman"/>
                <w:sz w:val="24"/>
                <w:szCs w:val="24"/>
              </w:rPr>
            </w:pPr>
            <w:r w:rsidRPr="00104D2A">
              <w:rPr>
                <w:rFonts w:cs="Times New Roman"/>
                <w:sz w:val="24"/>
                <w:szCs w:val="24"/>
              </w:rPr>
              <w:t>Направления психолого-</w:t>
            </w:r>
          </w:p>
          <w:p w:rsidR="00302799" w:rsidRPr="00104D2A" w:rsidRDefault="00302799" w:rsidP="00225D3A">
            <w:pPr>
              <w:ind w:firstLine="0"/>
              <w:rPr>
                <w:rFonts w:cs="Times New Roman"/>
                <w:sz w:val="24"/>
                <w:szCs w:val="24"/>
              </w:rPr>
            </w:pPr>
            <w:r w:rsidRPr="00104D2A">
              <w:rPr>
                <w:rFonts w:cs="Times New Roman"/>
                <w:sz w:val="24"/>
                <w:szCs w:val="24"/>
              </w:rPr>
              <w:t>педагогического сопровождения участников образовательного процесса: Сохранение и укрепление психологического здоровья обучающихся Дифференциация и</w:t>
            </w:r>
          </w:p>
          <w:p w:rsidR="00302799" w:rsidRPr="00104D2A" w:rsidRDefault="00302799" w:rsidP="00225D3A">
            <w:pPr>
              <w:ind w:firstLine="0"/>
              <w:rPr>
                <w:rFonts w:cs="Times New Roman"/>
                <w:sz w:val="24"/>
                <w:szCs w:val="24"/>
              </w:rPr>
            </w:pPr>
            <w:r w:rsidRPr="00104D2A">
              <w:rPr>
                <w:rFonts w:cs="Times New Roman"/>
                <w:sz w:val="24"/>
                <w:szCs w:val="24"/>
              </w:rPr>
              <w:t>индивидуализации я обучения</w:t>
            </w:r>
          </w:p>
        </w:tc>
        <w:tc>
          <w:tcPr>
            <w:tcW w:w="2131" w:type="dxa"/>
          </w:tcPr>
          <w:p w:rsidR="00302799" w:rsidRPr="00104D2A" w:rsidRDefault="00302799" w:rsidP="00225D3A">
            <w:pPr>
              <w:ind w:firstLine="0"/>
              <w:rPr>
                <w:rFonts w:cs="Times New Roman"/>
                <w:sz w:val="24"/>
                <w:szCs w:val="24"/>
              </w:rPr>
            </w:pPr>
            <w:r w:rsidRPr="00104D2A">
              <w:rPr>
                <w:rFonts w:cs="Times New Roman"/>
                <w:sz w:val="24"/>
                <w:szCs w:val="24"/>
              </w:rPr>
              <w:t>Формирование ценности здоровья и безопасного образа жизни (вопросы экологической культуры, здорового и безопасного поведения»).</w:t>
            </w:r>
          </w:p>
        </w:tc>
        <w:tc>
          <w:tcPr>
            <w:tcW w:w="2126" w:type="dxa"/>
          </w:tcPr>
          <w:p w:rsidR="00302799" w:rsidRPr="00104D2A" w:rsidRDefault="00302799" w:rsidP="00225D3A">
            <w:pPr>
              <w:pStyle w:val="TableParagraph"/>
              <w:spacing w:before="1"/>
              <w:ind w:left="6" w:right="750"/>
            </w:pPr>
            <w:r w:rsidRPr="00104D2A">
              <w:t>Педагог</w:t>
            </w:r>
            <w:r w:rsidRPr="00104D2A">
              <w:rPr>
                <w:spacing w:val="1"/>
              </w:rPr>
              <w:t xml:space="preserve"> </w:t>
            </w:r>
            <w:r w:rsidRPr="00104D2A">
              <w:t>психолог</w:t>
            </w:r>
          </w:p>
        </w:tc>
        <w:tc>
          <w:tcPr>
            <w:tcW w:w="1134" w:type="dxa"/>
          </w:tcPr>
          <w:p w:rsidR="00302799" w:rsidRPr="00104D2A" w:rsidRDefault="00302799" w:rsidP="00225D3A">
            <w:pPr>
              <w:pStyle w:val="TableParagraph"/>
              <w:spacing w:before="1"/>
              <w:ind w:left="6" w:right="-29"/>
            </w:pPr>
            <w:r w:rsidRPr="00104D2A">
              <w:t>в течение</w:t>
            </w:r>
            <w:r w:rsidRPr="00104D2A">
              <w:rPr>
                <w:spacing w:val="-52"/>
              </w:rPr>
              <w:t xml:space="preserve"> </w:t>
            </w:r>
            <w:r w:rsidRPr="00104D2A">
              <w:t>года</w:t>
            </w:r>
          </w:p>
        </w:tc>
        <w:tc>
          <w:tcPr>
            <w:tcW w:w="1985" w:type="dxa"/>
          </w:tcPr>
          <w:p w:rsidR="00302799" w:rsidRPr="00104D2A" w:rsidRDefault="00302799" w:rsidP="00225D3A">
            <w:pPr>
              <w:ind w:firstLine="0"/>
              <w:rPr>
                <w:rFonts w:cs="Times New Roman"/>
                <w:sz w:val="24"/>
                <w:szCs w:val="24"/>
              </w:rPr>
            </w:pPr>
            <w:r w:rsidRPr="00104D2A">
              <w:rPr>
                <w:rFonts w:cs="Times New Roman"/>
                <w:sz w:val="24"/>
                <w:szCs w:val="24"/>
              </w:rPr>
              <w:t xml:space="preserve">Формирование </w:t>
            </w:r>
          </w:p>
          <w:p w:rsidR="00302799" w:rsidRPr="00104D2A" w:rsidRDefault="00302799" w:rsidP="00225D3A">
            <w:pPr>
              <w:ind w:firstLine="0"/>
              <w:rPr>
                <w:rFonts w:cs="Times New Roman"/>
              </w:rPr>
            </w:pPr>
            <w:r w:rsidRPr="00104D2A">
              <w:rPr>
                <w:rFonts w:cs="Times New Roman"/>
                <w:sz w:val="24"/>
                <w:szCs w:val="24"/>
              </w:rPr>
              <w:t>понятий и представлений о психологическом здоровье.</w:t>
            </w:r>
          </w:p>
        </w:tc>
      </w:tr>
      <w:tr w:rsidR="00302799" w:rsidRPr="00104D2A" w:rsidTr="00225D3A">
        <w:tc>
          <w:tcPr>
            <w:tcW w:w="404" w:type="dxa"/>
          </w:tcPr>
          <w:p w:rsidR="00302799" w:rsidRPr="00104D2A" w:rsidRDefault="00302799" w:rsidP="00225D3A">
            <w:pPr>
              <w:ind w:firstLine="0"/>
              <w:rPr>
                <w:rFonts w:cs="Times New Roman"/>
                <w:sz w:val="24"/>
                <w:szCs w:val="24"/>
              </w:rPr>
            </w:pPr>
          </w:p>
        </w:tc>
        <w:tc>
          <w:tcPr>
            <w:tcW w:w="2138" w:type="dxa"/>
          </w:tcPr>
          <w:p w:rsidR="00302799" w:rsidRPr="00104D2A" w:rsidRDefault="00302799" w:rsidP="00225D3A">
            <w:pPr>
              <w:ind w:firstLine="0"/>
              <w:rPr>
                <w:rFonts w:cs="Times New Roman"/>
                <w:sz w:val="24"/>
                <w:szCs w:val="24"/>
              </w:rPr>
            </w:pPr>
            <w:r w:rsidRPr="00104D2A">
              <w:rPr>
                <w:rFonts w:cs="Times New Roman"/>
                <w:sz w:val="24"/>
                <w:szCs w:val="24"/>
              </w:rPr>
              <w:t>Дифференциацияи</w:t>
            </w:r>
          </w:p>
          <w:p w:rsidR="00302799" w:rsidRPr="00104D2A" w:rsidRDefault="00302799" w:rsidP="00225D3A">
            <w:pPr>
              <w:ind w:firstLine="0"/>
              <w:rPr>
                <w:rFonts w:cs="Times New Roman"/>
                <w:sz w:val="24"/>
                <w:szCs w:val="24"/>
              </w:rPr>
            </w:pPr>
            <w:r w:rsidRPr="00104D2A">
              <w:rPr>
                <w:rFonts w:cs="Times New Roman"/>
                <w:sz w:val="24"/>
                <w:szCs w:val="24"/>
              </w:rPr>
              <w:t>индивидуализация обучения</w:t>
            </w:r>
          </w:p>
        </w:tc>
        <w:tc>
          <w:tcPr>
            <w:tcW w:w="2131" w:type="dxa"/>
          </w:tcPr>
          <w:p w:rsidR="00302799" w:rsidRPr="00104D2A" w:rsidRDefault="00302799" w:rsidP="00225D3A">
            <w:pPr>
              <w:pStyle w:val="TableParagraph"/>
              <w:jc w:val="both"/>
              <w:rPr>
                <w:sz w:val="24"/>
                <w:szCs w:val="24"/>
              </w:rPr>
            </w:pPr>
            <w:r w:rsidRPr="00104D2A">
              <w:rPr>
                <w:sz w:val="24"/>
                <w:szCs w:val="24"/>
              </w:rPr>
              <w:t>Обеспечение</w:t>
            </w:r>
            <w:r w:rsidRPr="00104D2A">
              <w:rPr>
                <w:spacing w:val="1"/>
                <w:sz w:val="24"/>
                <w:szCs w:val="24"/>
              </w:rPr>
              <w:t xml:space="preserve"> </w:t>
            </w:r>
            <w:r w:rsidRPr="00104D2A">
              <w:rPr>
                <w:sz w:val="24"/>
                <w:szCs w:val="24"/>
              </w:rPr>
              <w:t>индивидуального</w:t>
            </w:r>
            <w:r w:rsidRPr="00104D2A">
              <w:rPr>
                <w:spacing w:val="-52"/>
                <w:sz w:val="24"/>
                <w:szCs w:val="24"/>
              </w:rPr>
              <w:t xml:space="preserve"> </w:t>
            </w:r>
            <w:r w:rsidRPr="00104D2A">
              <w:rPr>
                <w:sz w:val="24"/>
                <w:szCs w:val="24"/>
              </w:rPr>
              <w:t>подхода</w:t>
            </w:r>
            <w:r w:rsidRPr="00104D2A">
              <w:rPr>
                <w:spacing w:val="1"/>
                <w:sz w:val="24"/>
                <w:szCs w:val="24"/>
              </w:rPr>
              <w:t xml:space="preserve"> </w:t>
            </w:r>
            <w:r w:rsidRPr="00104D2A">
              <w:rPr>
                <w:sz w:val="24"/>
                <w:szCs w:val="24"/>
              </w:rPr>
              <w:t>в</w:t>
            </w:r>
            <w:r w:rsidRPr="00104D2A">
              <w:rPr>
                <w:spacing w:val="1"/>
                <w:sz w:val="24"/>
                <w:szCs w:val="24"/>
              </w:rPr>
              <w:t xml:space="preserve"> </w:t>
            </w:r>
            <w:r w:rsidRPr="00104D2A">
              <w:rPr>
                <w:sz w:val="24"/>
                <w:szCs w:val="24"/>
              </w:rPr>
              <w:t>обучении</w:t>
            </w:r>
            <w:r w:rsidRPr="00104D2A">
              <w:rPr>
                <w:spacing w:val="1"/>
                <w:sz w:val="24"/>
                <w:szCs w:val="24"/>
              </w:rPr>
              <w:t xml:space="preserve"> </w:t>
            </w:r>
            <w:r w:rsidRPr="00104D2A">
              <w:rPr>
                <w:sz w:val="24"/>
                <w:szCs w:val="24"/>
              </w:rPr>
              <w:t>и</w:t>
            </w:r>
            <w:r w:rsidRPr="00104D2A">
              <w:rPr>
                <w:spacing w:val="1"/>
                <w:sz w:val="24"/>
                <w:szCs w:val="24"/>
              </w:rPr>
              <w:t xml:space="preserve"> </w:t>
            </w:r>
            <w:r w:rsidRPr="00104D2A">
              <w:rPr>
                <w:sz w:val="24"/>
                <w:szCs w:val="24"/>
              </w:rPr>
              <w:t>во</w:t>
            </w:r>
            <w:r w:rsidRPr="00104D2A">
              <w:rPr>
                <w:spacing w:val="1"/>
                <w:sz w:val="24"/>
                <w:szCs w:val="24"/>
              </w:rPr>
              <w:t xml:space="preserve"> </w:t>
            </w:r>
            <w:r w:rsidRPr="00104D2A">
              <w:rPr>
                <w:sz w:val="24"/>
                <w:szCs w:val="24"/>
              </w:rPr>
              <w:t>внеурочной</w:t>
            </w:r>
            <w:r w:rsidRPr="00104D2A">
              <w:rPr>
                <w:spacing w:val="-4"/>
                <w:sz w:val="24"/>
                <w:szCs w:val="24"/>
              </w:rPr>
              <w:t xml:space="preserve"> </w:t>
            </w:r>
            <w:r w:rsidRPr="00104D2A">
              <w:rPr>
                <w:sz w:val="24"/>
                <w:szCs w:val="24"/>
              </w:rPr>
              <w:t>деятельности</w:t>
            </w:r>
          </w:p>
        </w:tc>
        <w:tc>
          <w:tcPr>
            <w:tcW w:w="2126" w:type="dxa"/>
          </w:tcPr>
          <w:p w:rsidR="00302799" w:rsidRPr="00104D2A" w:rsidRDefault="00302799" w:rsidP="00225D3A">
            <w:pPr>
              <w:pStyle w:val="TableParagraph"/>
              <w:spacing w:before="1"/>
              <w:ind w:left="6" w:right="-140"/>
            </w:pPr>
            <w:r w:rsidRPr="00104D2A">
              <w:t>Педагог-</w:t>
            </w:r>
            <w:r w:rsidRPr="00104D2A">
              <w:rPr>
                <w:spacing w:val="1"/>
              </w:rPr>
              <w:t xml:space="preserve"> </w:t>
            </w:r>
            <w:r w:rsidRPr="00104D2A">
              <w:t>психолог,</w:t>
            </w:r>
            <w:r w:rsidRPr="00104D2A">
              <w:rPr>
                <w:spacing w:val="1"/>
              </w:rPr>
              <w:t xml:space="preserve"> </w:t>
            </w:r>
            <w:r w:rsidRPr="00104D2A">
              <w:t>учителя</w:t>
            </w:r>
            <w:r w:rsidRPr="00104D2A">
              <w:rPr>
                <w:spacing w:val="1"/>
              </w:rPr>
              <w:t xml:space="preserve"> </w:t>
            </w:r>
            <w:r w:rsidRPr="00104D2A">
              <w:t>начальных</w:t>
            </w:r>
            <w:r w:rsidRPr="00104D2A">
              <w:rPr>
                <w:spacing w:val="-52"/>
              </w:rPr>
              <w:t xml:space="preserve">  </w:t>
            </w:r>
            <w:r w:rsidRPr="00104D2A">
              <w:t>классов</w:t>
            </w:r>
          </w:p>
        </w:tc>
        <w:tc>
          <w:tcPr>
            <w:tcW w:w="1134" w:type="dxa"/>
          </w:tcPr>
          <w:p w:rsidR="00302799" w:rsidRPr="00104D2A" w:rsidRDefault="00302799" w:rsidP="00225D3A">
            <w:pPr>
              <w:ind w:firstLine="0"/>
              <w:rPr>
                <w:rFonts w:cs="Times New Roman"/>
                <w:sz w:val="24"/>
                <w:szCs w:val="24"/>
              </w:rPr>
            </w:pPr>
            <w:r w:rsidRPr="00104D2A">
              <w:rPr>
                <w:rFonts w:cs="Times New Roman"/>
                <w:sz w:val="24"/>
                <w:szCs w:val="24"/>
              </w:rPr>
              <w:t>в течение</w:t>
            </w:r>
            <w:r w:rsidRPr="00104D2A">
              <w:rPr>
                <w:rFonts w:cs="Times New Roman"/>
                <w:spacing w:val="-52"/>
                <w:sz w:val="24"/>
                <w:szCs w:val="24"/>
              </w:rPr>
              <w:t xml:space="preserve"> </w:t>
            </w:r>
            <w:r w:rsidRPr="00104D2A">
              <w:rPr>
                <w:rFonts w:cs="Times New Roman"/>
                <w:sz w:val="24"/>
                <w:szCs w:val="24"/>
              </w:rPr>
              <w:t>года</w:t>
            </w:r>
          </w:p>
        </w:tc>
        <w:tc>
          <w:tcPr>
            <w:tcW w:w="1985" w:type="dxa"/>
          </w:tcPr>
          <w:p w:rsidR="00302799" w:rsidRPr="00104D2A" w:rsidRDefault="00302799" w:rsidP="00225D3A">
            <w:pPr>
              <w:pStyle w:val="TableParagraph"/>
              <w:spacing w:before="1"/>
              <w:ind w:left="3" w:right="419"/>
            </w:pPr>
            <w:r w:rsidRPr="00104D2A">
              <w:t>Диагностика</w:t>
            </w:r>
          </w:p>
          <w:p w:rsidR="00302799" w:rsidRPr="00104D2A" w:rsidRDefault="00302799" w:rsidP="00225D3A">
            <w:pPr>
              <w:pStyle w:val="TableParagraph"/>
              <w:ind w:left="3" w:right="-256"/>
              <w:rPr>
                <w:spacing w:val="1"/>
              </w:rPr>
            </w:pPr>
            <w:r w:rsidRPr="00104D2A">
              <w:t>составление</w:t>
            </w:r>
            <w:r w:rsidRPr="00104D2A">
              <w:rPr>
                <w:spacing w:val="1"/>
              </w:rPr>
              <w:t xml:space="preserve"> </w:t>
            </w:r>
          </w:p>
          <w:p w:rsidR="00302799" w:rsidRPr="00104D2A" w:rsidRDefault="00302799" w:rsidP="00225D3A">
            <w:pPr>
              <w:pStyle w:val="TableParagraph"/>
              <w:ind w:left="3" w:right="-256"/>
            </w:pPr>
            <w:r w:rsidRPr="00104D2A">
              <w:t>индивидуальных</w:t>
            </w:r>
            <w:r w:rsidRPr="00104D2A">
              <w:rPr>
                <w:spacing w:val="1"/>
              </w:rPr>
              <w:t xml:space="preserve"> </w:t>
            </w:r>
            <w:r w:rsidRPr="00104D2A">
              <w:t>образовательных</w:t>
            </w:r>
          </w:p>
          <w:p w:rsidR="00302799" w:rsidRPr="00104D2A" w:rsidRDefault="00302799" w:rsidP="00225D3A">
            <w:pPr>
              <w:pStyle w:val="TableParagraph"/>
              <w:spacing w:line="250" w:lineRule="atLeast"/>
              <w:ind w:left="3" w:right="476"/>
            </w:pPr>
            <w:r w:rsidRPr="00104D2A">
              <w:t>маршрутов</w:t>
            </w:r>
          </w:p>
        </w:tc>
      </w:tr>
      <w:tr w:rsidR="00302799" w:rsidRPr="00104D2A" w:rsidTr="00225D3A">
        <w:tc>
          <w:tcPr>
            <w:tcW w:w="404" w:type="dxa"/>
          </w:tcPr>
          <w:p w:rsidR="00302799" w:rsidRPr="00104D2A" w:rsidRDefault="00302799" w:rsidP="00225D3A">
            <w:pPr>
              <w:ind w:firstLine="0"/>
              <w:rPr>
                <w:rFonts w:cs="Times New Roman"/>
                <w:sz w:val="24"/>
                <w:szCs w:val="24"/>
              </w:rPr>
            </w:pPr>
          </w:p>
        </w:tc>
        <w:tc>
          <w:tcPr>
            <w:tcW w:w="2138" w:type="dxa"/>
          </w:tcPr>
          <w:p w:rsidR="00302799" w:rsidRPr="00104D2A" w:rsidRDefault="00302799" w:rsidP="00225D3A">
            <w:pPr>
              <w:pStyle w:val="TableParagraph"/>
              <w:rPr>
                <w:sz w:val="24"/>
                <w:szCs w:val="24"/>
              </w:rPr>
            </w:pPr>
            <w:r w:rsidRPr="00104D2A">
              <w:rPr>
                <w:sz w:val="24"/>
                <w:szCs w:val="24"/>
              </w:rPr>
              <w:t>Мониторинг</w:t>
            </w:r>
          </w:p>
          <w:p w:rsidR="00302799" w:rsidRPr="00104D2A" w:rsidRDefault="00302799" w:rsidP="00225D3A">
            <w:pPr>
              <w:pStyle w:val="TableParagraph"/>
              <w:rPr>
                <w:sz w:val="24"/>
                <w:szCs w:val="24"/>
              </w:rPr>
            </w:pPr>
            <w:r w:rsidRPr="00104D2A">
              <w:rPr>
                <w:sz w:val="24"/>
                <w:szCs w:val="24"/>
              </w:rPr>
              <w:t>возможностей и</w:t>
            </w:r>
            <w:r w:rsidRPr="00104D2A">
              <w:rPr>
                <w:spacing w:val="1"/>
                <w:sz w:val="24"/>
                <w:szCs w:val="24"/>
              </w:rPr>
              <w:t xml:space="preserve"> </w:t>
            </w:r>
            <w:r w:rsidRPr="00104D2A">
              <w:rPr>
                <w:sz w:val="24"/>
                <w:szCs w:val="24"/>
              </w:rPr>
              <w:t>способностей</w:t>
            </w:r>
            <w:r w:rsidRPr="00104D2A">
              <w:rPr>
                <w:spacing w:val="1"/>
                <w:sz w:val="24"/>
                <w:szCs w:val="24"/>
              </w:rPr>
              <w:t xml:space="preserve"> </w:t>
            </w:r>
            <w:r w:rsidRPr="00104D2A">
              <w:rPr>
                <w:sz w:val="24"/>
                <w:szCs w:val="24"/>
              </w:rPr>
              <w:t>обучающихся,</w:t>
            </w:r>
            <w:r w:rsidRPr="00104D2A">
              <w:rPr>
                <w:spacing w:val="1"/>
                <w:sz w:val="24"/>
                <w:szCs w:val="24"/>
              </w:rPr>
              <w:t xml:space="preserve"> </w:t>
            </w:r>
            <w:r w:rsidRPr="00104D2A">
              <w:rPr>
                <w:sz w:val="24"/>
                <w:szCs w:val="24"/>
              </w:rPr>
              <w:t>выявление</w:t>
            </w:r>
            <w:r w:rsidRPr="00104D2A">
              <w:rPr>
                <w:spacing w:val="1"/>
                <w:sz w:val="24"/>
                <w:szCs w:val="24"/>
              </w:rPr>
              <w:t xml:space="preserve"> </w:t>
            </w:r>
            <w:r w:rsidRPr="00104D2A">
              <w:rPr>
                <w:sz w:val="24"/>
                <w:szCs w:val="24"/>
              </w:rPr>
              <w:t>и</w:t>
            </w:r>
            <w:r w:rsidRPr="00104D2A">
              <w:rPr>
                <w:spacing w:val="1"/>
                <w:sz w:val="24"/>
                <w:szCs w:val="24"/>
              </w:rPr>
              <w:t xml:space="preserve"> </w:t>
            </w:r>
            <w:r w:rsidRPr="00104D2A">
              <w:rPr>
                <w:sz w:val="24"/>
                <w:szCs w:val="24"/>
              </w:rPr>
              <w:t>поддержка</w:t>
            </w:r>
            <w:r w:rsidRPr="00104D2A">
              <w:rPr>
                <w:spacing w:val="1"/>
                <w:sz w:val="24"/>
                <w:szCs w:val="24"/>
              </w:rPr>
              <w:t xml:space="preserve"> </w:t>
            </w:r>
            <w:r w:rsidRPr="00104D2A">
              <w:rPr>
                <w:sz w:val="24"/>
                <w:szCs w:val="24"/>
              </w:rPr>
              <w:t>одаренных</w:t>
            </w:r>
            <w:r w:rsidRPr="00104D2A">
              <w:rPr>
                <w:spacing w:val="-14"/>
                <w:sz w:val="24"/>
                <w:szCs w:val="24"/>
              </w:rPr>
              <w:t xml:space="preserve"> </w:t>
            </w:r>
            <w:r w:rsidRPr="00104D2A">
              <w:rPr>
                <w:sz w:val="24"/>
                <w:szCs w:val="24"/>
              </w:rPr>
              <w:t>детей, детей</w:t>
            </w:r>
            <w:r w:rsidRPr="00104D2A">
              <w:rPr>
                <w:spacing w:val="1"/>
                <w:sz w:val="24"/>
                <w:szCs w:val="24"/>
              </w:rPr>
              <w:t xml:space="preserve"> </w:t>
            </w:r>
            <w:r w:rsidRPr="00104D2A">
              <w:rPr>
                <w:sz w:val="24"/>
                <w:szCs w:val="24"/>
              </w:rPr>
              <w:t>с</w:t>
            </w:r>
            <w:r w:rsidRPr="00104D2A">
              <w:rPr>
                <w:spacing w:val="1"/>
                <w:sz w:val="24"/>
                <w:szCs w:val="24"/>
              </w:rPr>
              <w:t xml:space="preserve"> </w:t>
            </w:r>
            <w:r w:rsidRPr="00104D2A">
              <w:rPr>
                <w:spacing w:val="-1"/>
                <w:sz w:val="24"/>
                <w:szCs w:val="24"/>
              </w:rPr>
              <w:t>ограниченными</w:t>
            </w:r>
            <w:r w:rsidRPr="00104D2A">
              <w:rPr>
                <w:spacing w:val="-57"/>
                <w:sz w:val="24"/>
                <w:szCs w:val="24"/>
              </w:rPr>
              <w:t xml:space="preserve"> </w:t>
            </w:r>
            <w:r w:rsidRPr="00104D2A">
              <w:rPr>
                <w:sz w:val="24"/>
                <w:szCs w:val="24"/>
              </w:rPr>
              <w:t>возможностями</w:t>
            </w:r>
            <w:r w:rsidRPr="00104D2A">
              <w:rPr>
                <w:spacing w:val="-57"/>
                <w:sz w:val="24"/>
                <w:szCs w:val="24"/>
              </w:rPr>
              <w:t xml:space="preserve"> </w:t>
            </w:r>
            <w:r w:rsidRPr="00104D2A">
              <w:rPr>
                <w:sz w:val="24"/>
                <w:szCs w:val="24"/>
              </w:rPr>
              <w:t>здоровья</w:t>
            </w:r>
          </w:p>
        </w:tc>
        <w:tc>
          <w:tcPr>
            <w:tcW w:w="2131" w:type="dxa"/>
          </w:tcPr>
          <w:p w:rsidR="00302799" w:rsidRPr="00104D2A" w:rsidRDefault="00302799" w:rsidP="00225D3A">
            <w:pPr>
              <w:pStyle w:val="TableParagraph"/>
              <w:tabs>
                <w:tab w:val="left" w:pos="2503"/>
              </w:tabs>
              <w:jc w:val="both"/>
              <w:rPr>
                <w:sz w:val="24"/>
                <w:szCs w:val="24"/>
              </w:rPr>
            </w:pPr>
            <w:r w:rsidRPr="00104D2A">
              <w:rPr>
                <w:sz w:val="24"/>
                <w:szCs w:val="24"/>
              </w:rPr>
              <w:t>Диагностика по плану педагога-</w:t>
            </w:r>
            <w:r w:rsidRPr="00104D2A">
              <w:rPr>
                <w:spacing w:val="-52"/>
                <w:sz w:val="24"/>
                <w:szCs w:val="24"/>
              </w:rPr>
              <w:t xml:space="preserve"> </w:t>
            </w:r>
            <w:r w:rsidRPr="00104D2A">
              <w:rPr>
                <w:sz w:val="24"/>
                <w:szCs w:val="24"/>
              </w:rPr>
              <w:t>психолога</w:t>
            </w:r>
            <w:r w:rsidRPr="00104D2A">
              <w:rPr>
                <w:spacing w:val="1"/>
                <w:sz w:val="24"/>
                <w:szCs w:val="24"/>
              </w:rPr>
              <w:t xml:space="preserve"> </w:t>
            </w:r>
            <w:r w:rsidRPr="00104D2A">
              <w:rPr>
                <w:sz w:val="24"/>
                <w:szCs w:val="24"/>
              </w:rPr>
              <w:t>и</w:t>
            </w:r>
            <w:r w:rsidRPr="00104D2A">
              <w:rPr>
                <w:spacing w:val="1"/>
                <w:sz w:val="24"/>
                <w:szCs w:val="24"/>
              </w:rPr>
              <w:t xml:space="preserve"> </w:t>
            </w:r>
            <w:r w:rsidRPr="00104D2A">
              <w:rPr>
                <w:sz w:val="24"/>
                <w:szCs w:val="24"/>
              </w:rPr>
              <w:t>по</w:t>
            </w:r>
            <w:r w:rsidRPr="00104D2A">
              <w:rPr>
                <w:spacing w:val="1"/>
                <w:sz w:val="24"/>
                <w:szCs w:val="24"/>
              </w:rPr>
              <w:t xml:space="preserve"> </w:t>
            </w:r>
            <w:r w:rsidRPr="00104D2A">
              <w:rPr>
                <w:sz w:val="24"/>
                <w:szCs w:val="24"/>
              </w:rPr>
              <w:t>запросу;</w:t>
            </w:r>
            <w:r w:rsidRPr="00104D2A">
              <w:rPr>
                <w:spacing w:val="1"/>
                <w:sz w:val="24"/>
                <w:szCs w:val="24"/>
              </w:rPr>
              <w:t xml:space="preserve"> </w:t>
            </w:r>
            <w:r w:rsidRPr="00104D2A">
              <w:rPr>
                <w:sz w:val="24"/>
                <w:szCs w:val="24"/>
              </w:rPr>
              <w:t xml:space="preserve">анкетирование </w:t>
            </w:r>
            <w:r w:rsidRPr="00104D2A">
              <w:rPr>
                <w:spacing w:val="-1"/>
                <w:sz w:val="24"/>
                <w:szCs w:val="24"/>
              </w:rPr>
              <w:t>уч-ся,</w:t>
            </w:r>
          </w:p>
          <w:p w:rsidR="00302799" w:rsidRPr="00104D2A" w:rsidRDefault="00302799" w:rsidP="00225D3A">
            <w:pPr>
              <w:pStyle w:val="TableParagraph"/>
              <w:tabs>
                <w:tab w:val="left" w:pos="1924"/>
                <w:tab w:val="left" w:pos="2082"/>
              </w:tabs>
              <w:jc w:val="both"/>
              <w:rPr>
                <w:sz w:val="24"/>
                <w:szCs w:val="24"/>
              </w:rPr>
            </w:pPr>
            <w:r w:rsidRPr="00104D2A">
              <w:rPr>
                <w:sz w:val="24"/>
                <w:szCs w:val="24"/>
              </w:rPr>
              <w:t xml:space="preserve">просвещение </w:t>
            </w:r>
            <w:r w:rsidRPr="00104D2A">
              <w:rPr>
                <w:spacing w:val="-1"/>
                <w:sz w:val="24"/>
                <w:szCs w:val="24"/>
              </w:rPr>
              <w:t>учащихся,</w:t>
            </w:r>
            <w:r w:rsidRPr="00104D2A">
              <w:rPr>
                <w:spacing w:val="-53"/>
                <w:sz w:val="24"/>
                <w:szCs w:val="24"/>
              </w:rPr>
              <w:t xml:space="preserve"> </w:t>
            </w:r>
            <w:r w:rsidRPr="00104D2A">
              <w:rPr>
                <w:sz w:val="24"/>
                <w:szCs w:val="24"/>
              </w:rPr>
              <w:t>педагогов</w:t>
            </w:r>
            <w:r w:rsidRPr="00104D2A">
              <w:rPr>
                <w:spacing w:val="1"/>
                <w:sz w:val="24"/>
                <w:szCs w:val="24"/>
              </w:rPr>
              <w:t xml:space="preserve"> </w:t>
            </w:r>
            <w:r w:rsidRPr="00104D2A">
              <w:rPr>
                <w:sz w:val="24"/>
                <w:szCs w:val="24"/>
              </w:rPr>
              <w:t>и</w:t>
            </w:r>
            <w:r w:rsidRPr="00104D2A">
              <w:rPr>
                <w:spacing w:val="1"/>
                <w:sz w:val="24"/>
                <w:szCs w:val="24"/>
              </w:rPr>
              <w:t xml:space="preserve"> </w:t>
            </w:r>
            <w:r w:rsidRPr="00104D2A">
              <w:rPr>
                <w:sz w:val="24"/>
                <w:szCs w:val="24"/>
              </w:rPr>
              <w:t>родителей</w:t>
            </w:r>
            <w:r w:rsidRPr="00104D2A">
              <w:rPr>
                <w:spacing w:val="1"/>
                <w:sz w:val="24"/>
                <w:szCs w:val="24"/>
              </w:rPr>
              <w:t xml:space="preserve"> </w:t>
            </w:r>
            <w:r w:rsidRPr="00104D2A">
              <w:rPr>
                <w:sz w:val="24"/>
                <w:szCs w:val="24"/>
              </w:rPr>
              <w:t>по</w:t>
            </w:r>
            <w:r w:rsidRPr="00104D2A">
              <w:rPr>
                <w:spacing w:val="1"/>
                <w:sz w:val="24"/>
                <w:szCs w:val="24"/>
              </w:rPr>
              <w:t xml:space="preserve"> </w:t>
            </w:r>
            <w:r w:rsidRPr="00104D2A">
              <w:rPr>
                <w:sz w:val="24"/>
                <w:szCs w:val="24"/>
              </w:rPr>
              <w:t>одаренности,</w:t>
            </w:r>
          </w:p>
          <w:p w:rsidR="00302799" w:rsidRPr="00104D2A" w:rsidRDefault="00302799" w:rsidP="00225D3A">
            <w:pPr>
              <w:pStyle w:val="TableParagraph"/>
              <w:tabs>
                <w:tab w:val="left" w:pos="1924"/>
                <w:tab w:val="left" w:pos="2082"/>
              </w:tabs>
              <w:jc w:val="both"/>
              <w:rPr>
                <w:sz w:val="24"/>
                <w:szCs w:val="24"/>
              </w:rPr>
            </w:pPr>
            <w:r w:rsidRPr="00104D2A">
              <w:rPr>
                <w:spacing w:val="-1"/>
                <w:sz w:val="24"/>
                <w:szCs w:val="24"/>
              </w:rPr>
              <w:t>мониторинг</w:t>
            </w:r>
          </w:p>
          <w:p w:rsidR="00302799" w:rsidRPr="00104D2A" w:rsidRDefault="00302799" w:rsidP="00225D3A">
            <w:pPr>
              <w:pStyle w:val="TableParagraph"/>
              <w:tabs>
                <w:tab w:val="left" w:pos="2164"/>
              </w:tabs>
              <w:jc w:val="both"/>
              <w:rPr>
                <w:sz w:val="24"/>
                <w:szCs w:val="24"/>
              </w:rPr>
            </w:pPr>
            <w:r w:rsidRPr="00104D2A">
              <w:rPr>
                <w:sz w:val="24"/>
                <w:szCs w:val="24"/>
              </w:rPr>
              <w:t>личностного</w:t>
            </w:r>
          </w:p>
          <w:p w:rsidR="00302799" w:rsidRPr="00104D2A" w:rsidRDefault="00302799" w:rsidP="00225D3A">
            <w:pPr>
              <w:pStyle w:val="TableParagraph"/>
              <w:tabs>
                <w:tab w:val="left" w:pos="2164"/>
              </w:tabs>
              <w:jc w:val="both"/>
              <w:rPr>
                <w:sz w:val="24"/>
                <w:szCs w:val="24"/>
              </w:rPr>
            </w:pPr>
            <w:r w:rsidRPr="00104D2A">
              <w:rPr>
                <w:spacing w:val="-1"/>
                <w:sz w:val="24"/>
                <w:szCs w:val="24"/>
              </w:rPr>
              <w:t>развития,</w:t>
            </w:r>
            <w:r w:rsidRPr="00104D2A">
              <w:rPr>
                <w:spacing w:val="-53"/>
                <w:sz w:val="24"/>
                <w:szCs w:val="24"/>
              </w:rPr>
              <w:t xml:space="preserve"> </w:t>
            </w:r>
            <w:r w:rsidRPr="00104D2A">
              <w:rPr>
                <w:sz w:val="24"/>
                <w:szCs w:val="24"/>
              </w:rPr>
              <w:t>творческого потенциала.</w:t>
            </w:r>
          </w:p>
          <w:p w:rsidR="00302799" w:rsidRPr="00104D2A" w:rsidRDefault="00302799" w:rsidP="00225D3A">
            <w:pPr>
              <w:pStyle w:val="TableParagraph"/>
              <w:tabs>
                <w:tab w:val="left" w:pos="683"/>
                <w:tab w:val="left" w:pos="1759"/>
              </w:tabs>
              <w:jc w:val="both"/>
              <w:rPr>
                <w:sz w:val="24"/>
                <w:szCs w:val="24"/>
              </w:rPr>
            </w:pPr>
            <w:r w:rsidRPr="00104D2A">
              <w:rPr>
                <w:sz w:val="24"/>
                <w:szCs w:val="24"/>
              </w:rPr>
              <w:t>Представление</w:t>
            </w:r>
            <w:r w:rsidRPr="00104D2A">
              <w:rPr>
                <w:spacing w:val="1"/>
                <w:sz w:val="24"/>
                <w:szCs w:val="24"/>
              </w:rPr>
              <w:t xml:space="preserve"> </w:t>
            </w:r>
            <w:r w:rsidRPr="00104D2A">
              <w:rPr>
                <w:sz w:val="24"/>
                <w:szCs w:val="24"/>
              </w:rPr>
              <w:t>на</w:t>
            </w:r>
            <w:r w:rsidRPr="00104D2A">
              <w:rPr>
                <w:spacing w:val="1"/>
                <w:sz w:val="24"/>
                <w:szCs w:val="24"/>
              </w:rPr>
              <w:t xml:space="preserve"> </w:t>
            </w:r>
            <w:r w:rsidRPr="00104D2A">
              <w:rPr>
                <w:sz w:val="24"/>
                <w:szCs w:val="24"/>
              </w:rPr>
              <w:t>ПМПК,</w:t>
            </w:r>
            <w:r w:rsidRPr="00104D2A">
              <w:rPr>
                <w:spacing w:val="-52"/>
                <w:sz w:val="24"/>
                <w:szCs w:val="24"/>
              </w:rPr>
              <w:t xml:space="preserve"> </w:t>
            </w:r>
            <w:r w:rsidRPr="00104D2A">
              <w:rPr>
                <w:sz w:val="24"/>
                <w:szCs w:val="24"/>
              </w:rPr>
              <w:t>формирование толерантности к</w:t>
            </w:r>
            <w:r w:rsidRPr="00104D2A">
              <w:rPr>
                <w:spacing w:val="1"/>
                <w:sz w:val="24"/>
                <w:szCs w:val="24"/>
              </w:rPr>
              <w:t xml:space="preserve"> </w:t>
            </w:r>
            <w:r w:rsidRPr="00104D2A">
              <w:rPr>
                <w:sz w:val="24"/>
                <w:szCs w:val="24"/>
              </w:rPr>
              <w:t>детям</w:t>
            </w:r>
            <w:r w:rsidRPr="00104D2A">
              <w:rPr>
                <w:spacing w:val="1"/>
                <w:sz w:val="24"/>
                <w:szCs w:val="24"/>
              </w:rPr>
              <w:t xml:space="preserve"> </w:t>
            </w:r>
            <w:r w:rsidRPr="00104D2A">
              <w:rPr>
                <w:sz w:val="24"/>
                <w:szCs w:val="24"/>
              </w:rPr>
              <w:t>с</w:t>
            </w:r>
            <w:r w:rsidRPr="00104D2A">
              <w:rPr>
                <w:spacing w:val="1"/>
                <w:sz w:val="24"/>
                <w:szCs w:val="24"/>
              </w:rPr>
              <w:t xml:space="preserve"> </w:t>
            </w:r>
            <w:r w:rsidRPr="00104D2A">
              <w:rPr>
                <w:sz w:val="24"/>
                <w:szCs w:val="24"/>
              </w:rPr>
              <w:t>ОВЗ,</w:t>
            </w:r>
            <w:r w:rsidRPr="00104D2A">
              <w:rPr>
                <w:spacing w:val="1"/>
                <w:sz w:val="24"/>
                <w:szCs w:val="24"/>
              </w:rPr>
              <w:t xml:space="preserve"> </w:t>
            </w:r>
            <w:r w:rsidRPr="00104D2A">
              <w:rPr>
                <w:sz w:val="24"/>
                <w:szCs w:val="24"/>
              </w:rPr>
              <w:t>групповая</w:t>
            </w:r>
            <w:r w:rsidRPr="00104D2A">
              <w:rPr>
                <w:spacing w:val="1"/>
                <w:sz w:val="24"/>
                <w:szCs w:val="24"/>
              </w:rPr>
              <w:t xml:space="preserve"> </w:t>
            </w:r>
            <w:r w:rsidRPr="00104D2A">
              <w:rPr>
                <w:sz w:val="24"/>
                <w:szCs w:val="24"/>
              </w:rPr>
              <w:t>и</w:t>
            </w:r>
            <w:r w:rsidRPr="00104D2A">
              <w:rPr>
                <w:spacing w:val="1"/>
                <w:sz w:val="24"/>
                <w:szCs w:val="24"/>
              </w:rPr>
              <w:t xml:space="preserve"> </w:t>
            </w:r>
            <w:r w:rsidRPr="00104D2A">
              <w:rPr>
                <w:spacing w:val="-1"/>
                <w:sz w:val="24"/>
                <w:szCs w:val="24"/>
              </w:rPr>
              <w:t>индивидуальная</w:t>
            </w:r>
            <w:r w:rsidRPr="00104D2A">
              <w:rPr>
                <w:spacing w:val="-13"/>
                <w:sz w:val="24"/>
                <w:szCs w:val="24"/>
              </w:rPr>
              <w:t xml:space="preserve"> </w:t>
            </w:r>
            <w:r w:rsidRPr="00104D2A">
              <w:rPr>
                <w:sz w:val="24"/>
                <w:szCs w:val="24"/>
              </w:rPr>
              <w:t>работа</w:t>
            </w:r>
            <w:r w:rsidRPr="00104D2A">
              <w:rPr>
                <w:spacing w:val="-10"/>
                <w:sz w:val="24"/>
                <w:szCs w:val="24"/>
              </w:rPr>
              <w:t xml:space="preserve"> </w:t>
            </w:r>
            <w:r w:rsidRPr="00104D2A">
              <w:rPr>
                <w:sz w:val="24"/>
                <w:szCs w:val="24"/>
              </w:rPr>
              <w:t>с</w:t>
            </w:r>
            <w:r w:rsidRPr="00104D2A">
              <w:rPr>
                <w:spacing w:val="-12"/>
                <w:sz w:val="24"/>
                <w:szCs w:val="24"/>
              </w:rPr>
              <w:t xml:space="preserve"> </w:t>
            </w:r>
            <w:r w:rsidRPr="00104D2A">
              <w:rPr>
                <w:sz w:val="24"/>
                <w:szCs w:val="24"/>
              </w:rPr>
              <w:t>детьми</w:t>
            </w:r>
            <w:r w:rsidRPr="00104D2A">
              <w:rPr>
                <w:spacing w:val="-52"/>
                <w:sz w:val="24"/>
                <w:szCs w:val="24"/>
              </w:rPr>
              <w:t xml:space="preserve"> </w:t>
            </w:r>
            <w:r w:rsidRPr="00104D2A">
              <w:rPr>
                <w:sz w:val="24"/>
                <w:szCs w:val="24"/>
              </w:rPr>
              <w:t>с ОВЗ</w:t>
            </w:r>
          </w:p>
          <w:p w:rsidR="00302799" w:rsidRPr="00104D2A" w:rsidRDefault="00302799" w:rsidP="00225D3A">
            <w:pPr>
              <w:pStyle w:val="TableParagraph"/>
              <w:tabs>
                <w:tab w:val="left" w:pos="683"/>
                <w:tab w:val="left" w:pos="1759"/>
              </w:tabs>
              <w:jc w:val="both"/>
              <w:rPr>
                <w:sz w:val="24"/>
                <w:szCs w:val="24"/>
              </w:rPr>
            </w:pPr>
            <w:r w:rsidRPr="00104D2A">
              <w:rPr>
                <w:sz w:val="24"/>
                <w:szCs w:val="24"/>
              </w:rPr>
              <w:t xml:space="preserve">- </w:t>
            </w:r>
            <w:r w:rsidRPr="00104D2A">
              <w:rPr>
                <w:spacing w:val="-1"/>
                <w:sz w:val="24"/>
                <w:szCs w:val="24"/>
              </w:rPr>
              <w:t>(диагностика,</w:t>
            </w:r>
            <w:r w:rsidRPr="00104D2A">
              <w:rPr>
                <w:spacing w:val="-53"/>
                <w:sz w:val="24"/>
                <w:szCs w:val="24"/>
              </w:rPr>
              <w:t xml:space="preserve"> </w:t>
            </w:r>
            <w:r w:rsidRPr="00104D2A">
              <w:rPr>
                <w:sz w:val="24"/>
                <w:szCs w:val="24"/>
              </w:rPr>
              <w:t>консультирование</w:t>
            </w:r>
          </w:p>
          <w:p w:rsidR="00302799" w:rsidRPr="00104D2A" w:rsidRDefault="00302799" w:rsidP="00225D3A">
            <w:pPr>
              <w:pStyle w:val="TableParagraph"/>
              <w:jc w:val="both"/>
              <w:rPr>
                <w:sz w:val="24"/>
                <w:szCs w:val="24"/>
              </w:rPr>
            </w:pPr>
            <w:r w:rsidRPr="00104D2A">
              <w:rPr>
                <w:sz w:val="24"/>
                <w:szCs w:val="24"/>
              </w:rPr>
              <w:t>просвещение,</w:t>
            </w:r>
            <w:r w:rsidRPr="00104D2A">
              <w:rPr>
                <w:spacing w:val="1"/>
                <w:sz w:val="24"/>
                <w:szCs w:val="24"/>
              </w:rPr>
              <w:t xml:space="preserve"> </w:t>
            </w:r>
            <w:r w:rsidRPr="00104D2A">
              <w:rPr>
                <w:sz w:val="24"/>
                <w:szCs w:val="24"/>
              </w:rPr>
              <w:t>профилактика,</w:t>
            </w:r>
            <w:r w:rsidRPr="00104D2A">
              <w:rPr>
                <w:spacing w:val="-52"/>
                <w:sz w:val="24"/>
                <w:szCs w:val="24"/>
              </w:rPr>
              <w:t xml:space="preserve"> </w:t>
            </w:r>
            <w:r w:rsidRPr="00104D2A">
              <w:rPr>
                <w:sz w:val="24"/>
                <w:szCs w:val="24"/>
              </w:rPr>
              <w:lastRenderedPageBreak/>
              <w:t>коррекционно-</w:t>
            </w:r>
          </w:p>
          <w:p w:rsidR="00302799" w:rsidRPr="00104D2A" w:rsidRDefault="00302799" w:rsidP="00225D3A">
            <w:pPr>
              <w:pStyle w:val="TableParagraph"/>
              <w:jc w:val="both"/>
              <w:rPr>
                <w:sz w:val="24"/>
                <w:szCs w:val="24"/>
              </w:rPr>
            </w:pPr>
            <w:r w:rsidRPr="00104D2A">
              <w:rPr>
                <w:sz w:val="24"/>
                <w:szCs w:val="24"/>
              </w:rPr>
              <w:t>развивающие</w:t>
            </w:r>
            <w:r w:rsidRPr="00104D2A">
              <w:rPr>
                <w:spacing w:val="-4"/>
                <w:sz w:val="24"/>
                <w:szCs w:val="24"/>
              </w:rPr>
              <w:t xml:space="preserve"> </w:t>
            </w:r>
            <w:r w:rsidRPr="00104D2A">
              <w:rPr>
                <w:sz w:val="24"/>
                <w:szCs w:val="24"/>
              </w:rPr>
              <w:t>занятия)</w:t>
            </w:r>
          </w:p>
        </w:tc>
        <w:tc>
          <w:tcPr>
            <w:tcW w:w="2126" w:type="dxa"/>
          </w:tcPr>
          <w:p w:rsidR="00302799" w:rsidRPr="00104D2A" w:rsidRDefault="00302799" w:rsidP="00225D3A">
            <w:pPr>
              <w:ind w:firstLine="0"/>
              <w:rPr>
                <w:rFonts w:cs="Times New Roman"/>
                <w:sz w:val="24"/>
                <w:szCs w:val="24"/>
              </w:rPr>
            </w:pPr>
            <w:r w:rsidRPr="00104D2A">
              <w:rPr>
                <w:rFonts w:cs="Times New Roman"/>
                <w:sz w:val="24"/>
                <w:szCs w:val="24"/>
              </w:rPr>
              <w:lastRenderedPageBreak/>
              <w:t>Педагог- психолог, классные руководители и зам.</w:t>
            </w:r>
          </w:p>
          <w:p w:rsidR="00302799" w:rsidRPr="00104D2A" w:rsidRDefault="00302799" w:rsidP="00225D3A">
            <w:pPr>
              <w:ind w:firstLine="0"/>
              <w:rPr>
                <w:rFonts w:cs="Times New Roman"/>
              </w:rPr>
            </w:pPr>
            <w:r w:rsidRPr="00104D2A">
              <w:rPr>
                <w:rFonts w:cs="Times New Roman"/>
                <w:sz w:val="24"/>
                <w:szCs w:val="24"/>
              </w:rPr>
              <w:t>директора</w:t>
            </w:r>
          </w:p>
        </w:tc>
        <w:tc>
          <w:tcPr>
            <w:tcW w:w="1134" w:type="dxa"/>
          </w:tcPr>
          <w:p w:rsidR="00302799" w:rsidRPr="00104D2A" w:rsidRDefault="00302799" w:rsidP="00225D3A">
            <w:pPr>
              <w:ind w:firstLine="0"/>
              <w:rPr>
                <w:rFonts w:cs="Times New Roman"/>
                <w:sz w:val="24"/>
                <w:szCs w:val="24"/>
              </w:rPr>
            </w:pPr>
            <w:r w:rsidRPr="00104D2A">
              <w:rPr>
                <w:rFonts w:cs="Times New Roman"/>
                <w:sz w:val="24"/>
                <w:szCs w:val="24"/>
              </w:rPr>
              <w:t>в течение</w:t>
            </w:r>
            <w:r w:rsidRPr="00104D2A">
              <w:rPr>
                <w:rFonts w:cs="Times New Roman"/>
                <w:spacing w:val="-52"/>
                <w:sz w:val="24"/>
                <w:szCs w:val="24"/>
              </w:rPr>
              <w:t xml:space="preserve"> </w:t>
            </w:r>
            <w:r w:rsidRPr="00104D2A">
              <w:rPr>
                <w:rFonts w:cs="Times New Roman"/>
                <w:sz w:val="24"/>
                <w:szCs w:val="24"/>
              </w:rPr>
              <w:t>года</w:t>
            </w:r>
          </w:p>
        </w:tc>
        <w:tc>
          <w:tcPr>
            <w:tcW w:w="1985" w:type="dxa"/>
          </w:tcPr>
          <w:p w:rsidR="00302799" w:rsidRPr="00104D2A" w:rsidRDefault="00302799" w:rsidP="00225D3A">
            <w:pPr>
              <w:pStyle w:val="TableParagraph"/>
              <w:ind w:left="3"/>
            </w:pPr>
            <w:r w:rsidRPr="00104D2A">
              <w:t>Информационная</w:t>
            </w:r>
            <w:r w:rsidRPr="00104D2A">
              <w:rPr>
                <w:spacing w:val="1"/>
              </w:rPr>
              <w:t xml:space="preserve"> </w:t>
            </w:r>
            <w:r w:rsidRPr="00104D2A">
              <w:t>справка по</w:t>
            </w:r>
            <w:r w:rsidRPr="00104D2A">
              <w:rPr>
                <w:spacing w:val="1"/>
              </w:rPr>
              <w:t xml:space="preserve"> </w:t>
            </w:r>
            <w:r w:rsidRPr="00104D2A">
              <w:t>результатам</w:t>
            </w:r>
            <w:r w:rsidRPr="00104D2A">
              <w:rPr>
                <w:spacing w:val="1"/>
              </w:rPr>
              <w:t xml:space="preserve"> </w:t>
            </w:r>
            <w:r w:rsidRPr="00104D2A">
              <w:t>диагностики</w:t>
            </w:r>
            <w:r w:rsidRPr="00104D2A">
              <w:rPr>
                <w:spacing w:val="1"/>
              </w:rPr>
              <w:t xml:space="preserve"> </w:t>
            </w:r>
            <w:r w:rsidRPr="00104D2A">
              <w:t>банка данных,</w:t>
            </w:r>
          </w:p>
          <w:p w:rsidR="00302799" w:rsidRPr="00104D2A" w:rsidRDefault="00302799" w:rsidP="00225D3A">
            <w:pPr>
              <w:pStyle w:val="TableParagraph"/>
              <w:spacing w:line="252" w:lineRule="exact"/>
              <w:ind w:left="3"/>
            </w:pPr>
            <w:r w:rsidRPr="00104D2A">
              <w:t>беседы,</w:t>
            </w:r>
          </w:p>
          <w:p w:rsidR="00302799" w:rsidRPr="00104D2A" w:rsidRDefault="00302799" w:rsidP="00225D3A">
            <w:pPr>
              <w:pStyle w:val="TableParagraph"/>
              <w:ind w:left="3"/>
            </w:pPr>
            <w:r w:rsidRPr="00104D2A">
              <w:t>рекомендации,</w:t>
            </w:r>
            <w:r w:rsidRPr="00104D2A">
              <w:rPr>
                <w:spacing w:val="1"/>
              </w:rPr>
              <w:t xml:space="preserve"> </w:t>
            </w:r>
            <w:r w:rsidRPr="00104D2A">
              <w:t>рейтинг участи</w:t>
            </w:r>
            <w:r w:rsidRPr="00104D2A">
              <w:rPr>
                <w:spacing w:val="-52"/>
              </w:rPr>
              <w:t xml:space="preserve"> </w:t>
            </w:r>
            <w:r w:rsidRPr="00104D2A">
              <w:t>я</w:t>
            </w:r>
          </w:p>
        </w:tc>
      </w:tr>
      <w:tr w:rsidR="00302799" w:rsidRPr="00104D2A" w:rsidTr="00225D3A">
        <w:tc>
          <w:tcPr>
            <w:tcW w:w="404" w:type="dxa"/>
          </w:tcPr>
          <w:p w:rsidR="00302799" w:rsidRPr="00104D2A" w:rsidRDefault="00302799" w:rsidP="00225D3A">
            <w:pPr>
              <w:ind w:firstLine="0"/>
              <w:rPr>
                <w:rFonts w:cs="Times New Roman"/>
                <w:sz w:val="24"/>
                <w:szCs w:val="24"/>
              </w:rPr>
            </w:pPr>
          </w:p>
        </w:tc>
        <w:tc>
          <w:tcPr>
            <w:tcW w:w="2138" w:type="dxa"/>
          </w:tcPr>
          <w:p w:rsidR="00302799" w:rsidRPr="00104D2A" w:rsidRDefault="00302799" w:rsidP="00225D3A">
            <w:pPr>
              <w:pStyle w:val="TableParagraph"/>
              <w:tabs>
                <w:tab w:val="left" w:pos="0"/>
              </w:tabs>
              <w:rPr>
                <w:sz w:val="24"/>
                <w:szCs w:val="24"/>
              </w:rPr>
            </w:pPr>
            <w:r w:rsidRPr="00104D2A">
              <w:rPr>
                <w:sz w:val="24"/>
                <w:szCs w:val="24"/>
              </w:rPr>
              <w:t>Формирование</w:t>
            </w:r>
            <w:r w:rsidRPr="00104D2A">
              <w:rPr>
                <w:spacing w:val="-58"/>
                <w:sz w:val="24"/>
                <w:szCs w:val="24"/>
              </w:rPr>
              <w:t xml:space="preserve"> </w:t>
            </w:r>
            <w:r w:rsidRPr="00104D2A">
              <w:rPr>
                <w:sz w:val="24"/>
                <w:szCs w:val="24"/>
              </w:rPr>
              <w:t>е</w:t>
            </w:r>
            <w:r w:rsidRPr="00104D2A">
              <w:rPr>
                <w:spacing w:val="1"/>
                <w:sz w:val="24"/>
                <w:szCs w:val="24"/>
              </w:rPr>
              <w:t xml:space="preserve"> </w:t>
            </w:r>
            <w:r w:rsidRPr="00104D2A">
              <w:rPr>
                <w:sz w:val="24"/>
                <w:szCs w:val="24"/>
              </w:rPr>
              <w:t>коммуникативных навыков в</w:t>
            </w:r>
            <w:r w:rsidRPr="00104D2A">
              <w:rPr>
                <w:spacing w:val="1"/>
                <w:sz w:val="24"/>
                <w:szCs w:val="24"/>
              </w:rPr>
              <w:t xml:space="preserve"> </w:t>
            </w:r>
            <w:r w:rsidRPr="00104D2A">
              <w:rPr>
                <w:sz w:val="24"/>
                <w:szCs w:val="24"/>
              </w:rPr>
              <w:t>разновозрастной</w:t>
            </w:r>
            <w:r w:rsidRPr="00104D2A">
              <w:rPr>
                <w:spacing w:val="1"/>
                <w:sz w:val="24"/>
                <w:szCs w:val="24"/>
              </w:rPr>
              <w:t xml:space="preserve"> </w:t>
            </w:r>
            <w:r w:rsidRPr="00104D2A">
              <w:rPr>
                <w:sz w:val="24"/>
                <w:szCs w:val="24"/>
              </w:rPr>
              <w:t>среде и в среде</w:t>
            </w:r>
            <w:r w:rsidRPr="00104D2A">
              <w:rPr>
                <w:spacing w:val="1"/>
                <w:sz w:val="24"/>
                <w:szCs w:val="24"/>
              </w:rPr>
              <w:t xml:space="preserve"> </w:t>
            </w:r>
            <w:r w:rsidRPr="00104D2A">
              <w:rPr>
                <w:sz w:val="24"/>
                <w:szCs w:val="24"/>
              </w:rPr>
              <w:t>сверстников</w:t>
            </w:r>
          </w:p>
        </w:tc>
        <w:tc>
          <w:tcPr>
            <w:tcW w:w="2131" w:type="dxa"/>
          </w:tcPr>
          <w:p w:rsidR="00302799" w:rsidRPr="00104D2A" w:rsidRDefault="00302799" w:rsidP="00225D3A">
            <w:pPr>
              <w:pStyle w:val="TableParagraph"/>
              <w:tabs>
                <w:tab w:val="left" w:pos="2083"/>
              </w:tabs>
              <w:jc w:val="both"/>
              <w:rPr>
                <w:sz w:val="24"/>
                <w:szCs w:val="24"/>
              </w:rPr>
            </w:pPr>
            <w:r w:rsidRPr="00104D2A">
              <w:rPr>
                <w:sz w:val="24"/>
                <w:szCs w:val="24"/>
              </w:rPr>
              <w:t>Консультации учащихся,</w:t>
            </w:r>
          </w:p>
          <w:p w:rsidR="00302799" w:rsidRPr="00104D2A" w:rsidRDefault="00302799" w:rsidP="00225D3A">
            <w:pPr>
              <w:pStyle w:val="TableParagraph"/>
              <w:tabs>
                <w:tab w:val="left" w:pos="2078"/>
              </w:tabs>
              <w:jc w:val="both"/>
              <w:rPr>
                <w:sz w:val="24"/>
                <w:szCs w:val="24"/>
              </w:rPr>
            </w:pPr>
            <w:r w:rsidRPr="00104D2A">
              <w:rPr>
                <w:sz w:val="24"/>
                <w:szCs w:val="24"/>
              </w:rPr>
              <w:t>родителей, педагогов,</w:t>
            </w:r>
          </w:p>
          <w:p w:rsidR="00302799" w:rsidRPr="00104D2A" w:rsidRDefault="00302799" w:rsidP="00225D3A">
            <w:pPr>
              <w:pStyle w:val="TableParagraph"/>
              <w:tabs>
                <w:tab w:val="left" w:pos="2264"/>
              </w:tabs>
              <w:jc w:val="both"/>
              <w:rPr>
                <w:sz w:val="24"/>
                <w:szCs w:val="24"/>
              </w:rPr>
            </w:pPr>
            <w:r w:rsidRPr="00104D2A">
              <w:rPr>
                <w:sz w:val="24"/>
                <w:szCs w:val="24"/>
              </w:rPr>
              <w:t xml:space="preserve">формирование </w:t>
            </w:r>
            <w:r w:rsidRPr="00104D2A">
              <w:rPr>
                <w:spacing w:val="-1"/>
                <w:sz w:val="24"/>
                <w:szCs w:val="24"/>
              </w:rPr>
              <w:t>навыков</w:t>
            </w:r>
            <w:r w:rsidRPr="00104D2A">
              <w:rPr>
                <w:spacing w:val="-53"/>
                <w:sz w:val="24"/>
                <w:szCs w:val="24"/>
              </w:rPr>
              <w:t xml:space="preserve"> </w:t>
            </w:r>
            <w:r w:rsidRPr="00104D2A">
              <w:rPr>
                <w:sz w:val="24"/>
                <w:szCs w:val="24"/>
              </w:rPr>
              <w:t>общения</w:t>
            </w:r>
            <w:r w:rsidRPr="00104D2A">
              <w:rPr>
                <w:spacing w:val="1"/>
                <w:sz w:val="24"/>
                <w:szCs w:val="24"/>
              </w:rPr>
              <w:t xml:space="preserve"> </w:t>
            </w:r>
            <w:r w:rsidRPr="00104D2A">
              <w:rPr>
                <w:sz w:val="24"/>
                <w:szCs w:val="24"/>
              </w:rPr>
              <w:t>в рамках</w:t>
            </w:r>
            <w:r w:rsidRPr="00104D2A">
              <w:rPr>
                <w:spacing w:val="1"/>
                <w:sz w:val="24"/>
                <w:szCs w:val="24"/>
              </w:rPr>
              <w:t xml:space="preserve"> </w:t>
            </w:r>
            <w:r w:rsidRPr="00104D2A">
              <w:rPr>
                <w:sz w:val="24"/>
                <w:szCs w:val="24"/>
              </w:rPr>
              <w:t>внеурочной</w:t>
            </w:r>
            <w:r w:rsidRPr="00104D2A">
              <w:rPr>
                <w:spacing w:val="1"/>
                <w:sz w:val="24"/>
                <w:szCs w:val="24"/>
              </w:rPr>
              <w:t xml:space="preserve"> </w:t>
            </w:r>
            <w:r w:rsidRPr="00104D2A">
              <w:rPr>
                <w:sz w:val="24"/>
                <w:szCs w:val="24"/>
              </w:rPr>
              <w:t>деятельности, общешкольных</w:t>
            </w:r>
            <w:r w:rsidRPr="00104D2A">
              <w:rPr>
                <w:spacing w:val="1"/>
                <w:sz w:val="24"/>
                <w:szCs w:val="24"/>
              </w:rPr>
              <w:t xml:space="preserve"> </w:t>
            </w:r>
            <w:r w:rsidRPr="00104D2A">
              <w:rPr>
                <w:sz w:val="24"/>
                <w:szCs w:val="24"/>
              </w:rPr>
              <w:t>и</w:t>
            </w:r>
            <w:r w:rsidRPr="00104D2A">
              <w:rPr>
                <w:spacing w:val="12"/>
                <w:sz w:val="24"/>
                <w:szCs w:val="24"/>
              </w:rPr>
              <w:t xml:space="preserve"> </w:t>
            </w:r>
            <w:r w:rsidRPr="00104D2A">
              <w:rPr>
                <w:sz w:val="24"/>
                <w:szCs w:val="24"/>
              </w:rPr>
              <w:t>классных</w:t>
            </w:r>
          </w:p>
          <w:p w:rsidR="00302799" w:rsidRPr="00104D2A" w:rsidRDefault="00302799" w:rsidP="00225D3A">
            <w:pPr>
              <w:pStyle w:val="TableParagraph"/>
              <w:rPr>
                <w:sz w:val="24"/>
                <w:szCs w:val="24"/>
              </w:rPr>
            </w:pPr>
            <w:r w:rsidRPr="00104D2A">
              <w:rPr>
                <w:sz w:val="24"/>
                <w:szCs w:val="24"/>
              </w:rPr>
              <w:t>мероприятий</w:t>
            </w:r>
          </w:p>
        </w:tc>
        <w:tc>
          <w:tcPr>
            <w:tcW w:w="2126" w:type="dxa"/>
          </w:tcPr>
          <w:p w:rsidR="00302799" w:rsidRPr="00104D2A" w:rsidRDefault="00302799" w:rsidP="00225D3A">
            <w:pPr>
              <w:pStyle w:val="TableParagraph"/>
              <w:spacing w:before="1"/>
              <w:ind w:left="6" w:right="485"/>
            </w:pPr>
            <w:r w:rsidRPr="00104D2A">
              <w:t>Педагог</w:t>
            </w:r>
            <w:r w:rsidRPr="00104D2A">
              <w:rPr>
                <w:spacing w:val="1"/>
              </w:rPr>
              <w:t xml:space="preserve"> </w:t>
            </w:r>
            <w:r w:rsidRPr="00104D2A">
              <w:t>психолог,</w:t>
            </w:r>
            <w:r w:rsidRPr="00104D2A">
              <w:rPr>
                <w:spacing w:val="1"/>
              </w:rPr>
              <w:t xml:space="preserve"> </w:t>
            </w:r>
            <w:r w:rsidRPr="00104D2A">
              <w:t>классные руководители,</w:t>
            </w:r>
          </w:p>
          <w:p w:rsidR="00302799" w:rsidRPr="00104D2A" w:rsidRDefault="00302799" w:rsidP="00225D3A">
            <w:pPr>
              <w:pStyle w:val="TableParagraph"/>
              <w:spacing w:line="252" w:lineRule="exact"/>
              <w:ind w:right="414"/>
            </w:pPr>
            <w:r w:rsidRPr="00104D2A">
              <w:t>педагог</w:t>
            </w:r>
            <w:r w:rsidRPr="00104D2A">
              <w:rPr>
                <w:spacing w:val="1"/>
              </w:rPr>
              <w:t xml:space="preserve"> -</w:t>
            </w:r>
            <w:r w:rsidRPr="00104D2A">
              <w:t>организатор</w:t>
            </w:r>
          </w:p>
        </w:tc>
        <w:tc>
          <w:tcPr>
            <w:tcW w:w="1134" w:type="dxa"/>
          </w:tcPr>
          <w:p w:rsidR="00302799" w:rsidRPr="00104D2A" w:rsidRDefault="00302799" w:rsidP="00225D3A">
            <w:pPr>
              <w:ind w:firstLine="0"/>
              <w:rPr>
                <w:rFonts w:cs="Times New Roman"/>
                <w:sz w:val="24"/>
                <w:szCs w:val="24"/>
              </w:rPr>
            </w:pPr>
            <w:r w:rsidRPr="00104D2A">
              <w:rPr>
                <w:rFonts w:cs="Times New Roman"/>
                <w:sz w:val="24"/>
                <w:szCs w:val="24"/>
              </w:rPr>
              <w:t>в течение</w:t>
            </w:r>
            <w:r w:rsidRPr="00104D2A">
              <w:rPr>
                <w:rFonts w:cs="Times New Roman"/>
                <w:spacing w:val="-52"/>
                <w:sz w:val="24"/>
                <w:szCs w:val="24"/>
              </w:rPr>
              <w:t xml:space="preserve"> </w:t>
            </w:r>
            <w:r w:rsidRPr="00104D2A">
              <w:rPr>
                <w:rFonts w:cs="Times New Roman"/>
                <w:sz w:val="24"/>
                <w:szCs w:val="24"/>
              </w:rPr>
              <w:t>года</w:t>
            </w:r>
          </w:p>
        </w:tc>
        <w:tc>
          <w:tcPr>
            <w:tcW w:w="1985" w:type="dxa"/>
          </w:tcPr>
          <w:p w:rsidR="00302799" w:rsidRPr="00104D2A" w:rsidRDefault="00302799" w:rsidP="00225D3A">
            <w:pPr>
              <w:pStyle w:val="TableParagraph"/>
              <w:spacing w:before="1"/>
              <w:ind w:left="3" w:right="-256"/>
            </w:pPr>
            <w:r w:rsidRPr="00104D2A">
              <w:t>Динамика</w:t>
            </w:r>
            <w:r w:rsidRPr="00104D2A">
              <w:rPr>
                <w:spacing w:val="1"/>
              </w:rPr>
              <w:t xml:space="preserve"> </w:t>
            </w:r>
            <w:r w:rsidRPr="00104D2A">
              <w:t>уровня воспитанности</w:t>
            </w:r>
          </w:p>
          <w:p w:rsidR="00302799" w:rsidRPr="00104D2A" w:rsidRDefault="00302799" w:rsidP="00225D3A">
            <w:pPr>
              <w:pStyle w:val="TableParagraph"/>
              <w:spacing w:line="252" w:lineRule="exact"/>
              <w:ind w:left="3" w:right="-256"/>
            </w:pPr>
            <w:r w:rsidRPr="00104D2A">
              <w:t>учащихся</w:t>
            </w:r>
          </w:p>
        </w:tc>
      </w:tr>
      <w:tr w:rsidR="00302799" w:rsidRPr="00104D2A" w:rsidTr="00225D3A">
        <w:tc>
          <w:tcPr>
            <w:tcW w:w="404" w:type="dxa"/>
          </w:tcPr>
          <w:p w:rsidR="00302799" w:rsidRPr="00104D2A" w:rsidRDefault="00302799" w:rsidP="00225D3A">
            <w:pPr>
              <w:ind w:firstLine="0"/>
              <w:rPr>
                <w:rFonts w:cs="Times New Roman"/>
                <w:sz w:val="24"/>
                <w:szCs w:val="24"/>
              </w:rPr>
            </w:pPr>
          </w:p>
        </w:tc>
        <w:tc>
          <w:tcPr>
            <w:tcW w:w="2138" w:type="dxa"/>
          </w:tcPr>
          <w:p w:rsidR="00302799" w:rsidRPr="00104D2A" w:rsidRDefault="00302799" w:rsidP="00225D3A">
            <w:pPr>
              <w:pStyle w:val="TableParagraph"/>
              <w:rPr>
                <w:sz w:val="24"/>
                <w:szCs w:val="24"/>
              </w:rPr>
            </w:pPr>
            <w:r w:rsidRPr="00104D2A">
              <w:rPr>
                <w:sz w:val="24"/>
                <w:szCs w:val="24"/>
              </w:rPr>
              <w:t>Поддержка</w:t>
            </w:r>
            <w:r w:rsidRPr="00104D2A">
              <w:rPr>
                <w:spacing w:val="-57"/>
                <w:sz w:val="24"/>
                <w:szCs w:val="24"/>
              </w:rPr>
              <w:t xml:space="preserve"> </w:t>
            </w:r>
            <w:r w:rsidRPr="00104D2A">
              <w:rPr>
                <w:sz w:val="24"/>
                <w:szCs w:val="24"/>
              </w:rPr>
              <w:t>детских</w:t>
            </w:r>
          </w:p>
          <w:p w:rsidR="00302799" w:rsidRPr="00104D2A" w:rsidRDefault="00302799" w:rsidP="00225D3A">
            <w:pPr>
              <w:pStyle w:val="TableParagraph"/>
              <w:rPr>
                <w:sz w:val="24"/>
                <w:szCs w:val="24"/>
              </w:rPr>
            </w:pPr>
            <w:r w:rsidRPr="00104D2A">
              <w:rPr>
                <w:sz w:val="24"/>
                <w:szCs w:val="24"/>
              </w:rPr>
              <w:t>объединений,</w:t>
            </w:r>
            <w:r w:rsidRPr="00104D2A">
              <w:rPr>
                <w:spacing w:val="1"/>
                <w:sz w:val="24"/>
                <w:szCs w:val="24"/>
              </w:rPr>
              <w:t xml:space="preserve"> </w:t>
            </w:r>
            <w:r w:rsidRPr="00104D2A">
              <w:rPr>
                <w:sz w:val="24"/>
                <w:szCs w:val="24"/>
              </w:rPr>
              <w:t>ученического</w:t>
            </w:r>
            <w:r w:rsidRPr="00104D2A">
              <w:rPr>
                <w:spacing w:val="1"/>
                <w:sz w:val="24"/>
                <w:szCs w:val="24"/>
              </w:rPr>
              <w:t xml:space="preserve"> </w:t>
            </w:r>
            <w:r w:rsidRPr="00104D2A">
              <w:rPr>
                <w:spacing w:val="-1"/>
                <w:sz w:val="24"/>
                <w:szCs w:val="24"/>
              </w:rPr>
              <w:t>самоуправления</w:t>
            </w:r>
          </w:p>
        </w:tc>
        <w:tc>
          <w:tcPr>
            <w:tcW w:w="2131" w:type="dxa"/>
          </w:tcPr>
          <w:p w:rsidR="00302799" w:rsidRPr="00104D2A" w:rsidRDefault="00302799" w:rsidP="00225D3A">
            <w:pPr>
              <w:pStyle w:val="TableParagraph"/>
              <w:jc w:val="both"/>
              <w:rPr>
                <w:sz w:val="24"/>
                <w:szCs w:val="24"/>
              </w:rPr>
            </w:pPr>
            <w:r w:rsidRPr="00104D2A">
              <w:rPr>
                <w:sz w:val="24"/>
                <w:szCs w:val="24"/>
              </w:rPr>
              <w:t>Занятия</w:t>
            </w:r>
            <w:r w:rsidRPr="00104D2A">
              <w:rPr>
                <w:spacing w:val="1"/>
                <w:sz w:val="24"/>
                <w:szCs w:val="24"/>
              </w:rPr>
              <w:t xml:space="preserve"> </w:t>
            </w:r>
            <w:r w:rsidRPr="00104D2A">
              <w:rPr>
                <w:sz w:val="24"/>
                <w:szCs w:val="24"/>
              </w:rPr>
              <w:t>с</w:t>
            </w:r>
            <w:r w:rsidRPr="00104D2A">
              <w:rPr>
                <w:spacing w:val="1"/>
                <w:sz w:val="24"/>
                <w:szCs w:val="24"/>
              </w:rPr>
              <w:t xml:space="preserve"> </w:t>
            </w:r>
            <w:r w:rsidRPr="00104D2A">
              <w:rPr>
                <w:sz w:val="24"/>
                <w:szCs w:val="24"/>
              </w:rPr>
              <w:t>элементами</w:t>
            </w:r>
            <w:r w:rsidRPr="00104D2A">
              <w:rPr>
                <w:spacing w:val="-52"/>
                <w:sz w:val="24"/>
                <w:szCs w:val="24"/>
              </w:rPr>
              <w:t xml:space="preserve"> </w:t>
            </w:r>
            <w:r w:rsidRPr="00104D2A">
              <w:rPr>
                <w:sz w:val="24"/>
                <w:szCs w:val="24"/>
              </w:rPr>
              <w:t>тренинга</w:t>
            </w:r>
            <w:r w:rsidRPr="00104D2A">
              <w:rPr>
                <w:spacing w:val="1"/>
                <w:sz w:val="24"/>
                <w:szCs w:val="24"/>
              </w:rPr>
              <w:t xml:space="preserve"> </w:t>
            </w:r>
            <w:r w:rsidRPr="00104D2A">
              <w:rPr>
                <w:sz w:val="24"/>
                <w:szCs w:val="24"/>
              </w:rPr>
              <w:t>в</w:t>
            </w:r>
            <w:r w:rsidRPr="00104D2A">
              <w:rPr>
                <w:spacing w:val="1"/>
                <w:sz w:val="24"/>
                <w:szCs w:val="24"/>
              </w:rPr>
              <w:t xml:space="preserve"> </w:t>
            </w:r>
            <w:r w:rsidRPr="00104D2A">
              <w:rPr>
                <w:sz w:val="24"/>
                <w:szCs w:val="24"/>
              </w:rPr>
              <w:t>рамках</w:t>
            </w:r>
            <w:r w:rsidRPr="00104D2A">
              <w:rPr>
                <w:spacing w:val="-52"/>
                <w:sz w:val="24"/>
                <w:szCs w:val="24"/>
              </w:rPr>
              <w:t xml:space="preserve"> </w:t>
            </w:r>
            <w:r w:rsidRPr="00104D2A">
              <w:rPr>
                <w:sz w:val="24"/>
                <w:szCs w:val="24"/>
              </w:rPr>
              <w:t>программы</w:t>
            </w:r>
            <w:r w:rsidRPr="00104D2A">
              <w:rPr>
                <w:spacing w:val="1"/>
                <w:sz w:val="24"/>
                <w:szCs w:val="24"/>
              </w:rPr>
              <w:t xml:space="preserve"> </w:t>
            </w:r>
            <w:r w:rsidRPr="00104D2A">
              <w:rPr>
                <w:sz w:val="24"/>
                <w:szCs w:val="24"/>
              </w:rPr>
              <w:t>«Республика</w:t>
            </w:r>
            <w:r w:rsidRPr="00104D2A">
              <w:rPr>
                <w:spacing w:val="-52"/>
                <w:sz w:val="24"/>
                <w:szCs w:val="24"/>
              </w:rPr>
              <w:t xml:space="preserve"> </w:t>
            </w:r>
            <w:r w:rsidRPr="00104D2A">
              <w:rPr>
                <w:sz w:val="24"/>
                <w:szCs w:val="24"/>
              </w:rPr>
              <w:t>ШКОДА»,</w:t>
            </w:r>
            <w:r w:rsidRPr="00104D2A">
              <w:rPr>
                <w:spacing w:val="-2"/>
                <w:sz w:val="24"/>
                <w:szCs w:val="24"/>
              </w:rPr>
              <w:t xml:space="preserve"> </w:t>
            </w:r>
            <w:r w:rsidRPr="00104D2A">
              <w:rPr>
                <w:sz w:val="24"/>
                <w:szCs w:val="24"/>
              </w:rPr>
              <w:t>тестирование</w:t>
            </w:r>
          </w:p>
        </w:tc>
        <w:tc>
          <w:tcPr>
            <w:tcW w:w="2126" w:type="dxa"/>
          </w:tcPr>
          <w:p w:rsidR="00302799" w:rsidRPr="00104D2A" w:rsidRDefault="00302799" w:rsidP="00225D3A">
            <w:pPr>
              <w:pStyle w:val="TableParagraph"/>
              <w:spacing w:before="1"/>
              <w:ind w:left="6" w:right="485"/>
            </w:pPr>
            <w:r w:rsidRPr="00104D2A">
              <w:t>Педагог</w:t>
            </w:r>
            <w:r w:rsidRPr="00104D2A">
              <w:rPr>
                <w:spacing w:val="1"/>
              </w:rPr>
              <w:t xml:space="preserve"> </w:t>
            </w:r>
            <w:r w:rsidRPr="00104D2A">
              <w:t>психолог,</w:t>
            </w:r>
            <w:r w:rsidRPr="00104D2A">
              <w:rPr>
                <w:spacing w:val="1"/>
              </w:rPr>
              <w:t xml:space="preserve"> </w:t>
            </w:r>
            <w:r w:rsidRPr="00104D2A">
              <w:t>классные</w:t>
            </w:r>
            <w:r w:rsidRPr="00104D2A">
              <w:rPr>
                <w:spacing w:val="1"/>
              </w:rPr>
              <w:t xml:space="preserve"> </w:t>
            </w:r>
            <w:r w:rsidRPr="00104D2A">
              <w:t xml:space="preserve">руководители </w:t>
            </w:r>
          </w:p>
          <w:p w:rsidR="00302799" w:rsidRPr="00104D2A" w:rsidRDefault="00302799" w:rsidP="00225D3A">
            <w:pPr>
              <w:pStyle w:val="TableParagraph"/>
              <w:spacing w:before="1"/>
              <w:ind w:left="6" w:right="485"/>
            </w:pPr>
            <w:r w:rsidRPr="00104D2A">
              <w:t>педагог</w:t>
            </w:r>
            <w:r w:rsidRPr="00104D2A">
              <w:rPr>
                <w:spacing w:val="1"/>
              </w:rPr>
              <w:t xml:space="preserve"> </w:t>
            </w:r>
            <w:r w:rsidRPr="00104D2A">
              <w:t>организатор</w:t>
            </w:r>
          </w:p>
        </w:tc>
        <w:tc>
          <w:tcPr>
            <w:tcW w:w="1134" w:type="dxa"/>
          </w:tcPr>
          <w:p w:rsidR="00302799" w:rsidRPr="00104D2A" w:rsidRDefault="00302799" w:rsidP="00225D3A">
            <w:pPr>
              <w:ind w:firstLine="0"/>
              <w:rPr>
                <w:rFonts w:cs="Times New Roman"/>
                <w:sz w:val="24"/>
                <w:szCs w:val="24"/>
              </w:rPr>
            </w:pPr>
            <w:r w:rsidRPr="00104D2A">
              <w:rPr>
                <w:rFonts w:cs="Times New Roman"/>
                <w:sz w:val="24"/>
                <w:szCs w:val="24"/>
              </w:rPr>
              <w:t>в течение</w:t>
            </w:r>
            <w:r w:rsidRPr="00104D2A">
              <w:rPr>
                <w:rFonts w:cs="Times New Roman"/>
                <w:spacing w:val="-52"/>
                <w:sz w:val="24"/>
                <w:szCs w:val="24"/>
              </w:rPr>
              <w:t xml:space="preserve"> </w:t>
            </w:r>
            <w:r w:rsidRPr="00104D2A">
              <w:rPr>
                <w:rFonts w:cs="Times New Roman"/>
                <w:sz w:val="24"/>
                <w:szCs w:val="24"/>
              </w:rPr>
              <w:t>года</w:t>
            </w:r>
          </w:p>
        </w:tc>
        <w:tc>
          <w:tcPr>
            <w:tcW w:w="1985" w:type="dxa"/>
          </w:tcPr>
          <w:p w:rsidR="00302799" w:rsidRPr="00104D2A" w:rsidRDefault="00302799" w:rsidP="00225D3A">
            <w:pPr>
              <w:pStyle w:val="TableParagraph"/>
              <w:spacing w:before="1"/>
              <w:ind w:left="3" w:right="28"/>
            </w:pPr>
            <w:r w:rsidRPr="00104D2A">
              <w:t>развитие</w:t>
            </w:r>
            <w:r w:rsidRPr="00104D2A">
              <w:rPr>
                <w:spacing w:val="1"/>
              </w:rPr>
              <w:t xml:space="preserve"> </w:t>
            </w:r>
            <w:r w:rsidRPr="00104D2A">
              <w:t>лидерских</w:t>
            </w:r>
          </w:p>
          <w:p w:rsidR="00302799" w:rsidRPr="00104D2A" w:rsidRDefault="00302799" w:rsidP="00225D3A">
            <w:pPr>
              <w:pStyle w:val="TableParagraph"/>
              <w:ind w:left="3" w:right="28"/>
            </w:pPr>
            <w:r w:rsidRPr="00104D2A">
              <w:t>качеств,</w:t>
            </w:r>
            <w:r w:rsidRPr="00104D2A">
              <w:rPr>
                <w:spacing w:val="1"/>
              </w:rPr>
              <w:t xml:space="preserve"> </w:t>
            </w:r>
            <w:r w:rsidRPr="00104D2A">
              <w:t>творческого</w:t>
            </w:r>
            <w:r w:rsidRPr="00104D2A">
              <w:rPr>
                <w:spacing w:val="1"/>
              </w:rPr>
              <w:t xml:space="preserve"> </w:t>
            </w:r>
            <w:r w:rsidRPr="00104D2A">
              <w:t>мышления,</w:t>
            </w:r>
          </w:p>
          <w:p w:rsidR="00302799" w:rsidRPr="00104D2A" w:rsidRDefault="00302799" w:rsidP="00225D3A">
            <w:pPr>
              <w:pStyle w:val="TableParagraph"/>
              <w:spacing w:line="252" w:lineRule="exact"/>
              <w:ind w:left="3" w:right="28"/>
            </w:pPr>
            <w:r w:rsidRPr="00104D2A">
              <w:t>самостоятельности</w:t>
            </w:r>
          </w:p>
        </w:tc>
      </w:tr>
      <w:tr w:rsidR="00302799" w:rsidRPr="00104D2A" w:rsidTr="00225D3A">
        <w:tc>
          <w:tcPr>
            <w:tcW w:w="404" w:type="dxa"/>
          </w:tcPr>
          <w:p w:rsidR="00302799" w:rsidRPr="00104D2A" w:rsidRDefault="00302799" w:rsidP="00225D3A">
            <w:pPr>
              <w:ind w:firstLine="0"/>
              <w:rPr>
                <w:rFonts w:cs="Times New Roman"/>
                <w:sz w:val="24"/>
                <w:szCs w:val="24"/>
              </w:rPr>
            </w:pPr>
          </w:p>
        </w:tc>
        <w:tc>
          <w:tcPr>
            <w:tcW w:w="2138" w:type="dxa"/>
          </w:tcPr>
          <w:p w:rsidR="00302799" w:rsidRPr="00104D2A" w:rsidRDefault="00302799" w:rsidP="00225D3A">
            <w:pPr>
              <w:pStyle w:val="TableParagraph"/>
              <w:rPr>
                <w:sz w:val="24"/>
                <w:szCs w:val="24"/>
              </w:rPr>
            </w:pPr>
            <w:r w:rsidRPr="00104D2A">
              <w:rPr>
                <w:sz w:val="24"/>
                <w:szCs w:val="24"/>
              </w:rPr>
              <w:t>Наличие</w:t>
            </w:r>
          </w:p>
          <w:p w:rsidR="00302799" w:rsidRPr="00104D2A" w:rsidRDefault="00302799" w:rsidP="00225D3A">
            <w:pPr>
              <w:pStyle w:val="TableParagraph"/>
              <w:rPr>
                <w:sz w:val="24"/>
                <w:szCs w:val="24"/>
              </w:rPr>
            </w:pPr>
            <w:r w:rsidRPr="00104D2A">
              <w:rPr>
                <w:sz w:val="24"/>
                <w:szCs w:val="24"/>
              </w:rPr>
              <w:t>диверсификации</w:t>
            </w:r>
            <w:r w:rsidRPr="00104D2A">
              <w:rPr>
                <w:spacing w:val="-57"/>
                <w:sz w:val="24"/>
                <w:szCs w:val="24"/>
              </w:rPr>
              <w:t xml:space="preserve"> </w:t>
            </w:r>
            <w:r w:rsidRPr="00104D2A">
              <w:rPr>
                <w:sz w:val="24"/>
                <w:szCs w:val="24"/>
              </w:rPr>
              <w:t>уровней</w:t>
            </w:r>
            <w:r w:rsidRPr="00104D2A">
              <w:rPr>
                <w:spacing w:val="1"/>
                <w:sz w:val="24"/>
                <w:szCs w:val="24"/>
              </w:rPr>
              <w:t xml:space="preserve"> </w:t>
            </w:r>
            <w:r w:rsidRPr="00104D2A">
              <w:rPr>
                <w:sz w:val="24"/>
                <w:szCs w:val="24"/>
              </w:rPr>
              <w:t>психолого-</w:t>
            </w:r>
          </w:p>
          <w:p w:rsidR="00302799" w:rsidRPr="00104D2A" w:rsidRDefault="00302799" w:rsidP="00225D3A">
            <w:pPr>
              <w:pStyle w:val="TableParagraph"/>
              <w:rPr>
                <w:sz w:val="24"/>
                <w:szCs w:val="24"/>
              </w:rPr>
            </w:pPr>
            <w:r w:rsidRPr="00104D2A">
              <w:rPr>
                <w:sz w:val="24"/>
                <w:szCs w:val="24"/>
              </w:rPr>
              <w:t>педагогического</w:t>
            </w:r>
            <w:r w:rsidRPr="00104D2A">
              <w:rPr>
                <w:spacing w:val="1"/>
                <w:sz w:val="24"/>
                <w:szCs w:val="24"/>
              </w:rPr>
              <w:t xml:space="preserve"> </w:t>
            </w:r>
            <w:r w:rsidRPr="00104D2A">
              <w:rPr>
                <w:sz w:val="24"/>
                <w:szCs w:val="24"/>
              </w:rPr>
              <w:t>сопровождения</w:t>
            </w:r>
            <w:r w:rsidRPr="00104D2A">
              <w:rPr>
                <w:spacing w:val="1"/>
                <w:sz w:val="24"/>
                <w:szCs w:val="24"/>
              </w:rPr>
              <w:t xml:space="preserve"> </w:t>
            </w:r>
            <w:r w:rsidRPr="00104D2A">
              <w:rPr>
                <w:sz w:val="24"/>
                <w:szCs w:val="24"/>
              </w:rPr>
              <w:t>(индивидуальный, групповой,</w:t>
            </w:r>
            <w:r w:rsidRPr="00104D2A">
              <w:rPr>
                <w:spacing w:val="-57"/>
                <w:sz w:val="24"/>
                <w:szCs w:val="24"/>
              </w:rPr>
              <w:t xml:space="preserve"> </w:t>
            </w:r>
            <w:r w:rsidRPr="00104D2A">
              <w:rPr>
                <w:sz w:val="24"/>
                <w:szCs w:val="24"/>
              </w:rPr>
              <w:t xml:space="preserve">уровень </w:t>
            </w:r>
            <w:r w:rsidRPr="00104D2A">
              <w:rPr>
                <w:spacing w:val="-1"/>
                <w:sz w:val="24"/>
                <w:szCs w:val="24"/>
              </w:rPr>
              <w:t xml:space="preserve">класса, </w:t>
            </w:r>
            <w:r w:rsidRPr="00104D2A">
              <w:rPr>
                <w:sz w:val="24"/>
                <w:szCs w:val="24"/>
              </w:rPr>
              <w:t>уровень</w:t>
            </w:r>
            <w:r w:rsidRPr="00104D2A">
              <w:rPr>
                <w:spacing w:val="-57"/>
                <w:sz w:val="24"/>
                <w:szCs w:val="24"/>
              </w:rPr>
              <w:t xml:space="preserve"> </w:t>
            </w:r>
            <w:r w:rsidRPr="00104D2A">
              <w:rPr>
                <w:sz w:val="24"/>
                <w:szCs w:val="24"/>
              </w:rPr>
              <w:t>учреждения)</w:t>
            </w:r>
          </w:p>
        </w:tc>
        <w:tc>
          <w:tcPr>
            <w:tcW w:w="2131" w:type="dxa"/>
          </w:tcPr>
          <w:p w:rsidR="00302799" w:rsidRPr="00104D2A" w:rsidRDefault="00302799" w:rsidP="00225D3A">
            <w:pPr>
              <w:pStyle w:val="TableParagraph"/>
              <w:tabs>
                <w:tab w:val="left" w:pos="2248"/>
              </w:tabs>
              <w:rPr>
                <w:sz w:val="24"/>
                <w:szCs w:val="24"/>
                <w:u w:val="single"/>
              </w:rPr>
            </w:pPr>
            <w:r w:rsidRPr="00104D2A">
              <w:rPr>
                <w:sz w:val="24"/>
                <w:szCs w:val="24"/>
                <w:u w:val="single"/>
              </w:rPr>
              <w:t>Индивидуальный</w:t>
            </w:r>
          </w:p>
          <w:p w:rsidR="00302799" w:rsidRPr="00104D2A" w:rsidRDefault="00302799" w:rsidP="00225D3A">
            <w:pPr>
              <w:pStyle w:val="TableParagraph"/>
              <w:tabs>
                <w:tab w:val="left" w:pos="2248"/>
              </w:tabs>
              <w:rPr>
                <w:spacing w:val="-53"/>
                <w:sz w:val="24"/>
                <w:szCs w:val="24"/>
              </w:rPr>
            </w:pPr>
            <w:r w:rsidRPr="00104D2A">
              <w:rPr>
                <w:spacing w:val="-2"/>
                <w:sz w:val="24"/>
                <w:szCs w:val="24"/>
                <w:u w:val="single"/>
              </w:rPr>
              <w:t>уровень:</w:t>
            </w:r>
          </w:p>
          <w:p w:rsidR="00302799" w:rsidRPr="00104D2A" w:rsidRDefault="00302799" w:rsidP="00225D3A">
            <w:pPr>
              <w:pStyle w:val="TableParagraph"/>
              <w:tabs>
                <w:tab w:val="left" w:pos="2248"/>
              </w:tabs>
              <w:rPr>
                <w:sz w:val="24"/>
                <w:szCs w:val="24"/>
                <w:u w:val="single"/>
              </w:rPr>
            </w:pPr>
            <w:r w:rsidRPr="00104D2A">
              <w:rPr>
                <w:spacing w:val="-53"/>
                <w:sz w:val="24"/>
                <w:szCs w:val="24"/>
              </w:rPr>
              <w:t xml:space="preserve">- </w:t>
            </w:r>
            <w:r w:rsidRPr="00104D2A">
              <w:rPr>
                <w:sz w:val="24"/>
                <w:szCs w:val="24"/>
              </w:rPr>
              <w:t>индивидуальная</w:t>
            </w:r>
            <w:r w:rsidRPr="00104D2A">
              <w:rPr>
                <w:spacing w:val="1"/>
                <w:sz w:val="24"/>
                <w:szCs w:val="24"/>
              </w:rPr>
              <w:t xml:space="preserve"> </w:t>
            </w:r>
            <w:r w:rsidRPr="00104D2A">
              <w:rPr>
                <w:sz w:val="24"/>
                <w:szCs w:val="24"/>
              </w:rPr>
              <w:t>работа</w:t>
            </w:r>
            <w:r w:rsidRPr="00104D2A">
              <w:rPr>
                <w:spacing w:val="1"/>
                <w:sz w:val="24"/>
                <w:szCs w:val="24"/>
              </w:rPr>
              <w:t xml:space="preserve"> </w:t>
            </w:r>
            <w:r w:rsidRPr="00104D2A">
              <w:rPr>
                <w:sz w:val="24"/>
                <w:szCs w:val="24"/>
              </w:rPr>
              <w:t>с</w:t>
            </w:r>
            <w:r w:rsidRPr="00104D2A">
              <w:rPr>
                <w:spacing w:val="-52"/>
                <w:sz w:val="24"/>
                <w:szCs w:val="24"/>
              </w:rPr>
              <w:t xml:space="preserve"> </w:t>
            </w:r>
            <w:r w:rsidRPr="00104D2A">
              <w:rPr>
                <w:sz w:val="24"/>
                <w:szCs w:val="24"/>
              </w:rPr>
              <w:t>учащимися,</w:t>
            </w:r>
          </w:p>
          <w:p w:rsidR="00302799" w:rsidRPr="00104D2A" w:rsidRDefault="00302799" w:rsidP="00225D3A">
            <w:pPr>
              <w:pStyle w:val="TableParagraph"/>
              <w:tabs>
                <w:tab w:val="left" w:pos="2975"/>
              </w:tabs>
              <w:rPr>
                <w:sz w:val="24"/>
                <w:szCs w:val="24"/>
              </w:rPr>
            </w:pPr>
            <w:r w:rsidRPr="00104D2A">
              <w:rPr>
                <w:sz w:val="24"/>
                <w:szCs w:val="24"/>
              </w:rPr>
              <w:t>педагогами, родителями:</w:t>
            </w:r>
          </w:p>
          <w:p w:rsidR="00302799" w:rsidRPr="00104D2A" w:rsidRDefault="00302799" w:rsidP="00225D3A">
            <w:pPr>
              <w:pStyle w:val="TableParagraph"/>
              <w:tabs>
                <w:tab w:val="left" w:pos="2975"/>
              </w:tabs>
              <w:rPr>
                <w:spacing w:val="1"/>
                <w:sz w:val="24"/>
                <w:szCs w:val="24"/>
              </w:rPr>
            </w:pPr>
            <w:r w:rsidRPr="00104D2A">
              <w:rPr>
                <w:sz w:val="24"/>
                <w:szCs w:val="24"/>
              </w:rPr>
              <w:t>-</w:t>
            </w:r>
            <w:r w:rsidRPr="00104D2A">
              <w:rPr>
                <w:spacing w:val="-53"/>
                <w:sz w:val="24"/>
                <w:szCs w:val="24"/>
              </w:rPr>
              <w:t xml:space="preserve"> </w:t>
            </w:r>
            <w:r w:rsidRPr="00104D2A">
              <w:rPr>
                <w:sz w:val="24"/>
                <w:szCs w:val="24"/>
              </w:rPr>
              <w:t>индивидуальная</w:t>
            </w:r>
            <w:r w:rsidRPr="00104D2A">
              <w:rPr>
                <w:spacing w:val="1"/>
                <w:sz w:val="24"/>
                <w:szCs w:val="24"/>
              </w:rPr>
              <w:t xml:space="preserve"> </w:t>
            </w:r>
            <w:r w:rsidRPr="00104D2A">
              <w:rPr>
                <w:sz w:val="24"/>
                <w:szCs w:val="24"/>
              </w:rPr>
              <w:t>диагностика</w:t>
            </w:r>
            <w:r w:rsidRPr="00104D2A">
              <w:rPr>
                <w:spacing w:val="-52"/>
                <w:sz w:val="24"/>
                <w:szCs w:val="24"/>
              </w:rPr>
              <w:t xml:space="preserve"> </w:t>
            </w:r>
            <w:r w:rsidRPr="00104D2A">
              <w:rPr>
                <w:sz w:val="24"/>
                <w:szCs w:val="24"/>
              </w:rPr>
              <w:t>детей</w:t>
            </w:r>
            <w:r w:rsidRPr="00104D2A">
              <w:rPr>
                <w:spacing w:val="1"/>
                <w:sz w:val="24"/>
                <w:szCs w:val="24"/>
              </w:rPr>
              <w:t xml:space="preserve"> </w:t>
            </w:r>
            <w:r w:rsidRPr="00104D2A">
              <w:rPr>
                <w:sz w:val="24"/>
                <w:szCs w:val="24"/>
              </w:rPr>
              <w:t>группы</w:t>
            </w:r>
            <w:r w:rsidRPr="00104D2A">
              <w:rPr>
                <w:spacing w:val="1"/>
                <w:sz w:val="24"/>
                <w:szCs w:val="24"/>
              </w:rPr>
              <w:t xml:space="preserve"> </w:t>
            </w:r>
            <w:r w:rsidRPr="00104D2A">
              <w:rPr>
                <w:sz w:val="24"/>
                <w:szCs w:val="24"/>
              </w:rPr>
              <w:t>риска,</w:t>
            </w:r>
            <w:r w:rsidRPr="00104D2A">
              <w:rPr>
                <w:spacing w:val="1"/>
                <w:sz w:val="24"/>
                <w:szCs w:val="24"/>
              </w:rPr>
              <w:t xml:space="preserve"> </w:t>
            </w:r>
            <w:r w:rsidRPr="00104D2A">
              <w:rPr>
                <w:sz w:val="24"/>
                <w:szCs w:val="24"/>
              </w:rPr>
              <w:t>детей</w:t>
            </w:r>
            <w:r w:rsidRPr="00104D2A">
              <w:rPr>
                <w:spacing w:val="1"/>
                <w:sz w:val="24"/>
                <w:szCs w:val="24"/>
              </w:rPr>
              <w:t xml:space="preserve"> </w:t>
            </w:r>
            <w:r w:rsidRPr="00104D2A">
              <w:rPr>
                <w:sz w:val="24"/>
                <w:szCs w:val="24"/>
              </w:rPr>
              <w:t>инвалидов,</w:t>
            </w:r>
            <w:r w:rsidRPr="00104D2A">
              <w:rPr>
                <w:spacing w:val="1"/>
                <w:sz w:val="24"/>
                <w:szCs w:val="24"/>
              </w:rPr>
              <w:t xml:space="preserve"> </w:t>
            </w:r>
          </w:p>
          <w:p w:rsidR="00302799" w:rsidRPr="00104D2A" w:rsidRDefault="00302799" w:rsidP="00225D3A">
            <w:pPr>
              <w:pStyle w:val="TableParagraph"/>
              <w:tabs>
                <w:tab w:val="left" w:pos="2975"/>
              </w:tabs>
              <w:rPr>
                <w:sz w:val="24"/>
                <w:szCs w:val="24"/>
              </w:rPr>
            </w:pPr>
            <w:r w:rsidRPr="00104D2A">
              <w:rPr>
                <w:spacing w:val="1"/>
                <w:sz w:val="24"/>
                <w:szCs w:val="24"/>
              </w:rPr>
              <w:t>-</w:t>
            </w:r>
            <w:r w:rsidRPr="00104D2A">
              <w:rPr>
                <w:sz w:val="24"/>
                <w:szCs w:val="24"/>
              </w:rPr>
              <w:t>индивидуальная</w:t>
            </w:r>
            <w:r w:rsidRPr="00104D2A">
              <w:rPr>
                <w:spacing w:val="-52"/>
                <w:sz w:val="24"/>
                <w:szCs w:val="24"/>
              </w:rPr>
              <w:t xml:space="preserve"> </w:t>
            </w:r>
            <w:r w:rsidRPr="00104D2A">
              <w:rPr>
                <w:sz w:val="24"/>
                <w:szCs w:val="24"/>
              </w:rPr>
              <w:t>диагностика</w:t>
            </w:r>
            <w:r w:rsidRPr="00104D2A">
              <w:rPr>
                <w:spacing w:val="1"/>
                <w:sz w:val="24"/>
                <w:szCs w:val="24"/>
              </w:rPr>
              <w:t xml:space="preserve"> </w:t>
            </w:r>
            <w:r w:rsidRPr="00104D2A">
              <w:rPr>
                <w:sz w:val="24"/>
                <w:szCs w:val="24"/>
              </w:rPr>
              <w:t>учащихся</w:t>
            </w:r>
            <w:r w:rsidRPr="00104D2A">
              <w:rPr>
                <w:spacing w:val="1"/>
                <w:sz w:val="24"/>
                <w:szCs w:val="24"/>
              </w:rPr>
              <w:t xml:space="preserve"> </w:t>
            </w:r>
            <w:r w:rsidRPr="00104D2A">
              <w:rPr>
                <w:sz w:val="24"/>
                <w:szCs w:val="24"/>
              </w:rPr>
              <w:t>по</w:t>
            </w:r>
            <w:r w:rsidRPr="00104D2A">
              <w:rPr>
                <w:spacing w:val="1"/>
                <w:sz w:val="24"/>
                <w:szCs w:val="24"/>
              </w:rPr>
              <w:t xml:space="preserve"> </w:t>
            </w:r>
            <w:r w:rsidRPr="00104D2A">
              <w:rPr>
                <w:sz w:val="24"/>
                <w:szCs w:val="24"/>
              </w:rPr>
              <w:t>запросу;</w:t>
            </w:r>
          </w:p>
          <w:p w:rsidR="00302799" w:rsidRPr="00104D2A" w:rsidRDefault="00302799" w:rsidP="00225D3A">
            <w:pPr>
              <w:pStyle w:val="TableParagraph"/>
              <w:rPr>
                <w:sz w:val="24"/>
                <w:szCs w:val="24"/>
              </w:rPr>
            </w:pPr>
            <w:r w:rsidRPr="00104D2A">
              <w:rPr>
                <w:spacing w:val="-1"/>
                <w:sz w:val="24"/>
                <w:szCs w:val="24"/>
              </w:rPr>
              <w:t xml:space="preserve">-индивидуальные </w:t>
            </w:r>
            <w:r w:rsidRPr="00104D2A">
              <w:rPr>
                <w:sz w:val="24"/>
                <w:szCs w:val="24"/>
              </w:rPr>
              <w:t>консультации</w:t>
            </w:r>
            <w:r w:rsidRPr="00104D2A">
              <w:rPr>
                <w:spacing w:val="-52"/>
                <w:sz w:val="24"/>
                <w:szCs w:val="24"/>
              </w:rPr>
              <w:t xml:space="preserve"> </w:t>
            </w:r>
            <w:r w:rsidRPr="00104D2A">
              <w:rPr>
                <w:sz w:val="24"/>
                <w:szCs w:val="24"/>
              </w:rPr>
              <w:t>учащихся, педагогов,</w:t>
            </w:r>
            <w:r w:rsidRPr="00104D2A">
              <w:rPr>
                <w:spacing w:val="1"/>
                <w:sz w:val="24"/>
                <w:szCs w:val="24"/>
              </w:rPr>
              <w:t xml:space="preserve"> </w:t>
            </w:r>
            <w:r w:rsidRPr="00104D2A">
              <w:rPr>
                <w:sz w:val="24"/>
                <w:szCs w:val="24"/>
              </w:rPr>
              <w:t>родителей;</w:t>
            </w:r>
          </w:p>
          <w:p w:rsidR="00302799" w:rsidRPr="00104D2A" w:rsidRDefault="00302799" w:rsidP="00225D3A">
            <w:pPr>
              <w:pStyle w:val="TableParagraph"/>
              <w:rPr>
                <w:sz w:val="24"/>
                <w:szCs w:val="24"/>
              </w:rPr>
            </w:pPr>
            <w:r w:rsidRPr="00104D2A">
              <w:rPr>
                <w:sz w:val="24"/>
                <w:szCs w:val="24"/>
              </w:rPr>
              <w:t>-индивидуальные</w:t>
            </w:r>
          </w:p>
          <w:p w:rsidR="00302799" w:rsidRPr="00104D2A" w:rsidRDefault="00302799" w:rsidP="00225D3A">
            <w:pPr>
              <w:pStyle w:val="TableParagraph"/>
              <w:rPr>
                <w:sz w:val="24"/>
                <w:szCs w:val="24"/>
              </w:rPr>
            </w:pPr>
            <w:r w:rsidRPr="00104D2A">
              <w:rPr>
                <w:sz w:val="24"/>
                <w:szCs w:val="24"/>
              </w:rPr>
              <w:t>психокоррекционные</w:t>
            </w:r>
            <w:r w:rsidRPr="00104D2A">
              <w:rPr>
                <w:spacing w:val="-13"/>
                <w:sz w:val="24"/>
                <w:szCs w:val="24"/>
              </w:rPr>
              <w:t xml:space="preserve"> </w:t>
            </w:r>
            <w:r w:rsidRPr="00104D2A">
              <w:rPr>
                <w:sz w:val="24"/>
                <w:szCs w:val="24"/>
              </w:rPr>
              <w:t>занятия;</w:t>
            </w:r>
          </w:p>
          <w:p w:rsidR="00302799" w:rsidRPr="00104D2A" w:rsidRDefault="00302799" w:rsidP="00225D3A">
            <w:pPr>
              <w:pStyle w:val="TableParagraph"/>
              <w:rPr>
                <w:sz w:val="24"/>
                <w:szCs w:val="24"/>
              </w:rPr>
            </w:pPr>
            <w:r w:rsidRPr="00104D2A">
              <w:rPr>
                <w:sz w:val="24"/>
                <w:szCs w:val="24"/>
              </w:rPr>
              <w:t>-индивидуальные беседы с</w:t>
            </w:r>
            <w:r w:rsidRPr="00104D2A">
              <w:rPr>
                <w:spacing w:val="-52"/>
                <w:sz w:val="24"/>
                <w:szCs w:val="24"/>
              </w:rPr>
              <w:t xml:space="preserve"> </w:t>
            </w:r>
            <w:r w:rsidRPr="00104D2A">
              <w:rPr>
                <w:sz w:val="24"/>
                <w:szCs w:val="24"/>
              </w:rPr>
              <w:t>детьми</w:t>
            </w:r>
            <w:r w:rsidRPr="00104D2A">
              <w:rPr>
                <w:spacing w:val="-4"/>
                <w:sz w:val="24"/>
                <w:szCs w:val="24"/>
              </w:rPr>
              <w:t xml:space="preserve"> </w:t>
            </w:r>
            <w:r w:rsidRPr="00104D2A">
              <w:rPr>
                <w:sz w:val="24"/>
                <w:szCs w:val="24"/>
              </w:rPr>
              <w:t>группы риска;</w:t>
            </w:r>
          </w:p>
          <w:p w:rsidR="00302799" w:rsidRPr="00104D2A" w:rsidRDefault="00302799" w:rsidP="00225D3A">
            <w:pPr>
              <w:pStyle w:val="TableParagraph"/>
              <w:tabs>
                <w:tab w:val="left" w:pos="1802"/>
              </w:tabs>
            </w:pPr>
            <w:r w:rsidRPr="00104D2A">
              <w:rPr>
                <w:sz w:val="24"/>
                <w:szCs w:val="24"/>
              </w:rPr>
              <w:t xml:space="preserve">-предоставление </w:t>
            </w:r>
            <w:r w:rsidRPr="00104D2A">
              <w:rPr>
                <w:spacing w:val="-1"/>
                <w:sz w:val="24"/>
                <w:szCs w:val="24"/>
              </w:rPr>
              <w:t>раздаточного</w:t>
            </w:r>
            <w:r w:rsidRPr="00104D2A">
              <w:rPr>
                <w:spacing w:val="-52"/>
                <w:sz w:val="24"/>
                <w:szCs w:val="24"/>
              </w:rPr>
              <w:t xml:space="preserve"> </w:t>
            </w:r>
            <w:r w:rsidRPr="00104D2A">
              <w:lastRenderedPageBreak/>
              <w:t>материала;</w:t>
            </w:r>
          </w:p>
          <w:p w:rsidR="00302799" w:rsidRPr="00104D2A" w:rsidRDefault="00302799" w:rsidP="00225D3A">
            <w:pPr>
              <w:pStyle w:val="TableParagraph"/>
              <w:tabs>
                <w:tab w:val="left" w:pos="1232"/>
                <w:tab w:val="left" w:pos="1935"/>
              </w:tabs>
              <w:rPr>
                <w:spacing w:val="1"/>
                <w:sz w:val="24"/>
                <w:szCs w:val="24"/>
              </w:rPr>
            </w:pPr>
            <w:r w:rsidRPr="00104D2A">
              <w:rPr>
                <w:sz w:val="24"/>
                <w:szCs w:val="24"/>
              </w:rPr>
              <w:t>-разработка</w:t>
            </w:r>
            <w:r w:rsidRPr="00104D2A">
              <w:rPr>
                <w:spacing w:val="1"/>
                <w:sz w:val="24"/>
                <w:szCs w:val="24"/>
              </w:rPr>
              <w:t xml:space="preserve"> </w:t>
            </w:r>
            <w:r w:rsidRPr="00104D2A">
              <w:rPr>
                <w:sz w:val="24"/>
                <w:szCs w:val="24"/>
              </w:rPr>
              <w:t>рекомендаций.</w:t>
            </w:r>
            <w:r w:rsidRPr="00104D2A">
              <w:rPr>
                <w:spacing w:val="1"/>
                <w:sz w:val="24"/>
                <w:szCs w:val="24"/>
              </w:rPr>
              <w:t xml:space="preserve"> </w:t>
            </w:r>
            <w:r w:rsidRPr="00104D2A">
              <w:rPr>
                <w:sz w:val="24"/>
                <w:szCs w:val="24"/>
                <w:u w:val="single"/>
              </w:rPr>
              <w:t>Групповой</w:t>
            </w:r>
            <w:r w:rsidRPr="00104D2A">
              <w:rPr>
                <w:spacing w:val="1"/>
                <w:sz w:val="24"/>
                <w:szCs w:val="24"/>
                <w:u w:val="single"/>
              </w:rPr>
              <w:t xml:space="preserve"> </w:t>
            </w:r>
            <w:r w:rsidRPr="00104D2A">
              <w:rPr>
                <w:sz w:val="24"/>
                <w:szCs w:val="24"/>
                <w:u w:val="single"/>
              </w:rPr>
              <w:t>уровень:</w:t>
            </w:r>
            <w:r w:rsidRPr="00104D2A">
              <w:rPr>
                <w:spacing w:val="1"/>
                <w:sz w:val="24"/>
                <w:szCs w:val="24"/>
              </w:rPr>
              <w:t xml:space="preserve"> </w:t>
            </w:r>
          </w:p>
          <w:p w:rsidR="00302799" w:rsidRPr="00104D2A" w:rsidRDefault="00302799" w:rsidP="00225D3A">
            <w:pPr>
              <w:pStyle w:val="TableParagraph"/>
              <w:tabs>
                <w:tab w:val="left" w:pos="1232"/>
                <w:tab w:val="left" w:pos="1935"/>
              </w:tabs>
              <w:rPr>
                <w:sz w:val="24"/>
                <w:szCs w:val="24"/>
              </w:rPr>
            </w:pPr>
            <w:r w:rsidRPr="00104D2A">
              <w:rPr>
                <w:spacing w:val="1"/>
                <w:sz w:val="24"/>
                <w:szCs w:val="24"/>
              </w:rPr>
              <w:t>-</w:t>
            </w:r>
            <w:r w:rsidRPr="00104D2A">
              <w:rPr>
                <w:sz w:val="24"/>
                <w:szCs w:val="24"/>
              </w:rPr>
              <w:t>групповая работа с учащимися,</w:t>
            </w:r>
          </w:p>
          <w:p w:rsidR="00302799" w:rsidRPr="00104D2A" w:rsidRDefault="00302799" w:rsidP="00225D3A">
            <w:pPr>
              <w:pStyle w:val="TableParagraph"/>
              <w:tabs>
                <w:tab w:val="left" w:pos="1232"/>
                <w:tab w:val="left" w:pos="1935"/>
              </w:tabs>
              <w:rPr>
                <w:sz w:val="24"/>
                <w:szCs w:val="24"/>
              </w:rPr>
            </w:pPr>
            <w:r w:rsidRPr="00104D2A">
              <w:rPr>
                <w:sz w:val="24"/>
                <w:szCs w:val="24"/>
              </w:rPr>
              <w:t>педагогами,</w:t>
            </w:r>
            <w:r w:rsidRPr="00104D2A">
              <w:rPr>
                <w:spacing w:val="-1"/>
                <w:sz w:val="24"/>
                <w:szCs w:val="24"/>
              </w:rPr>
              <w:t xml:space="preserve"> </w:t>
            </w:r>
            <w:r w:rsidRPr="00104D2A">
              <w:rPr>
                <w:sz w:val="24"/>
                <w:szCs w:val="24"/>
              </w:rPr>
              <w:t>родителями:</w:t>
            </w:r>
          </w:p>
          <w:p w:rsidR="00302799" w:rsidRPr="00104D2A" w:rsidRDefault="00302799" w:rsidP="00225D3A">
            <w:pPr>
              <w:pStyle w:val="TableParagraph"/>
              <w:rPr>
                <w:sz w:val="24"/>
                <w:szCs w:val="24"/>
              </w:rPr>
            </w:pPr>
            <w:r w:rsidRPr="00104D2A">
              <w:rPr>
                <w:sz w:val="24"/>
                <w:szCs w:val="24"/>
              </w:rPr>
              <w:t>-групповая</w:t>
            </w:r>
            <w:r w:rsidRPr="00104D2A">
              <w:rPr>
                <w:spacing w:val="-6"/>
                <w:sz w:val="24"/>
                <w:szCs w:val="24"/>
              </w:rPr>
              <w:t xml:space="preserve"> </w:t>
            </w:r>
            <w:r w:rsidRPr="00104D2A">
              <w:rPr>
                <w:sz w:val="24"/>
                <w:szCs w:val="24"/>
              </w:rPr>
              <w:t>диагностика;</w:t>
            </w:r>
          </w:p>
          <w:p w:rsidR="00302799" w:rsidRPr="00104D2A" w:rsidRDefault="00302799" w:rsidP="00225D3A">
            <w:pPr>
              <w:pStyle w:val="TableParagraph"/>
              <w:tabs>
                <w:tab w:val="left" w:pos="1763"/>
              </w:tabs>
              <w:rPr>
                <w:sz w:val="24"/>
                <w:szCs w:val="24"/>
              </w:rPr>
            </w:pPr>
            <w:r w:rsidRPr="00104D2A">
              <w:rPr>
                <w:sz w:val="24"/>
                <w:szCs w:val="24"/>
              </w:rPr>
              <w:t>-групповые</w:t>
            </w:r>
          </w:p>
          <w:p w:rsidR="00302799" w:rsidRPr="00104D2A" w:rsidRDefault="00302799" w:rsidP="00225D3A">
            <w:pPr>
              <w:pStyle w:val="TableParagraph"/>
              <w:tabs>
                <w:tab w:val="left" w:pos="1763"/>
              </w:tabs>
              <w:rPr>
                <w:sz w:val="24"/>
                <w:szCs w:val="24"/>
              </w:rPr>
            </w:pPr>
            <w:r w:rsidRPr="00104D2A">
              <w:rPr>
                <w:spacing w:val="-2"/>
                <w:sz w:val="24"/>
                <w:szCs w:val="24"/>
              </w:rPr>
              <w:t>консультации</w:t>
            </w:r>
            <w:r w:rsidRPr="00104D2A">
              <w:rPr>
                <w:spacing w:val="-53"/>
                <w:sz w:val="24"/>
                <w:szCs w:val="24"/>
              </w:rPr>
              <w:t xml:space="preserve"> </w:t>
            </w:r>
            <w:r w:rsidRPr="00104D2A">
              <w:rPr>
                <w:sz w:val="24"/>
                <w:szCs w:val="24"/>
              </w:rPr>
              <w:t>участников</w:t>
            </w:r>
            <w:r w:rsidRPr="00104D2A">
              <w:rPr>
                <w:spacing w:val="1"/>
                <w:sz w:val="24"/>
                <w:szCs w:val="24"/>
              </w:rPr>
              <w:t xml:space="preserve"> </w:t>
            </w:r>
            <w:r w:rsidRPr="00104D2A">
              <w:rPr>
                <w:sz w:val="24"/>
                <w:szCs w:val="24"/>
              </w:rPr>
              <w:t>образовательного</w:t>
            </w:r>
            <w:r w:rsidRPr="00104D2A">
              <w:rPr>
                <w:spacing w:val="-52"/>
                <w:sz w:val="24"/>
                <w:szCs w:val="24"/>
              </w:rPr>
              <w:t xml:space="preserve"> </w:t>
            </w:r>
            <w:r w:rsidRPr="00104D2A">
              <w:rPr>
                <w:sz w:val="24"/>
                <w:szCs w:val="24"/>
              </w:rPr>
              <w:t>процесса;</w:t>
            </w:r>
          </w:p>
          <w:p w:rsidR="00302799" w:rsidRPr="00104D2A" w:rsidRDefault="00302799" w:rsidP="00225D3A">
            <w:pPr>
              <w:pStyle w:val="TableParagraph"/>
              <w:tabs>
                <w:tab w:val="left" w:pos="2423"/>
              </w:tabs>
              <w:rPr>
                <w:sz w:val="24"/>
                <w:szCs w:val="24"/>
              </w:rPr>
            </w:pPr>
            <w:r w:rsidRPr="00104D2A">
              <w:rPr>
                <w:sz w:val="24"/>
                <w:szCs w:val="24"/>
              </w:rPr>
              <w:t xml:space="preserve">-групповые </w:t>
            </w:r>
          </w:p>
          <w:p w:rsidR="00302799" w:rsidRPr="00104D2A" w:rsidRDefault="00302799" w:rsidP="00225D3A">
            <w:pPr>
              <w:pStyle w:val="TableParagraph"/>
              <w:tabs>
                <w:tab w:val="left" w:pos="2423"/>
              </w:tabs>
              <w:rPr>
                <w:sz w:val="24"/>
                <w:szCs w:val="24"/>
              </w:rPr>
            </w:pPr>
            <w:r w:rsidRPr="00104D2A">
              <w:rPr>
                <w:spacing w:val="-1"/>
                <w:sz w:val="24"/>
                <w:szCs w:val="24"/>
              </w:rPr>
              <w:t>психо-</w:t>
            </w:r>
            <w:r w:rsidRPr="00104D2A">
              <w:rPr>
                <w:spacing w:val="-53"/>
                <w:sz w:val="24"/>
                <w:szCs w:val="24"/>
              </w:rPr>
              <w:t xml:space="preserve"> </w:t>
            </w:r>
            <w:r w:rsidRPr="00104D2A">
              <w:rPr>
                <w:sz w:val="24"/>
                <w:szCs w:val="24"/>
              </w:rPr>
              <w:t>коррекционные занятия;</w:t>
            </w:r>
          </w:p>
          <w:p w:rsidR="00302799" w:rsidRPr="00104D2A" w:rsidRDefault="00302799" w:rsidP="00225D3A">
            <w:pPr>
              <w:pStyle w:val="TableParagraph"/>
              <w:rPr>
                <w:sz w:val="24"/>
                <w:szCs w:val="24"/>
              </w:rPr>
            </w:pPr>
            <w:r w:rsidRPr="00104D2A">
              <w:rPr>
                <w:sz w:val="24"/>
                <w:szCs w:val="24"/>
              </w:rPr>
              <w:t>-культурно-просветительские</w:t>
            </w:r>
            <w:r w:rsidRPr="00104D2A">
              <w:rPr>
                <w:spacing w:val="1"/>
                <w:sz w:val="24"/>
                <w:szCs w:val="24"/>
              </w:rPr>
              <w:t xml:space="preserve"> </w:t>
            </w:r>
            <w:r w:rsidRPr="00104D2A">
              <w:rPr>
                <w:sz w:val="24"/>
                <w:szCs w:val="24"/>
              </w:rPr>
              <w:t>и</w:t>
            </w:r>
            <w:r w:rsidRPr="00104D2A">
              <w:rPr>
                <w:spacing w:val="-52"/>
                <w:sz w:val="24"/>
                <w:szCs w:val="24"/>
              </w:rPr>
              <w:t xml:space="preserve"> </w:t>
            </w:r>
            <w:r w:rsidRPr="00104D2A">
              <w:rPr>
                <w:sz w:val="24"/>
                <w:szCs w:val="24"/>
              </w:rPr>
              <w:t>профилактические</w:t>
            </w:r>
          </w:p>
          <w:p w:rsidR="00302799" w:rsidRPr="00104D2A" w:rsidRDefault="00302799" w:rsidP="00225D3A">
            <w:pPr>
              <w:pStyle w:val="TableParagraph"/>
              <w:rPr>
                <w:sz w:val="24"/>
                <w:szCs w:val="24"/>
              </w:rPr>
            </w:pPr>
            <w:r w:rsidRPr="00104D2A">
              <w:rPr>
                <w:sz w:val="24"/>
                <w:szCs w:val="24"/>
              </w:rPr>
              <w:t>мероприятия;</w:t>
            </w:r>
          </w:p>
          <w:p w:rsidR="00302799" w:rsidRPr="00104D2A" w:rsidRDefault="00302799" w:rsidP="00225D3A">
            <w:pPr>
              <w:pStyle w:val="TableParagraph"/>
              <w:rPr>
                <w:sz w:val="24"/>
                <w:szCs w:val="24"/>
              </w:rPr>
            </w:pPr>
            <w:r w:rsidRPr="00104D2A">
              <w:rPr>
                <w:sz w:val="24"/>
                <w:szCs w:val="24"/>
              </w:rPr>
              <w:t>-оформление</w:t>
            </w:r>
            <w:r w:rsidRPr="00104D2A">
              <w:rPr>
                <w:spacing w:val="1"/>
                <w:sz w:val="24"/>
                <w:szCs w:val="24"/>
              </w:rPr>
              <w:t xml:space="preserve"> </w:t>
            </w:r>
            <w:r w:rsidRPr="00104D2A">
              <w:rPr>
                <w:sz w:val="24"/>
                <w:szCs w:val="24"/>
              </w:rPr>
              <w:t>информационных</w:t>
            </w:r>
            <w:r w:rsidRPr="00104D2A">
              <w:rPr>
                <w:spacing w:val="-52"/>
                <w:sz w:val="24"/>
                <w:szCs w:val="24"/>
              </w:rPr>
              <w:t xml:space="preserve"> </w:t>
            </w:r>
            <w:r w:rsidRPr="00104D2A">
              <w:rPr>
                <w:sz w:val="24"/>
                <w:szCs w:val="24"/>
              </w:rPr>
              <w:t>стендов</w:t>
            </w:r>
            <w:r w:rsidRPr="00104D2A">
              <w:rPr>
                <w:spacing w:val="1"/>
                <w:sz w:val="24"/>
                <w:szCs w:val="24"/>
              </w:rPr>
              <w:t xml:space="preserve"> </w:t>
            </w:r>
            <w:r w:rsidRPr="00104D2A">
              <w:rPr>
                <w:sz w:val="24"/>
                <w:szCs w:val="24"/>
              </w:rPr>
              <w:t>для</w:t>
            </w:r>
            <w:r w:rsidRPr="00104D2A">
              <w:rPr>
                <w:spacing w:val="1"/>
                <w:sz w:val="24"/>
                <w:szCs w:val="24"/>
              </w:rPr>
              <w:t xml:space="preserve"> </w:t>
            </w:r>
            <w:r w:rsidRPr="00104D2A">
              <w:rPr>
                <w:sz w:val="24"/>
                <w:szCs w:val="24"/>
              </w:rPr>
              <w:t>педагогов</w:t>
            </w:r>
            <w:r w:rsidRPr="00104D2A">
              <w:rPr>
                <w:spacing w:val="1"/>
                <w:sz w:val="24"/>
                <w:szCs w:val="24"/>
              </w:rPr>
              <w:t xml:space="preserve"> </w:t>
            </w:r>
            <w:r w:rsidRPr="00104D2A">
              <w:rPr>
                <w:sz w:val="24"/>
                <w:szCs w:val="24"/>
              </w:rPr>
              <w:t>и</w:t>
            </w:r>
            <w:r w:rsidRPr="00104D2A">
              <w:rPr>
                <w:spacing w:val="1"/>
                <w:sz w:val="24"/>
                <w:szCs w:val="24"/>
              </w:rPr>
              <w:t xml:space="preserve"> </w:t>
            </w:r>
            <w:r w:rsidRPr="00104D2A">
              <w:rPr>
                <w:sz w:val="24"/>
                <w:szCs w:val="24"/>
              </w:rPr>
              <w:t>родителей</w:t>
            </w:r>
            <w:r w:rsidRPr="00104D2A">
              <w:rPr>
                <w:spacing w:val="1"/>
                <w:sz w:val="24"/>
                <w:szCs w:val="24"/>
              </w:rPr>
              <w:t xml:space="preserve"> </w:t>
            </w:r>
            <w:r w:rsidRPr="00104D2A">
              <w:rPr>
                <w:sz w:val="24"/>
                <w:szCs w:val="24"/>
              </w:rPr>
              <w:t>(стенд,</w:t>
            </w:r>
            <w:r w:rsidRPr="00104D2A">
              <w:rPr>
                <w:spacing w:val="1"/>
                <w:sz w:val="24"/>
                <w:szCs w:val="24"/>
              </w:rPr>
              <w:t xml:space="preserve"> </w:t>
            </w:r>
            <w:r w:rsidRPr="00104D2A">
              <w:rPr>
                <w:sz w:val="24"/>
                <w:szCs w:val="24"/>
              </w:rPr>
              <w:t>буклеты,</w:t>
            </w:r>
            <w:r w:rsidRPr="00104D2A">
              <w:rPr>
                <w:spacing w:val="-52"/>
                <w:sz w:val="24"/>
                <w:szCs w:val="24"/>
              </w:rPr>
              <w:t xml:space="preserve"> </w:t>
            </w:r>
            <w:r w:rsidRPr="00104D2A">
              <w:rPr>
                <w:sz w:val="24"/>
                <w:szCs w:val="24"/>
              </w:rPr>
              <w:t>памятки,</w:t>
            </w:r>
            <w:r w:rsidRPr="00104D2A">
              <w:rPr>
                <w:spacing w:val="-2"/>
                <w:sz w:val="24"/>
                <w:szCs w:val="24"/>
              </w:rPr>
              <w:t xml:space="preserve"> </w:t>
            </w:r>
            <w:r w:rsidRPr="00104D2A">
              <w:rPr>
                <w:sz w:val="24"/>
                <w:szCs w:val="24"/>
              </w:rPr>
              <w:t>рекомендации);</w:t>
            </w:r>
          </w:p>
          <w:p w:rsidR="00302799" w:rsidRPr="00104D2A" w:rsidRDefault="00302799" w:rsidP="00225D3A">
            <w:pPr>
              <w:pStyle w:val="TableParagraph"/>
              <w:tabs>
                <w:tab w:val="left" w:pos="1775"/>
              </w:tabs>
              <w:rPr>
                <w:spacing w:val="-2"/>
                <w:sz w:val="24"/>
                <w:szCs w:val="24"/>
              </w:rPr>
            </w:pPr>
            <w:r w:rsidRPr="00104D2A">
              <w:rPr>
                <w:sz w:val="24"/>
                <w:szCs w:val="24"/>
              </w:rPr>
              <w:t>-выступление</w:t>
            </w:r>
            <w:r w:rsidRPr="00104D2A">
              <w:rPr>
                <w:spacing w:val="1"/>
                <w:sz w:val="24"/>
                <w:szCs w:val="24"/>
              </w:rPr>
              <w:t xml:space="preserve"> </w:t>
            </w:r>
            <w:r w:rsidRPr="00104D2A">
              <w:rPr>
                <w:sz w:val="24"/>
                <w:szCs w:val="24"/>
              </w:rPr>
              <w:t>на</w:t>
            </w:r>
            <w:r w:rsidRPr="00104D2A">
              <w:rPr>
                <w:spacing w:val="1"/>
                <w:sz w:val="24"/>
                <w:szCs w:val="24"/>
              </w:rPr>
              <w:t xml:space="preserve"> </w:t>
            </w:r>
            <w:r w:rsidRPr="00104D2A">
              <w:rPr>
                <w:sz w:val="24"/>
                <w:szCs w:val="24"/>
              </w:rPr>
              <w:t>педсоветах,</w:t>
            </w:r>
            <w:r w:rsidRPr="00104D2A">
              <w:rPr>
                <w:spacing w:val="-52"/>
                <w:sz w:val="24"/>
                <w:szCs w:val="24"/>
              </w:rPr>
              <w:t xml:space="preserve"> </w:t>
            </w:r>
            <w:r w:rsidRPr="00104D2A">
              <w:rPr>
                <w:sz w:val="24"/>
                <w:szCs w:val="24"/>
              </w:rPr>
              <w:t>совещаниях,</w:t>
            </w:r>
            <w:r w:rsidRPr="00104D2A">
              <w:rPr>
                <w:spacing w:val="-2"/>
                <w:sz w:val="24"/>
                <w:szCs w:val="24"/>
              </w:rPr>
              <w:t xml:space="preserve"> родительских</w:t>
            </w:r>
          </w:p>
          <w:p w:rsidR="00302799" w:rsidRPr="00104D2A" w:rsidRDefault="00302799" w:rsidP="00225D3A">
            <w:pPr>
              <w:pStyle w:val="TableParagraph"/>
              <w:tabs>
                <w:tab w:val="left" w:pos="1775"/>
              </w:tabs>
              <w:rPr>
                <w:sz w:val="24"/>
                <w:szCs w:val="24"/>
              </w:rPr>
            </w:pPr>
            <w:r w:rsidRPr="00104D2A">
              <w:rPr>
                <w:sz w:val="24"/>
                <w:szCs w:val="24"/>
              </w:rPr>
              <w:t>собраниях;</w:t>
            </w:r>
          </w:p>
          <w:p w:rsidR="00302799" w:rsidRPr="00104D2A" w:rsidRDefault="00302799" w:rsidP="00225D3A">
            <w:pPr>
              <w:pStyle w:val="TableParagraph"/>
              <w:tabs>
                <w:tab w:val="left" w:pos="1487"/>
                <w:tab w:val="left" w:pos="2929"/>
              </w:tabs>
              <w:rPr>
                <w:sz w:val="24"/>
                <w:szCs w:val="24"/>
              </w:rPr>
            </w:pPr>
            <w:r w:rsidRPr="00104D2A">
              <w:rPr>
                <w:spacing w:val="-1"/>
                <w:sz w:val="24"/>
                <w:szCs w:val="24"/>
              </w:rPr>
              <w:t>-мероприятия</w:t>
            </w:r>
            <w:r w:rsidRPr="00104D2A">
              <w:rPr>
                <w:spacing w:val="-12"/>
                <w:sz w:val="24"/>
                <w:szCs w:val="24"/>
              </w:rPr>
              <w:t xml:space="preserve"> </w:t>
            </w:r>
            <w:r w:rsidRPr="00104D2A">
              <w:rPr>
                <w:sz w:val="24"/>
                <w:szCs w:val="24"/>
              </w:rPr>
              <w:t>по</w:t>
            </w:r>
            <w:r w:rsidRPr="00104D2A">
              <w:rPr>
                <w:spacing w:val="-11"/>
                <w:sz w:val="24"/>
                <w:szCs w:val="24"/>
              </w:rPr>
              <w:t xml:space="preserve"> </w:t>
            </w:r>
            <w:r w:rsidRPr="00104D2A">
              <w:rPr>
                <w:sz w:val="24"/>
                <w:szCs w:val="24"/>
              </w:rPr>
              <w:t>формированию</w:t>
            </w:r>
            <w:r w:rsidRPr="00104D2A">
              <w:rPr>
                <w:spacing w:val="-53"/>
                <w:sz w:val="24"/>
                <w:szCs w:val="24"/>
              </w:rPr>
              <w:t xml:space="preserve"> </w:t>
            </w:r>
            <w:r w:rsidRPr="00104D2A">
              <w:rPr>
                <w:sz w:val="24"/>
                <w:szCs w:val="24"/>
              </w:rPr>
              <w:t>ценности здоровья</w:t>
            </w:r>
            <w:r w:rsidRPr="00104D2A">
              <w:rPr>
                <w:sz w:val="24"/>
                <w:szCs w:val="24"/>
              </w:rPr>
              <w:tab/>
            </w:r>
            <w:r w:rsidRPr="00104D2A">
              <w:rPr>
                <w:spacing w:val="-2"/>
                <w:sz w:val="24"/>
                <w:szCs w:val="24"/>
              </w:rPr>
              <w:t>и</w:t>
            </w:r>
            <w:r w:rsidRPr="00104D2A">
              <w:rPr>
                <w:spacing w:val="-53"/>
                <w:sz w:val="24"/>
                <w:szCs w:val="24"/>
              </w:rPr>
              <w:t xml:space="preserve"> </w:t>
            </w:r>
            <w:r w:rsidRPr="00104D2A">
              <w:rPr>
                <w:sz w:val="24"/>
                <w:szCs w:val="24"/>
              </w:rPr>
              <w:t>безопасного</w:t>
            </w:r>
            <w:r w:rsidRPr="00104D2A">
              <w:rPr>
                <w:spacing w:val="-1"/>
                <w:sz w:val="24"/>
                <w:szCs w:val="24"/>
              </w:rPr>
              <w:t xml:space="preserve"> </w:t>
            </w:r>
            <w:r w:rsidRPr="00104D2A">
              <w:rPr>
                <w:sz w:val="24"/>
                <w:szCs w:val="24"/>
              </w:rPr>
              <w:t>образа</w:t>
            </w:r>
            <w:r w:rsidRPr="00104D2A">
              <w:rPr>
                <w:spacing w:val="-5"/>
                <w:sz w:val="24"/>
                <w:szCs w:val="24"/>
              </w:rPr>
              <w:t xml:space="preserve"> </w:t>
            </w:r>
            <w:r w:rsidRPr="00104D2A">
              <w:rPr>
                <w:sz w:val="24"/>
                <w:szCs w:val="24"/>
              </w:rPr>
              <w:t>жизни.</w:t>
            </w:r>
          </w:p>
          <w:p w:rsidR="00302799" w:rsidRPr="00104D2A" w:rsidRDefault="00302799" w:rsidP="00225D3A">
            <w:pPr>
              <w:pStyle w:val="TableParagraph"/>
              <w:tabs>
                <w:tab w:val="left" w:pos="2025"/>
                <w:tab w:val="left" w:pos="2092"/>
                <w:tab w:val="left" w:pos="2781"/>
              </w:tabs>
              <w:rPr>
                <w:sz w:val="24"/>
                <w:szCs w:val="24"/>
              </w:rPr>
            </w:pPr>
            <w:r w:rsidRPr="00104D2A">
              <w:rPr>
                <w:sz w:val="24"/>
                <w:szCs w:val="24"/>
                <w:u w:val="single"/>
              </w:rPr>
              <w:t>Уровень</w:t>
            </w:r>
            <w:r w:rsidRPr="00104D2A">
              <w:rPr>
                <w:spacing w:val="-8"/>
                <w:sz w:val="24"/>
                <w:szCs w:val="24"/>
                <w:u w:val="single"/>
              </w:rPr>
              <w:t xml:space="preserve"> </w:t>
            </w:r>
            <w:r w:rsidRPr="00104D2A">
              <w:rPr>
                <w:sz w:val="24"/>
                <w:szCs w:val="24"/>
                <w:u w:val="single"/>
              </w:rPr>
              <w:t>класса:</w:t>
            </w:r>
            <w:r w:rsidRPr="00104D2A">
              <w:rPr>
                <w:spacing w:val="-7"/>
                <w:sz w:val="24"/>
                <w:szCs w:val="24"/>
              </w:rPr>
              <w:t xml:space="preserve"> </w:t>
            </w:r>
            <w:r w:rsidRPr="00104D2A">
              <w:rPr>
                <w:sz w:val="24"/>
                <w:szCs w:val="24"/>
              </w:rPr>
              <w:t>выступление</w:t>
            </w:r>
            <w:r w:rsidRPr="00104D2A">
              <w:rPr>
                <w:spacing w:val="-8"/>
                <w:sz w:val="24"/>
                <w:szCs w:val="24"/>
              </w:rPr>
              <w:t xml:space="preserve"> </w:t>
            </w:r>
            <w:r w:rsidRPr="00104D2A">
              <w:rPr>
                <w:sz w:val="24"/>
                <w:szCs w:val="24"/>
              </w:rPr>
              <w:t>на</w:t>
            </w:r>
            <w:r w:rsidRPr="00104D2A">
              <w:rPr>
                <w:spacing w:val="-53"/>
                <w:sz w:val="24"/>
                <w:szCs w:val="24"/>
              </w:rPr>
              <w:t xml:space="preserve"> </w:t>
            </w:r>
            <w:r w:rsidRPr="00104D2A">
              <w:rPr>
                <w:sz w:val="24"/>
                <w:szCs w:val="24"/>
              </w:rPr>
              <w:t xml:space="preserve">родительских </w:t>
            </w:r>
            <w:r w:rsidRPr="00104D2A">
              <w:rPr>
                <w:spacing w:val="-2"/>
                <w:sz w:val="24"/>
                <w:szCs w:val="24"/>
              </w:rPr>
              <w:t>собраниях;</w:t>
            </w:r>
            <w:r w:rsidRPr="00104D2A">
              <w:rPr>
                <w:spacing w:val="-53"/>
                <w:sz w:val="24"/>
                <w:szCs w:val="24"/>
              </w:rPr>
              <w:t xml:space="preserve"> </w:t>
            </w:r>
            <w:r w:rsidRPr="00104D2A">
              <w:rPr>
                <w:sz w:val="24"/>
                <w:szCs w:val="24"/>
              </w:rPr>
              <w:t>взаимодействие с</w:t>
            </w:r>
          </w:p>
          <w:p w:rsidR="00302799" w:rsidRPr="00104D2A" w:rsidRDefault="00302799" w:rsidP="00225D3A">
            <w:pPr>
              <w:pStyle w:val="TableParagraph"/>
              <w:tabs>
                <w:tab w:val="left" w:pos="2025"/>
                <w:tab w:val="left" w:pos="2092"/>
                <w:tab w:val="left" w:pos="2781"/>
              </w:tabs>
              <w:rPr>
                <w:sz w:val="24"/>
                <w:szCs w:val="24"/>
              </w:rPr>
            </w:pPr>
            <w:r w:rsidRPr="00104D2A">
              <w:rPr>
                <w:spacing w:val="-2"/>
                <w:sz w:val="24"/>
                <w:szCs w:val="24"/>
              </w:rPr>
              <w:t>кл.</w:t>
            </w:r>
            <w:r w:rsidRPr="00104D2A">
              <w:rPr>
                <w:spacing w:val="-53"/>
                <w:sz w:val="24"/>
                <w:szCs w:val="24"/>
              </w:rPr>
              <w:t xml:space="preserve"> </w:t>
            </w:r>
            <w:r w:rsidRPr="00104D2A">
              <w:rPr>
                <w:sz w:val="24"/>
                <w:szCs w:val="24"/>
              </w:rPr>
              <w:lastRenderedPageBreak/>
              <w:t>руководителем;</w:t>
            </w:r>
          </w:p>
          <w:p w:rsidR="00302799" w:rsidRPr="00104D2A" w:rsidRDefault="00302799" w:rsidP="00225D3A">
            <w:pPr>
              <w:pStyle w:val="TableParagraph"/>
              <w:rPr>
                <w:sz w:val="24"/>
                <w:szCs w:val="24"/>
              </w:rPr>
            </w:pPr>
            <w:r w:rsidRPr="00104D2A">
              <w:rPr>
                <w:sz w:val="24"/>
                <w:szCs w:val="24"/>
              </w:rPr>
              <w:t>диагностическая работа с классом;</w:t>
            </w:r>
          </w:p>
          <w:p w:rsidR="00302799" w:rsidRPr="00104D2A" w:rsidRDefault="00302799" w:rsidP="00225D3A">
            <w:pPr>
              <w:pStyle w:val="TableParagraph"/>
              <w:rPr>
                <w:sz w:val="24"/>
                <w:szCs w:val="24"/>
              </w:rPr>
            </w:pPr>
            <w:r w:rsidRPr="00104D2A">
              <w:rPr>
                <w:sz w:val="24"/>
                <w:szCs w:val="24"/>
              </w:rPr>
              <w:t xml:space="preserve">- </w:t>
            </w:r>
            <w:r w:rsidRPr="00104D2A">
              <w:rPr>
                <w:spacing w:val="-1"/>
                <w:sz w:val="24"/>
                <w:szCs w:val="24"/>
              </w:rPr>
              <w:t>групповые</w:t>
            </w:r>
            <w:r w:rsidRPr="00104D2A">
              <w:rPr>
                <w:spacing w:val="-53"/>
                <w:sz w:val="24"/>
                <w:szCs w:val="24"/>
              </w:rPr>
              <w:t xml:space="preserve"> </w:t>
            </w:r>
            <w:r w:rsidRPr="00104D2A">
              <w:rPr>
                <w:sz w:val="24"/>
                <w:szCs w:val="24"/>
              </w:rPr>
              <w:t>консультации;</w:t>
            </w:r>
            <w:r w:rsidRPr="00104D2A">
              <w:rPr>
                <w:spacing w:val="-3"/>
                <w:sz w:val="24"/>
                <w:szCs w:val="24"/>
              </w:rPr>
              <w:t xml:space="preserve"> </w:t>
            </w:r>
            <w:r w:rsidRPr="00104D2A">
              <w:rPr>
                <w:sz w:val="24"/>
                <w:szCs w:val="24"/>
              </w:rPr>
              <w:t>классные</w:t>
            </w:r>
            <w:r w:rsidRPr="00104D2A">
              <w:rPr>
                <w:spacing w:val="-2"/>
                <w:sz w:val="24"/>
                <w:szCs w:val="24"/>
              </w:rPr>
              <w:t xml:space="preserve"> </w:t>
            </w:r>
            <w:r w:rsidRPr="00104D2A">
              <w:rPr>
                <w:sz w:val="24"/>
                <w:szCs w:val="24"/>
              </w:rPr>
              <w:t>часы.</w:t>
            </w:r>
          </w:p>
          <w:p w:rsidR="00302799" w:rsidRPr="00104D2A" w:rsidRDefault="00302799" w:rsidP="00225D3A">
            <w:pPr>
              <w:pStyle w:val="TableParagraph"/>
              <w:rPr>
                <w:sz w:val="24"/>
                <w:szCs w:val="24"/>
                <w:u w:val="single"/>
              </w:rPr>
            </w:pPr>
            <w:r w:rsidRPr="00104D2A">
              <w:rPr>
                <w:sz w:val="24"/>
                <w:szCs w:val="24"/>
                <w:u w:val="single"/>
              </w:rPr>
              <w:t>Уровень</w:t>
            </w:r>
          </w:p>
          <w:p w:rsidR="00302799" w:rsidRPr="00104D2A" w:rsidRDefault="00302799" w:rsidP="00225D3A">
            <w:pPr>
              <w:pStyle w:val="TableParagraph"/>
              <w:rPr>
                <w:sz w:val="24"/>
                <w:szCs w:val="24"/>
              </w:rPr>
            </w:pPr>
            <w:r w:rsidRPr="00104D2A">
              <w:rPr>
                <w:sz w:val="24"/>
                <w:szCs w:val="24"/>
                <w:u w:val="single"/>
              </w:rPr>
              <w:t>учреждения</w:t>
            </w:r>
            <w:r w:rsidRPr="00104D2A">
              <w:rPr>
                <w:sz w:val="24"/>
                <w:szCs w:val="24"/>
              </w:rPr>
              <w:t xml:space="preserve">: </w:t>
            </w:r>
          </w:p>
          <w:p w:rsidR="00302799" w:rsidRPr="00104D2A" w:rsidRDefault="00302799" w:rsidP="00225D3A">
            <w:pPr>
              <w:pStyle w:val="TableParagraph"/>
              <w:rPr>
                <w:sz w:val="24"/>
                <w:szCs w:val="24"/>
              </w:rPr>
            </w:pPr>
            <w:r w:rsidRPr="00104D2A">
              <w:rPr>
                <w:sz w:val="24"/>
                <w:szCs w:val="24"/>
              </w:rPr>
              <w:t>-обеспечение</w:t>
            </w:r>
          </w:p>
          <w:p w:rsidR="00302799" w:rsidRPr="00104D2A" w:rsidRDefault="00302799" w:rsidP="00225D3A">
            <w:pPr>
              <w:pStyle w:val="TableParagraph"/>
              <w:rPr>
                <w:sz w:val="24"/>
                <w:szCs w:val="24"/>
              </w:rPr>
            </w:pPr>
            <w:r w:rsidRPr="00104D2A">
              <w:rPr>
                <w:sz w:val="24"/>
                <w:szCs w:val="24"/>
              </w:rPr>
              <w:t>психолого педагогического</w:t>
            </w:r>
          </w:p>
          <w:p w:rsidR="00302799" w:rsidRPr="00104D2A" w:rsidRDefault="00302799" w:rsidP="00225D3A">
            <w:pPr>
              <w:pStyle w:val="TableParagraph"/>
              <w:rPr>
                <w:sz w:val="24"/>
                <w:szCs w:val="24"/>
              </w:rPr>
            </w:pPr>
            <w:r w:rsidRPr="00104D2A">
              <w:rPr>
                <w:sz w:val="24"/>
                <w:szCs w:val="24"/>
              </w:rPr>
              <w:t>сопровождения участников образовательного</w:t>
            </w:r>
          </w:p>
          <w:p w:rsidR="00302799" w:rsidRPr="00104D2A" w:rsidRDefault="00302799" w:rsidP="00225D3A">
            <w:pPr>
              <w:pStyle w:val="TableParagraph"/>
              <w:rPr>
                <w:sz w:val="24"/>
                <w:szCs w:val="24"/>
              </w:rPr>
            </w:pPr>
            <w:r w:rsidRPr="00104D2A">
              <w:rPr>
                <w:sz w:val="24"/>
                <w:szCs w:val="24"/>
              </w:rPr>
              <w:t>процесса:</w:t>
            </w:r>
          </w:p>
          <w:p w:rsidR="00302799" w:rsidRPr="00104D2A" w:rsidRDefault="00302799" w:rsidP="00225D3A">
            <w:pPr>
              <w:pStyle w:val="TableParagraph"/>
              <w:rPr>
                <w:sz w:val="24"/>
                <w:szCs w:val="24"/>
              </w:rPr>
            </w:pPr>
            <w:r w:rsidRPr="00104D2A">
              <w:rPr>
                <w:sz w:val="24"/>
                <w:szCs w:val="24"/>
              </w:rPr>
              <w:t>-сохранения и укрепления психологического здоровья обучающихся;</w:t>
            </w:r>
          </w:p>
          <w:p w:rsidR="00302799" w:rsidRPr="00104D2A" w:rsidRDefault="00302799" w:rsidP="00225D3A">
            <w:pPr>
              <w:pStyle w:val="TableParagraph"/>
              <w:rPr>
                <w:sz w:val="24"/>
                <w:szCs w:val="24"/>
              </w:rPr>
            </w:pPr>
            <w:r w:rsidRPr="00104D2A">
              <w:rPr>
                <w:sz w:val="24"/>
                <w:szCs w:val="24"/>
              </w:rPr>
              <w:t>-формирования ценности здоровья и безопасного образа жизни;</w:t>
            </w:r>
          </w:p>
          <w:p w:rsidR="00302799" w:rsidRPr="00104D2A" w:rsidRDefault="00302799" w:rsidP="00225D3A">
            <w:pPr>
              <w:pStyle w:val="TableParagraph"/>
              <w:rPr>
                <w:sz w:val="24"/>
                <w:szCs w:val="24"/>
              </w:rPr>
            </w:pPr>
            <w:r w:rsidRPr="00104D2A">
              <w:rPr>
                <w:sz w:val="24"/>
                <w:szCs w:val="24"/>
              </w:rPr>
              <w:t>-дифференциация и индивидуализация обучения;</w:t>
            </w:r>
          </w:p>
          <w:p w:rsidR="00302799" w:rsidRPr="00104D2A" w:rsidRDefault="00302799" w:rsidP="00225D3A">
            <w:pPr>
              <w:pStyle w:val="TableParagraph"/>
              <w:rPr>
                <w:sz w:val="24"/>
                <w:szCs w:val="24"/>
              </w:rPr>
            </w:pPr>
            <w:r w:rsidRPr="00104D2A">
              <w:rPr>
                <w:sz w:val="24"/>
                <w:szCs w:val="24"/>
              </w:rPr>
              <w:t>-сохранение и укрепление психологического здоровья обучающихся;</w:t>
            </w:r>
          </w:p>
          <w:p w:rsidR="00302799" w:rsidRPr="00104D2A" w:rsidRDefault="00302799" w:rsidP="00225D3A">
            <w:pPr>
              <w:pStyle w:val="TableParagraph"/>
              <w:rPr>
                <w:sz w:val="24"/>
                <w:szCs w:val="24"/>
              </w:rPr>
            </w:pPr>
            <w:r w:rsidRPr="00104D2A">
              <w:rPr>
                <w:sz w:val="24"/>
                <w:szCs w:val="24"/>
              </w:rPr>
              <w:t>-реализация психологического</w:t>
            </w:r>
          </w:p>
          <w:p w:rsidR="00302799" w:rsidRPr="00104D2A" w:rsidRDefault="00302799" w:rsidP="00225D3A">
            <w:pPr>
              <w:pStyle w:val="TableParagraph"/>
              <w:rPr>
                <w:sz w:val="24"/>
                <w:szCs w:val="24"/>
              </w:rPr>
            </w:pPr>
            <w:r w:rsidRPr="00104D2A">
              <w:rPr>
                <w:sz w:val="24"/>
                <w:szCs w:val="24"/>
              </w:rPr>
              <w:t>мониторинга.</w:t>
            </w:r>
          </w:p>
          <w:p w:rsidR="00302799" w:rsidRPr="00104D2A" w:rsidRDefault="00302799" w:rsidP="00225D3A">
            <w:pPr>
              <w:pStyle w:val="TableParagraph"/>
              <w:rPr>
                <w:sz w:val="24"/>
                <w:szCs w:val="24"/>
              </w:rPr>
            </w:pPr>
            <w:r w:rsidRPr="00104D2A">
              <w:rPr>
                <w:sz w:val="24"/>
                <w:szCs w:val="24"/>
              </w:rPr>
              <w:t>Формирование</w:t>
            </w:r>
            <w:r w:rsidRPr="00104D2A">
              <w:rPr>
                <w:spacing w:val="7"/>
                <w:sz w:val="24"/>
                <w:szCs w:val="24"/>
              </w:rPr>
              <w:t xml:space="preserve"> </w:t>
            </w:r>
            <w:r w:rsidRPr="00104D2A">
              <w:rPr>
                <w:sz w:val="24"/>
                <w:szCs w:val="24"/>
              </w:rPr>
              <w:t>и</w:t>
            </w:r>
            <w:r w:rsidRPr="00104D2A">
              <w:rPr>
                <w:spacing w:val="33"/>
                <w:sz w:val="24"/>
                <w:szCs w:val="24"/>
              </w:rPr>
              <w:t xml:space="preserve"> </w:t>
            </w:r>
            <w:r w:rsidRPr="00104D2A">
              <w:rPr>
                <w:sz w:val="24"/>
                <w:szCs w:val="24"/>
              </w:rPr>
              <w:t>развитие</w:t>
            </w:r>
            <w:r w:rsidRPr="00104D2A">
              <w:rPr>
                <w:spacing w:val="-52"/>
                <w:sz w:val="24"/>
                <w:szCs w:val="24"/>
              </w:rPr>
              <w:t xml:space="preserve"> </w:t>
            </w:r>
            <w:r w:rsidRPr="00104D2A">
              <w:rPr>
                <w:sz w:val="24"/>
                <w:szCs w:val="24"/>
              </w:rPr>
              <w:t>психолого-</w:t>
            </w:r>
            <w:r w:rsidRPr="00104D2A">
              <w:rPr>
                <w:spacing w:val="33"/>
                <w:sz w:val="24"/>
                <w:szCs w:val="24"/>
              </w:rPr>
              <w:t xml:space="preserve"> </w:t>
            </w:r>
            <w:r w:rsidRPr="00104D2A">
              <w:rPr>
                <w:sz w:val="24"/>
                <w:szCs w:val="24"/>
              </w:rPr>
              <w:t>педагогической</w:t>
            </w:r>
            <w:r w:rsidRPr="00104D2A">
              <w:rPr>
                <w:spacing w:val="-52"/>
                <w:sz w:val="24"/>
                <w:szCs w:val="24"/>
              </w:rPr>
              <w:t xml:space="preserve"> </w:t>
            </w:r>
            <w:r w:rsidRPr="00104D2A">
              <w:rPr>
                <w:sz w:val="24"/>
                <w:szCs w:val="24"/>
              </w:rPr>
              <w:t>компетентности</w:t>
            </w:r>
            <w:r w:rsidRPr="00104D2A">
              <w:rPr>
                <w:spacing w:val="1"/>
                <w:sz w:val="24"/>
                <w:szCs w:val="24"/>
              </w:rPr>
              <w:t xml:space="preserve"> </w:t>
            </w:r>
            <w:r w:rsidRPr="00104D2A">
              <w:rPr>
                <w:sz w:val="24"/>
                <w:szCs w:val="24"/>
              </w:rPr>
              <w:t>педагогических</w:t>
            </w:r>
            <w:r w:rsidRPr="00104D2A">
              <w:rPr>
                <w:spacing w:val="54"/>
                <w:sz w:val="24"/>
                <w:szCs w:val="24"/>
              </w:rPr>
              <w:t xml:space="preserve"> </w:t>
            </w:r>
            <w:r w:rsidRPr="00104D2A">
              <w:rPr>
                <w:sz w:val="24"/>
                <w:szCs w:val="24"/>
              </w:rPr>
              <w:t>и</w:t>
            </w:r>
          </w:p>
          <w:p w:rsidR="00302799" w:rsidRPr="00104D2A" w:rsidRDefault="00302799" w:rsidP="00225D3A">
            <w:pPr>
              <w:pStyle w:val="TableParagraph"/>
              <w:tabs>
                <w:tab w:val="left" w:pos="2085"/>
              </w:tabs>
              <w:rPr>
                <w:sz w:val="24"/>
                <w:szCs w:val="24"/>
              </w:rPr>
            </w:pPr>
            <w:r w:rsidRPr="00104D2A">
              <w:rPr>
                <w:sz w:val="24"/>
                <w:szCs w:val="24"/>
              </w:rPr>
              <w:t>административных</w:t>
            </w:r>
            <w:r w:rsidRPr="00104D2A">
              <w:rPr>
                <w:spacing w:val="1"/>
                <w:sz w:val="24"/>
                <w:szCs w:val="24"/>
              </w:rPr>
              <w:t xml:space="preserve"> </w:t>
            </w:r>
            <w:r w:rsidRPr="00104D2A">
              <w:rPr>
                <w:sz w:val="24"/>
                <w:szCs w:val="24"/>
              </w:rPr>
              <w:t>работников,</w:t>
            </w:r>
            <w:r w:rsidRPr="00104D2A">
              <w:rPr>
                <w:spacing w:val="-1"/>
                <w:sz w:val="24"/>
                <w:szCs w:val="24"/>
              </w:rPr>
              <w:t xml:space="preserve"> родителей</w:t>
            </w:r>
            <w:r w:rsidRPr="00104D2A">
              <w:rPr>
                <w:spacing w:val="-52"/>
                <w:sz w:val="24"/>
                <w:szCs w:val="24"/>
              </w:rPr>
              <w:t xml:space="preserve"> </w:t>
            </w:r>
            <w:r w:rsidRPr="00104D2A">
              <w:rPr>
                <w:sz w:val="24"/>
                <w:szCs w:val="24"/>
              </w:rPr>
              <w:t>(законных</w:t>
            </w:r>
            <w:r w:rsidRPr="00104D2A">
              <w:rPr>
                <w:spacing w:val="44"/>
                <w:sz w:val="24"/>
                <w:szCs w:val="24"/>
              </w:rPr>
              <w:t xml:space="preserve"> </w:t>
            </w:r>
            <w:r w:rsidRPr="00104D2A">
              <w:rPr>
                <w:sz w:val="24"/>
                <w:szCs w:val="24"/>
              </w:rPr>
              <w:t>представителей)</w:t>
            </w:r>
            <w:r w:rsidRPr="00104D2A">
              <w:rPr>
                <w:spacing w:val="-52"/>
                <w:sz w:val="24"/>
                <w:szCs w:val="24"/>
              </w:rPr>
              <w:t xml:space="preserve"> </w:t>
            </w:r>
            <w:r w:rsidRPr="00104D2A">
              <w:rPr>
                <w:sz w:val="24"/>
                <w:szCs w:val="24"/>
              </w:rPr>
              <w:lastRenderedPageBreak/>
              <w:t>обучающихся.</w:t>
            </w:r>
          </w:p>
          <w:p w:rsidR="00302799" w:rsidRPr="00104D2A" w:rsidRDefault="00302799" w:rsidP="00225D3A">
            <w:pPr>
              <w:pStyle w:val="TableParagraph"/>
              <w:rPr>
                <w:sz w:val="24"/>
                <w:szCs w:val="24"/>
              </w:rPr>
            </w:pPr>
            <w:r w:rsidRPr="00104D2A">
              <w:rPr>
                <w:sz w:val="24"/>
                <w:szCs w:val="24"/>
              </w:rPr>
              <w:t>Преемственность</w:t>
            </w:r>
          </w:p>
          <w:p w:rsidR="00302799" w:rsidRPr="00104D2A" w:rsidRDefault="00302799" w:rsidP="00225D3A">
            <w:pPr>
              <w:pStyle w:val="TableParagraph"/>
              <w:tabs>
                <w:tab w:val="left" w:pos="1991"/>
                <w:tab w:val="left" w:pos="2551"/>
              </w:tabs>
              <w:rPr>
                <w:sz w:val="24"/>
                <w:szCs w:val="24"/>
              </w:rPr>
            </w:pPr>
            <w:r w:rsidRPr="00104D2A">
              <w:rPr>
                <w:sz w:val="24"/>
                <w:szCs w:val="24"/>
              </w:rPr>
              <w:t xml:space="preserve">содержания и </w:t>
            </w:r>
            <w:r w:rsidRPr="00104D2A">
              <w:rPr>
                <w:spacing w:val="-1"/>
                <w:sz w:val="24"/>
                <w:szCs w:val="24"/>
              </w:rPr>
              <w:t>форм</w:t>
            </w:r>
            <w:r w:rsidRPr="00104D2A">
              <w:rPr>
                <w:spacing w:val="-52"/>
                <w:sz w:val="24"/>
                <w:szCs w:val="24"/>
              </w:rPr>
              <w:t xml:space="preserve"> </w:t>
            </w:r>
            <w:r w:rsidRPr="00104D2A">
              <w:rPr>
                <w:sz w:val="24"/>
                <w:szCs w:val="24"/>
              </w:rPr>
              <w:t>организации</w:t>
            </w:r>
          </w:p>
          <w:p w:rsidR="00302799" w:rsidRPr="00104D2A" w:rsidRDefault="00302799" w:rsidP="00225D3A">
            <w:pPr>
              <w:pStyle w:val="TableParagraph"/>
              <w:rPr>
                <w:sz w:val="24"/>
                <w:szCs w:val="24"/>
              </w:rPr>
            </w:pPr>
            <w:r w:rsidRPr="00104D2A">
              <w:rPr>
                <w:sz w:val="24"/>
                <w:szCs w:val="24"/>
              </w:rPr>
              <w:t>образовательного</w:t>
            </w:r>
          </w:p>
          <w:p w:rsidR="00302799" w:rsidRPr="00104D2A" w:rsidRDefault="00302799" w:rsidP="00225D3A">
            <w:pPr>
              <w:pStyle w:val="TableParagraph"/>
              <w:tabs>
                <w:tab w:val="left" w:pos="1833"/>
                <w:tab w:val="left" w:pos="2138"/>
              </w:tabs>
              <w:rPr>
                <w:sz w:val="24"/>
                <w:szCs w:val="24"/>
              </w:rPr>
            </w:pPr>
            <w:r w:rsidRPr="00104D2A">
              <w:rPr>
                <w:sz w:val="24"/>
                <w:szCs w:val="24"/>
              </w:rPr>
              <w:t>процесса, обеспечивающих</w:t>
            </w:r>
            <w:r w:rsidRPr="00104D2A">
              <w:rPr>
                <w:spacing w:val="-52"/>
                <w:sz w:val="24"/>
                <w:szCs w:val="24"/>
              </w:rPr>
              <w:t xml:space="preserve"> </w:t>
            </w:r>
            <w:r w:rsidRPr="00104D2A">
              <w:rPr>
                <w:sz w:val="24"/>
                <w:szCs w:val="24"/>
              </w:rPr>
              <w:t xml:space="preserve">реализацию </w:t>
            </w:r>
            <w:r w:rsidRPr="00104D2A">
              <w:rPr>
                <w:spacing w:val="-1"/>
                <w:sz w:val="24"/>
                <w:szCs w:val="24"/>
              </w:rPr>
              <w:t>основных</w:t>
            </w:r>
            <w:r w:rsidRPr="00104D2A">
              <w:rPr>
                <w:spacing w:val="-53"/>
                <w:sz w:val="24"/>
                <w:szCs w:val="24"/>
              </w:rPr>
              <w:t xml:space="preserve"> </w:t>
            </w:r>
            <w:r w:rsidRPr="00104D2A">
              <w:rPr>
                <w:sz w:val="24"/>
                <w:szCs w:val="24"/>
              </w:rPr>
              <w:t>образовательных программ</w:t>
            </w:r>
            <w:r w:rsidRPr="00104D2A">
              <w:rPr>
                <w:spacing w:val="-52"/>
                <w:sz w:val="24"/>
                <w:szCs w:val="24"/>
              </w:rPr>
              <w:t xml:space="preserve"> </w:t>
            </w:r>
            <w:r w:rsidRPr="00104D2A">
              <w:rPr>
                <w:sz w:val="24"/>
                <w:szCs w:val="24"/>
              </w:rPr>
              <w:t>дошкольного и начального</w:t>
            </w:r>
            <w:r w:rsidRPr="00104D2A">
              <w:rPr>
                <w:spacing w:val="1"/>
                <w:sz w:val="24"/>
                <w:szCs w:val="24"/>
              </w:rPr>
              <w:t xml:space="preserve"> </w:t>
            </w:r>
            <w:r w:rsidRPr="00104D2A">
              <w:rPr>
                <w:sz w:val="24"/>
                <w:szCs w:val="24"/>
              </w:rPr>
              <w:t xml:space="preserve">общего </w:t>
            </w:r>
            <w:r w:rsidRPr="00104D2A">
              <w:rPr>
                <w:spacing w:val="-1"/>
                <w:sz w:val="24"/>
                <w:szCs w:val="24"/>
              </w:rPr>
              <w:t>образования.</w:t>
            </w:r>
            <w:r w:rsidRPr="00104D2A">
              <w:rPr>
                <w:spacing w:val="-53"/>
                <w:sz w:val="24"/>
                <w:szCs w:val="24"/>
              </w:rPr>
              <w:t xml:space="preserve"> </w:t>
            </w:r>
            <w:r w:rsidRPr="00104D2A">
              <w:rPr>
                <w:sz w:val="24"/>
                <w:szCs w:val="24"/>
              </w:rPr>
              <w:t>Взаимодействие педагога -</w:t>
            </w:r>
            <w:r w:rsidRPr="00104D2A">
              <w:rPr>
                <w:spacing w:val="1"/>
                <w:sz w:val="24"/>
                <w:szCs w:val="24"/>
              </w:rPr>
              <w:t xml:space="preserve"> </w:t>
            </w:r>
            <w:r w:rsidRPr="00104D2A">
              <w:rPr>
                <w:sz w:val="24"/>
                <w:szCs w:val="24"/>
              </w:rPr>
              <w:t>психолога</w:t>
            </w:r>
            <w:r w:rsidRPr="00104D2A">
              <w:rPr>
                <w:spacing w:val="1"/>
                <w:sz w:val="24"/>
                <w:szCs w:val="24"/>
              </w:rPr>
              <w:t xml:space="preserve"> </w:t>
            </w:r>
            <w:r w:rsidRPr="00104D2A">
              <w:rPr>
                <w:sz w:val="24"/>
                <w:szCs w:val="24"/>
              </w:rPr>
              <w:t>с</w:t>
            </w:r>
            <w:r w:rsidRPr="00104D2A">
              <w:rPr>
                <w:spacing w:val="1"/>
                <w:sz w:val="24"/>
                <w:szCs w:val="24"/>
              </w:rPr>
              <w:t xml:space="preserve"> </w:t>
            </w:r>
            <w:r w:rsidRPr="00104D2A">
              <w:rPr>
                <w:sz w:val="24"/>
                <w:szCs w:val="24"/>
              </w:rPr>
              <w:t>другими</w:t>
            </w:r>
            <w:r w:rsidRPr="00104D2A">
              <w:rPr>
                <w:spacing w:val="1"/>
                <w:sz w:val="24"/>
                <w:szCs w:val="24"/>
              </w:rPr>
              <w:t xml:space="preserve"> </w:t>
            </w:r>
            <w:r w:rsidRPr="00104D2A">
              <w:rPr>
                <w:sz w:val="24"/>
                <w:szCs w:val="24"/>
              </w:rPr>
              <w:t>узкими специалистами ОУ</w:t>
            </w:r>
            <w:r w:rsidRPr="00104D2A">
              <w:rPr>
                <w:spacing w:val="1"/>
                <w:sz w:val="24"/>
                <w:szCs w:val="24"/>
              </w:rPr>
              <w:t xml:space="preserve"> </w:t>
            </w:r>
            <w:r w:rsidRPr="00104D2A">
              <w:rPr>
                <w:sz w:val="24"/>
                <w:szCs w:val="24"/>
              </w:rPr>
              <w:t>(участие</w:t>
            </w:r>
            <w:r w:rsidRPr="00104D2A">
              <w:rPr>
                <w:spacing w:val="1"/>
                <w:sz w:val="24"/>
                <w:szCs w:val="24"/>
              </w:rPr>
              <w:t xml:space="preserve"> </w:t>
            </w:r>
            <w:r w:rsidRPr="00104D2A">
              <w:rPr>
                <w:sz w:val="24"/>
                <w:szCs w:val="24"/>
              </w:rPr>
              <w:t>в</w:t>
            </w:r>
            <w:r w:rsidRPr="00104D2A">
              <w:rPr>
                <w:spacing w:val="1"/>
                <w:sz w:val="24"/>
                <w:szCs w:val="24"/>
              </w:rPr>
              <w:t xml:space="preserve"> </w:t>
            </w:r>
            <w:r w:rsidRPr="00104D2A">
              <w:rPr>
                <w:sz w:val="24"/>
                <w:szCs w:val="24"/>
              </w:rPr>
              <w:t>ППК,</w:t>
            </w:r>
            <w:r w:rsidRPr="00104D2A">
              <w:rPr>
                <w:spacing w:val="1"/>
                <w:sz w:val="24"/>
                <w:szCs w:val="24"/>
              </w:rPr>
              <w:t xml:space="preserve"> </w:t>
            </w:r>
            <w:r w:rsidRPr="00104D2A">
              <w:rPr>
                <w:sz w:val="24"/>
                <w:szCs w:val="24"/>
              </w:rPr>
              <w:t>советах</w:t>
            </w:r>
            <w:r w:rsidRPr="00104D2A">
              <w:rPr>
                <w:spacing w:val="1"/>
                <w:sz w:val="24"/>
                <w:szCs w:val="24"/>
              </w:rPr>
              <w:t xml:space="preserve"> </w:t>
            </w:r>
            <w:r w:rsidRPr="00104D2A">
              <w:rPr>
                <w:sz w:val="24"/>
                <w:szCs w:val="24"/>
              </w:rPr>
              <w:t>профилактики).</w:t>
            </w:r>
          </w:p>
          <w:p w:rsidR="00302799" w:rsidRPr="00104D2A" w:rsidRDefault="00302799" w:rsidP="00225D3A">
            <w:pPr>
              <w:pStyle w:val="TableParagraph"/>
              <w:tabs>
                <w:tab w:val="left" w:pos="2954"/>
              </w:tabs>
              <w:rPr>
                <w:sz w:val="24"/>
                <w:szCs w:val="24"/>
              </w:rPr>
            </w:pPr>
            <w:r w:rsidRPr="00104D2A">
              <w:rPr>
                <w:sz w:val="24"/>
                <w:szCs w:val="24"/>
              </w:rPr>
              <w:t xml:space="preserve">Взаимодействие </w:t>
            </w:r>
            <w:r w:rsidRPr="00104D2A">
              <w:rPr>
                <w:spacing w:val="-4"/>
                <w:sz w:val="24"/>
                <w:szCs w:val="24"/>
              </w:rPr>
              <w:t>с</w:t>
            </w:r>
            <w:r w:rsidRPr="00104D2A">
              <w:rPr>
                <w:spacing w:val="-52"/>
                <w:sz w:val="24"/>
                <w:szCs w:val="24"/>
              </w:rPr>
              <w:t xml:space="preserve"> </w:t>
            </w:r>
            <w:r w:rsidRPr="00104D2A">
              <w:rPr>
                <w:sz w:val="24"/>
                <w:szCs w:val="24"/>
              </w:rPr>
              <w:t>образовательными</w:t>
            </w:r>
          </w:p>
          <w:p w:rsidR="00302799" w:rsidRPr="00104D2A" w:rsidRDefault="00302799" w:rsidP="00225D3A">
            <w:pPr>
              <w:pStyle w:val="TableParagraph"/>
              <w:tabs>
                <w:tab w:val="left" w:pos="2392"/>
              </w:tabs>
              <w:rPr>
                <w:sz w:val="24"/>
                <w:szCs w:val="24"/>
              </w:rPr>
            </w:pPr>
            <w:r w:rsidRPr="00104D2A">
              <w:rPr>
                <w:sz w:val="24"/>
                <w:szCs w:val="24"/>
              </w:rPr>
              <w:t>учреждениями:</w:t>
            </w:r>
            <w:r w:rsidRPr="00104D2A">
              <w:rPr>
                <w:spacing w:val="-2"/>
                <w:sz w:val="24"/>
                <w:szCs w:val="24"/>
              </w:rPr>
              <w:t xml:space="preserve"> ДОУ </w:t>
            </w:r>
            <w:r w:rsidRPr="00104D2A">
              <w:rPr>
                <w:spacing w:val="-52"/>
                <w:sz w:val="24"/>
                <w:szCs w:val="24"/>
              </w:rPr>
              <w:t>№     2      (</w:t>
            </w:r>
            <w:r w:rsidRPr="00104D2A">
              <w:rPr>
                <w:sz w:val="24"/>
                <w:szCs w:val="24"/>
              </w:rPr>
              <w:t>организация</w:t>
            </w:r>
          </w:p>
          <w:p w:rsidR="00302799" w:rsidRPr="00104D2A" w:rsidRDefault="00302799" w:rsidP="00225D3A">
            <w:pPr>
              <w:pStyle w:val="TableParagraph"/>
              <w:tabs>
                <w:tab w:val="left" w:pos="2320"/>
              </w:tabs>
              <w:rPr>
                <w:sz w:val="24"/>
                <w:szCs w:val="24"/>
              </w:rPr>
            </w:pPr>
            <w:r w:rsidRPr="00104D2A">
              <w:rPr>
                <w:sz w:val="24"/>
                <w:szCs w:val="24"/>
              </w:rPr>
              <w:t xml:space="preserve">преемственных </w:t>
            </w:r>
            <w:r w:rsidRPr="00104D2A">
              <w:rPr>
                <w:spacing w:val="-1"/>
                <w:sz w:val="24"/>
                <w:szCs w:val="24"/>
              </w:rPr>
              <w:t>связей),</w:t>
            </w:r>
            <w:r w:rsidRPr="00104D2A">
              <w:rPr>
                <w:spacing w:val="-52"/>
                <w:sz w:val="24"/>
                <w:szCs w:val="24"/>
              </w:rPr>
              <w:t xml:space="preserve"> </w:t>
            </w:r>
            <w:r w:rsidRPr="00104D2A">
              <w:rPr>
                <w:sz w:val="24"/>
                <w:szCs w:val="24"/>
              </w:rPr>
              <w:t>(участие</w:t>
            </w:r>
            <w:r w:rsidRPr="00104D2A">
              <w:rPr>
                <w:spacing w:val="1"/>
                <w:sz w:val="24"/>
                <w:szCs w:val="24"/>
              </w:rPr>
              <w:t xml:space="preserve"> </w:t>
            </w:r>
            <w:r w:rsidRPr="00104D2A">
              <w:rPr>
                <w:sz w:val="24"/>
                <w:szCs w:val="24"/>
              </w:rPr>
              <w:t>в</w:t>
            </w:r>
          </w:p>
          <w:p w:rsidR="00302799" w:rsidRPr="00104D2A" w:rsidRDefault="00302799" w:rsidP="00225D3A">
            <w:pPr>
              <w:pStyle w:val="TableParagraph"/>
              <w:rPr>
                <w:sz w:val="24"/>
                <w:szCs w:val="24"/>
              </w:rPr>
            </w:pPr>
            <w:r w:rsidRPr="00104D2A">
              <w:rPr>
                <w:sz w:val="24"/>
                <w:szCs w:val="24"/>
              </w:rPr>
              <w:t>научно-практической</w:t>
            </w:r>
            <w:r w:rsidRPr="00104D2A">
              <w:rPr>
                <w:spacing w:val="-52"/>
                <w:sz w:val="24"/>
                <w:szCs w:val="24"/>
              </w:rPr>
              <w:t xml:space="preserve"> </w:t>
            </w:r>
            <w:r w:rsidRPr="00104D2A">
              <w:rPr>
                <w:sz w:val="24"/>
                <w:szCs w:val="24"/>
              </w:rPr>
              <w:t>деятельности).</w:t>
            </w:r>
          </w:p>
        </w:tc>
        <w:tc>
          <w:tcPr>
            <w:tcW w:w="2126" w:type="dxa"/>
          </w:tcPr>
          <w:p w:rsidR="00302799" w:rsidRPr="00104D2A" w:rsidRDefault="00302799" w:rsidP="00225D3A">
            <w:pPr>
              <w:pStyle w:val="TableParagraph"/>
              <w:spacing w:before="1"/>
              <w:ind w:left="6" w:right="750"/>
              <w:jc w:val="both"/>
            </w:pPr>
            <w:r w:rsidRPr="00104D2A">
              <w:lastRenderedPageBreak/>
              <w:t>Педагог</w:t>
            </w:r>
            <w:r w:rsidRPr="00104D2A">
              <w:rPr>
                <w:spacing w:val="1"/>
              </w:rPr>
              <w:t xml:space="preserve"> </w:t>
            </w:r>
            <w:r w:rsidRPr="00104D2A">
              <w:t>психолог,</w:t>
            </w:r>
          </w:p>
          <w:p w:rsidR="00302799" w:rsidRPr="00104D2A" w:rsidRDefault="00302799" w:rsidP="00225D3A">
            <w:pPr>
              <w:pStyle w:val="TableParagraph"/>
              <w:ind w:left="6" w:right="518"/>
              <w:jc w:val="both"/>
            </w:pPr>
            <w:r w:rsidRPr="00104D2A">
              <w:t>соц. педагог,</w:t>
            </w:r>
            <w:r w:rsidRPr="00104D2A">
              <w:rPr>
                <w:spacing w:val="-52"/>
              </w:rPr>
              <w:t xml:space="preserve"> </w:t>
            </w:r>
            <w:r w:rsidRPr="00104D2A">
              <w:t>педагог</w:t>
            </w:r>
          </w:p>
          <w:p w:rsidR="00302799" w:rsidRPr="00104D2A" w:rsidRDefault="00302799" w:rsidP="00225D3A">
            <w:pPr>
              <w:pStyle w:val="TableParagraph"/>
              <w:ind w:left="6" w:right="469"/>
              <w:jc w:val="both"/>
            </w:pPr>
            <w:r w:rsidRPr="00104D2A">
              <w:t>организатор,</w:t>
            </w:r>
            <w:r w:rsidRPr="00104D2A">
              <w:rPr>
                <w:spacing w:val="-52"/>
              </w:rPr>
              <w:t xml:space="preserve"> </w:t>
            </w:r>
            <w:r w:rsidRPr="00104D2A">
              <w:t>классные</w:t>
            </w:r>
            <w:r w:rsidRPr="00104D2A">
              <w:rPr>
                <w:spacing w:val="1"/>
              </w:rPr>
              <w:t xml:space="preserve"> </w:t>
            </w:r>
            <w:r w:rsidRPr="00104D2A">
              <w:t>руководители</w:t>
            </w:r>
          </w:p>
        </w:tc>
        <w:tc>
          <w:tcPr>
            <w:tcW w:w="1134" w:type="dxa"/>
          </w:tcPr>
          <w:p w:rsidR="00302799" w:rsidRPr="00104D2A" w:rsidRDefault="00302799" w:rsidP="00225D3A">
            <w:pPr>
              <w:ind w:firstLine="0"/>
              <w:rPr>
                <w:rFonts w:cs="Times New Roman"/>
                <w:sz w:val="24"/>
                <w:szCs w:val="24"/>
              </w:rPr>
            </w:pPr>
            <w:r w:rsidRPr="00104D2A">
              <w:rPr>
                <w:rFonts w:cs="Times New Roman"/>
                <w:sz w:val="24"/>
                <w:szCs w:val="24"/>
              </w:rPr>
              <w:t>в течение</w:t>
            </w:r>
            <w:r w:rsidRPr="00104D2A">
              <w:rPr>
                <w:rFonts w:cs="Times New Roman"/>
                <w:spacing w:val="-52"/>
                <w:sz w:val="24"/>
                <w:szCs w:val="24"/>
              </w:rPr>
              <w:t xml:space="preserve"> </w:t>
            </w:r>
            <w:r w:rsidRPr="00104D2A">
              <w:rPr>
                <w:rFonts w:cs="Times New Roman"/>
                <w:sz w:val="24"/>
                <w:szCs w:val="24"/>
              </w:rPr>
              <w:t>года</w:t>
            </w:r>
          </w:p>
        </w:tc>
        <w:tc>
          <w:tcPr>
            <w:tcW w:w="1985" w:type="dxa"/>
          </w:tcPr>
          <w:p w:rsidR="00302799" w:rsidRPr="00104D2A" w:rsidRDefault="00302799" w:rsidP="00225D3A">
            <w:pPr>
              <w:rPr>
                <w:rFonts w:cs="Times New Roman"/>
              </w:rPr>
            </w:pPr>
          </w:p>
        </w:tc>
      </w:tr>
      <w:tr w:rsidR="00302799" w:rsidRPr="00104D2A" w:rsidTr="00225D3A">
        <w:tc>
          <w:tcPr>
            <w:tcW w:w="404" w:type="dxa"/>
          </w:tcPr>
          <w:p w:rsidR="00302799" w:rsidRPr="00104D2A" w:rsidRDefault="00302799" w:rsidP="00225D3A">
            <w:pPr>
              <w:ind w:firstLine="0"/>
              <w:rPr>
                <w:rFonts w:cs="Times New Roman"/>
                <w:sz w:val="24"/>
                <w:szCs w:val="24"/>
              </w:rPr>
            </w:pPr>
          </w:p>
        </w:tc>
        <w:tc>
          <w:tcPr>
            <w:tcW w:w="2138" w:type="dxa"/>
          </w:tcPr>
          <w:p w:rsidR="00302799" w:rsidRPr="00104D2A" w:rsidRDefault="00302799" w:rsidP="00225D3A">
            <w:pPr>
              <w:pStyle w:val="TableParagraph"/>
              <w:rPr>
                <w:sz w:val="24"/>
                <w:szCs w:val="24"/>
              </w:rPr>
            </w:pPr>
            <w:r w:rsidRPr="00104D2A">
              <w:rPr>
                <w:sz w:val="24"/>
                <w:szCs w:val="24"/>
              </w:rPr>
              <w:t>Наличие</w:t>
            </w:r>
            <w:r w:rsidRPr="00104D2A">
              <w:rPr>
                <w:spacing w:val="1"/>
                <w:sz w:val="24"/>
                <w:szCs w:val="24"/>
              </w:rPr>
              <w:t xml:space="preserve"> </w:t>
            </w:r>
            <w:r w:rsidRPr="00104D2A">
              <w:rPr>
                <w:sz w:val="24"/>
                <w:szCs w:val="24"/>
              </w:rPr>
              <w:t>вариативных форм психолого</w:t>
            </w:r>
          </w:p>
          <w:p w:rsidR="00302799" w:rsidRPr="00104D2A" w:rsidRDefault="00302799" w:rsidP="00225D3A">
            <w:pPr>
              <w:pStyle w:val="TableParagraph"/>
              <w:rPr>
                <w:sz w:val="24"/>
                <w:szCs w:val="24"/>
              </w:rPr>
            </w:pPr>
            <w:r w:rsidRPr="00104D2A">
              <w:rPr>
                <w:sz w:val="24"/>
                <w:szCs w:val="24"/>
              </w:rPr>
              <w:t>-педагогического</w:t>
            </w:r>
          </w:p>
          <w:p w:rsidR="00302799" w:rsidRPr="00104D2A" w:rsidRDefault="00302799" w:rsidP="00225D3A">
            <w:pPr>
              <w:pStyle w:val="TableParagraph"/>
              <w:rPr>
                <w:sz w:val="24"/>
                <w:szCs w:val="24"/>
              </w:rPr>
            </w:pPr>
            <w:r w:rsidRPr="00104D2A">
              <w:rPr>
                <w:sz w:val="24"/>
                <w:szCs w:val="24"/>
              </w:rPr>
              <w:t>сопровождения</w:t>
            </w:r>
          </w:p>
          <w:p w:rsidR="00302799" w:rsidRPr="00104D2A" w:rsidRDefault="00302799" w:rsidP="00225D3A">
            <w:pPr>
              <w:pStyle w:val="TableParagraph"/>
              <w:rPr>
                <w:sz w:val="24"/>
                <w:szCs w:val="24"/>
              </w:rPr>
            </w:pPr>
            <w:r w:rsidRPr="00104D2A">
              <w:rPr>
                <w:sz w:val="24"/>
                <w:szCs w:val="24"/>
              </w:rPr>
              <w:t>участников</w:t>
            </w:r>
          </w:p>
          <w:p w:rsidR="00302799" w:rsidRPr="00104D2A" w:rsidRDefault="00302799" w:rsidP="00225D3A">
            <w:pPr>
              <w:pStyle w:val="TableParagraph"/>
              <w:rPr>
                <w:sz w:val="24"/>
                <w:szCs w:val="24"/>
              </w:rPr>
            </w:pPr>
            <w:r w:rsidRPr="00104D2A">
              <w:rPr>
                <w:sz w:val="24"/>
                <w:szCs w:val="24"/>
              </w:rPr>
              <w:t>образовательного</w:t>
            </w:r>
          </w:p>
          <w:p w:rsidR="00302799" w:rsidRPr="00104D2A" w:rsidRDefault="00302799" w:rsidP="00225D3A">
            <w:pPr>
              <w:pStyle w:val="TableParagraph"/>
              <w:rPr>
                <w:sz w:val="24"/>
                <w:szCs w:val="24"/>
              </w:rPr>
            </w:pPr>
            <w:r w:rsidRPr="00104D2A">
              <w:rPr>
                <w:sz w:val="24"/>
                <w:szCs w:val="24"/>
              </w:rPr>
              <w:t>процесса (профилактика,</w:t>
            </w:r>
          </w:p>
          <w:p w:rsidR="00302799" w:rsidRPr="00104D2A" w:rsidRDefault="00302799" w:rsidP="00225D3A">
            <w:pPr>
              <w:pStyle w:val="TableParagraph"/>
              <w:rPr>
                <w:sz w:val="24"/>
                <w:szCs w:val="24"/>
              </w:rPr>
            </w:pPr>
            <w:r w:rsidRPr="00104D2A">
              <w:rPr>
                <w:sz w:val="24"/>
                <w:szCs w:val="24"/>
              </w:rPr>
              <w:t>диагностика,</w:t>
            </w:r>
          </w:p>
          <w:p w:rsidR="00302799" w:rsidRPr="00104D2A" w:rsidRDefault="00302799" w:rsidP="00225D3A">
            <w:pPr>
              <w:pStyle w:val="TableParagraph"/>
              <w:rPr>
                <w:sz w:val="24"/>
                <w:szCs w:val="24"/>
              </w:rPr>
            </w:pPr>
            <w:r w:rsidRPr="00104D2A">
              <w:rPr>
                <w:sz w:val="24"/>
                <w:szCs w:val="24"/>
              </w:rPr>
              <w:t>консультирование,</w:t>
            </w:r>
          </w:p>
          <w:p w:rsidR="00302799" w:rsidRPr="00104D2A" w:rsidRDefault="00302799" w:rsidP="00225D3A">
            <w:pPr>
              <w:pStyle w:val="TableParagraph"/>
              <w:rPr>
                <w:sz w:val="24"/>
                <w:szCs w:val="24"/>
              </w:rPr>
            </w:pPr>
            <w:r w:rsidRPr="00104D2A">
              <w:rPr>
                <w:sz w:val="24"/>
                <w:szCs w:val="24"/>
              </w:rPr>
              <w:t>коррекционная</w:t>
            </w:r>
          </w:p>
          <w:p w:rsidR="00302799" w:rsidRPr="00104D2A" w:rsidRDefault="00302799" w:rsidP="00225D3A">
            <w:pPr>
              <w:pStyle w:val="TableParagraph"/>
              <w:rPr>
                <w:sz w:val="24"/>
                <w:szCs w:val="24"/>
              </w:rPr>
            </w:pPr>
            <w:r w:rsidRPr="00104D2A">
              <w:rPr>
                <w:sz w:val="24"/>
                <w:szCs w:val="24"/>
              </w:rPr>
              <w:t xml:space="preserve">работа, </w:t>
            </w:r>
            <w:r w:rsidRPr="00104D2A">
              <w:rPr>
                <w:sz w:val="24"/>
                <w:szCs w:val="24"/>
              </w:rPr>
              <w:lastRenderedPageBreak/>
              <w:t>развивающая работа, просвещение)</w:t>
            </w:r>
          </w:p>
        </w:tc>
        <w:tc>
          <w:tcPr>
            <w:tcW w:w="2131" w:type="dxa"/>
          </w:tcPr>
          <w:p w:rsidR="00302799" w:rsidRPr="00104D2A" w:rsidRDefault="00302799" w:rsidP="00225D3A">
            <w:pPr>
              <w:pStyle w:val="TableParagraph"/>
              <w:tabs>
                <w:tab w:val="left" w:pos="1761"/>
                <w:tab w:val="left" w:pos="2332"/>
              </w:tabs>
              <w:jc w:val="both"/>
              <w:rPr>
                <w:sz w:val="24"/>
                <w:szCs w:val="24"/>
              </w:rPr>
            </w:pPr>
            <w:r w:rsidRPr="00104D2A">
              <w:rPr>
                <w:sz w:val="24"/>
                <w:szCs w:val="24"/>
              </w:rPr>
              <w:lastRenderedPageBreak/>
              <w:t>Профилактика:</w:t>
            </w:r>
            <w:r w:rsidRPr="00104D2A">
              <w:rPr>
                <w:spacing w:val="1"/>
                <w:sz w:val="24"/>
                <w:szCs w:val="24"/>
              </w:rPr>
              <w:t xml:space="preserve"> </w:t>
            </w:r>
            <w:r w:rsidRPr="00104D2A">
              <w:rPr>
                <w:sz w:val="24"/>
                <w:szCs w:val="24"/>
              </w:rPr>
              <w:t>*профилактика</w:t>
            </w:r>
            <w:r w:rsidRPr="00104D2A">
              <w:rPr>
                <w:spacing w:val="-52"/>
                <w:sz w:val="24"/>
                <w:szCs w:val="24"/>
              </w:rPr>
              <w:t xml:space="preserve"> </w:t>
            </w:r>
            <w:r w:rsidRPr="00104D2A">
              <w:rPr>
                <w:sz w:val="24"/>
                <w:szCs w:val="24"/>
              </w:rPr>
              <w:t>эмоционального</w:t>
            </w:r>
            <w:r w:rsidRPr="00104D2A">
              <w:rPr>
                <w:spacing w:val="1"/>
                <w:sz w:val="24"/>
                <w:szCs w:val="24"/>
              </w:rPr>
              <w:t xml:space="preserve"> </w:t>
            </w:r>
            <w:r w:rsidRPr="00104D2A">
              <w:rPr>
                <w:sz w:val="24"/>
                <w:szCs w:val="24"/>
              </w:rPr>
              <w:t>выгорания</w:t>
            </w:r>
            <w:r w:rsidRPr="00104D2A">
              <w:rPr>
                <w:spacing w:val="-52"/>
                <w:sz w:val="24"/>
                <w:szCs w:val="24"/>
              </w:rPr>
              <w:t xml:space="preserve"> </w:t>
            </w:r>
            <w:r w:rsidRPr="00104D2A">
              <w:rPr>
                <w:sz w:val="24"/>
                <w:szCs w:val="24"/>
              </w:rPr>
              <w:t xml:space="preserve">педагогов </w:t>
            </w:r>
            <w:r w:rsidRPr="00104D2A">
              <w:rPr>
                <w:spacing w:val="-1"/>
                <w:sz w:val="24"/>
                <w:szCs w:val="24"/>
              </w:rPr>
              <w:t>(диагностика,</w:t>
            </w:r>
            <w:r w:rsidRPr="00104D2A">
              <w:rPr>
                <w:spacing w:val="-53"/>
                <w:sz w:val="24"/>
                <w:szCs w:val="24"/>
              </w:rPr>
              <w:t xml:space="preserve"> </w:t>
            </w:r>
            <w:r w:rsidRPr="00104D2A">
              <w:rPr>
                <w:sz w:val="24"/>
                <w:szCs w:val="24"/>
              </w:rPr>
              <w:t>рекомендации,</w:t>
            </w:r>
            <w:r w:rsidRPr="00104D2A">
              <w:rPr>
                <w:spacing w:val="-1"/>
                <w:sz w:val="24"/>
                <w:szCs w:val="24"/>
              </w:rPr>
              <w:t xml:space="preserve"> беседы,</w:t>
            </w:r>
            <w:r w:rsidRPr="00104D2A">
              <w:rPr>
                <w:spacing w:val="-53"/>
                <w:sz w:val="24"/>
                <w:szCs w:val="24"/>
              </w:rPr>
              <w:t xml:space="preserve"> </w:t>
            </w:r>
            <w:r w:rsidRPr="00104D2A">
              <w:rPr>
                <w:sz w:val="24"/>
                <w:szCs w:val="24"/>
              </w:rPr>
              <w:t>профилактические мероприятия)</w:t>
            </w:r>
          </w:p>
          <w:p w:rsidR="00302799" w:rsidRPr="00104D2A" w:rsidRDefault="00302799" w:rsidP="00225D3A">
            <w:pPr>
              <w:pStyle w:val="TableParagraph"/>
              <w:rPr>
                <w:sz w:val="24"/>
                <w:szCs w:val="24"/>
              </w:rPr>
            </w:pPr>
            <w:r w:rsidRPr="00104D2A">
              <w:rPr>
                <w:sz w:val="24"/>
                <w:szCs w:val="24"/>
              </w:rPr>
              <w:t>*ПМПк</w:t>
            </w:r>
          </w:p>
          <w:p w:rsidR="00302799" w:rsidRPr="00104D2A" w:rsidRDefault="00302799" w:rsidP="00225D3A">
            <w:pPr>
              <w:pStyle w:val="TableParagraph"/>
              <w:rPr>
                <w:spacing w:val="1"/>
                <w:sz w:val="24"/>
                <w:szCs w:val="24"/>
              </w:rPr>
            </w:pPr>
            <w:r w:rsidRPr="00104D2A">
              <w:rPr>
                <w:spacing w:val="-1"/>
                <w:sz w:val="24"/>
                <w:szCs w:val="24"/>
              </w:rPr>
              <w:t>*психолого-педагогическое</w:t>
            </w:r>
            <w:r w:rsidRPr="00104D2A">
              <w:rPr>
                <w:spacing w:val="-52"/>
                <w:sz w:val="24"/>
                <w:szCs w:val="24"/>
              </w:rPr>
              <w:t xml:space="preserve"> </w:t>
            </w:r>
            <w:r w:rsidRPr="00104D2A">
              <w:rPr>
                <w:sz w:val="24"/>
                <w:szCs w:val="24"/>
              </w:rPr>
              <w:t>обеспечение</w:t>
            </w:r>
            <w:r w:rsidRPr="00104D2A">
              <w:rPr>
                <w:spacing w:val="1"/>
                <w:sz w:val="24"/>
                <w:szCs w:val="24"/>
              </w:rPr>
              <w:t xml:space="preserve"> </w:t>
            </w:r>
          </w:p>
          <w:p w:rsidR="00302799" w:rsidRPr="00104D2A" w:rsidRDefault="00302799" w:rsidP="00225D3A">
            <w:pPr>
              <w:pStyle w:val="TableParagraph"/>
              <w:rPr>
                <w:sz w:val="24"/>
                <w:szCs w:val="24"/>
              </w:rPr>
            </w:pPr>
            <w:r w:rsidRPr="00104D2A">
              <w:rPr>
                <w:sz w:val="24"/>
                <w:szCs w:val="24"/>
              </w:rPr>
              <w:lastRenderedPageBreak/>
              <w:t>профилактических акций</w:t>
            </w:r>
          </w:p>
          <w:p w:rsidR="00302799" w:rsidRPr="00104D2A" w:rsidRDefault="00302799" w:rsidP="00225D3A">
            <w:pPr>
              <w:pStyle w:val="TableParagraph"/>
              <w:rPr>
                <w:sz w:val="24"/>
                <w:szCs w:val="24"/>
              </w:rPr>
            </w:pPr>
            <w:r w:rsidRPr="00104D2A">
              <w:rPr>
                <w:sz w:val="24"/>
                <w:szCs w:val="24"/>
              </w:rPr>
              <w:t>*профилактика</w:t>
            </w:r>
            <w:r w:rsidRPr="00104D2A">
              <w:rPr>
                <w:spacing w:val="1"/>
                <w:sz w:val="24"/>
                <w:szCs w:val="24"/>
              </w:rPr>
              <w:t xml:space="preserve"> </w:t>
            </w:r>
            <w:r w:rsidRPr="00104D2A">
              <w:rPr>
                <w:sz w:val="24"/>
                <w:szCs w:val="24"/>
              </w:rPr>
              <w:t>конфликтов (семинар</w:t>
            </w:r>
            <w:r w:rsidRPr="00104D2A">
              <w:rPr>
                <w:spacing w:val="1"/>
                <w:sz w:val="24"/>
                <w:szCs w:val="24"/>
              </w:rPr>
              <w:t xml:space="preserve"> </w:t>
            </w:r>
            <w:r w:rsidRPr="00104D2A">
              <w:rPr>
                <w:sz w:val="24"/>
                <w:szCs w:val="24"/>
              </w:rPr>
              <w:t>-</w:t>
            </w:r>
            <w:r w:rsidRPr="00104D2A">
              <w:rPr>
                <w:spacing w:val="1"/>
                <w:sz w:val="24"/>
                <w:szCs w:val="24"/>
              </w:rPr>
              <w:t xml:space="preserve"> </w:t>
            </w:r>
            <w:r w:rsidRPr="00104D2A">
              <w:rPr>
                <w:sz w:val="24"/>
                <w:szCs w:val="24"/>
              </w:rPr>
              <w:t>тренинг</w:t>
            </w:r>
            <w:r w:rsidRPr="00104D2A">
              <w:rPr>
                <w:spacing w:val="26"/>
                <w:sz w:val="24"/>
                <w:szCs w:val="24"/>
              </w:rPr>
              <w:t xml:space="preserve"> </w:t>
            </w:r>
            <w:r w:rsidRPr="00104D2A">
              <w:rPr>
                <w:sz w:val="24"/>
                <w:szCs w:val="24"/>
              </w:rPr>
              <w:t>для</w:t>
            </w:r>
            <w:r w:rsidRPr="00104D2A">
              <w:rPr>
                <w:spacing w:val="27"/>
                <w:sz w:val="24"/>
                <w:szCs w:val="24"/>
              </w:rPr>
              <w:t xml:space="preserve"> </w:t>
            </w:r>
            <w:r w:rsidRPr="00104D2A">
              <w:rPr>
                <w:sz w:val="24"/>
                <w:szCs w:val="24"/>
              </w:rPr>
              <w:t>педагогов)</w:t>
            </w:r>
            <w:r w:rsidRPr="00104D2A">
              <w:rPr>
                <w:spacing w:val="-52"/>
                <w:sz w:val="24"/>
                <w:szCs w:val="24"/>
              </w:rPr>
              <w:t xml:space="preserve"> </w:t>
            </w:r>
            <w:r w:rsidRPr="00104D2A">
              <w:rPr>
                <w:sz w:val="24"/>
                <w:szCs w:val="24"/>
              </w:rPr>
              <w:t>Диагностика:</w:t>
            </w:r>
          </w:p>
          <w:p w:rsidR="00302799" w:rsidRPr="00104D2A" w:rsidRDefault="00302799" w:rsidP="00225D3A">
            <w:pPr>
              <w:pStyle w:val="TableParagraph"/>
              <w:rPr>
                <w:spacing w:val="-1"/>
                <w:sz w:val="24"/>
                <w:szCs w:val="24"/>
              </w:rPr>
            </w:pPr>
            <w:r w:rsidRPr="00104D2A">
              <w:rPr>
                <w:spacing w:val="-1"/>
                <w:sz w:val="24"/>
                <w:szCs w:val="24"/>
              </w:rPr>
              <w:t>*исследование адаптации</w:t>
            </w:r>
          </w:p>
          <w:p w:rsidR="00302799" w:rsidRPr="00104D2A" w:rsidRDefault="00302799" w:rsidP="00225D3A">
            <w:pPr>
              <w:pStyle w:val="TableParagraph"/>
              <w:rPr>
                <w:sz w:val="24"/>
                <w:szCs w:val="24"/>
              </w:rPr>
            </w:pPr>
            <w:r w:rsidRPr="00104D2A">
              <w:rPr>
                <w:spacing w:val="-1"/>
                <w:sz w:val="24"/>
                <w:szCs w:val="24"/>
              </w:rPr>
              <w:t xml:space="preserve"> </w:t>
            </w:r>
            <w:r w:rsidRPr="00104D2A">
              <w:rPr>
                <w:spacing w:val="-52"/>
                <w:sz w:val="24"/>
                <w:szCs w:val="24"/>
              </w:rPr>
              <w:t xml:space="preserve"> </w:t>
            </w:r>
            <w:r w:rsidRPr="00104D2A">
              <w:rPr>
                <w:sz w:val="24"/>
                <w:szCs w:val="24"/>
              </w:rPr>
              <w:t>учащихся</w:t>
            </w:r>
            <w:r w:rsidRPr="00104D2A">
              <w:rPr>
                <w:spacing w:val="13"/>
                <w:sz w:val="24"/>
                <w:szCs w:val="24"/>
              </w:rPr>
              <w:t xml:space="preserve"> </w:t>
            </w:r>
            <w:r w:rsidRPr="00104D2A">
              <w:rPr>
                <w:sz w:val="24"/>
                <w:szCs w:val="24"/>
              </w:rPr>
              <w:t>1</w:t>
            </w:r>
            <w:r w:rsidRPr="00104D2A">
              <w:rPr>
                <w:spacing w:val="17"/>
                <w:sz w:val="24"/>
                <w:szCs w:val="24"/>
              </w:rPr>
              <w:t xml:space="preserve"> </w:t>
            </w:r>
            <w:r w:rsidRPr="00104D2A">
              <w:rPr>
                <w:sz w:val="24"/>
                <w:szCs w:val="24"/>
              </w:rPr>
              <w:t>-</w:t>
            </w:r>
            <w:r w:rsidRPr="00104D2A">
              <w:rPr>
                <w:spacing w:val="13"/>
                <w:sz w:val="24"/>
                <w:szCs w:val="24"/>
              </w:rPr>
              <w:t xml:space="preserve"> </w:t>
            </w:r>
            <w:r w:rsidRPr="00104D2A">
              <w:rPr>
                <w:sz w:val="24"/>
                <w:szCs w:val="24"/>
              </w:rPr>
              <w:t>х</w:t>
            </w:r>
            <w:r w:rsidRPr="00104D2A">
              <w:rPr>
                <w:spacing w:val="17"/>
                <w:sz w:val="24"/>
                <w:szCs w:val="24"/>
              </w:rPr>
              <w:t xml:space="preserve"> </w:t>
            </w:r>
            <w:r w:rsidRPr="00104D2A">
              <w:rPr>
                <w:sz w:val="24"/>
                <w:szCs w:val="24"/>
              </w:rPr>
              <w:t>классов</w:t>
            </w:r>
          </w:p>
          <w:p w:rsidR="00302799" w:rsidRPr="00104D2A" w:rsidRDefault="00302799" w:rsidP="00225D3A">
            <w:pPr>
              <w:pStyle w:val="TableParagraph"/>
              <w:tabs>
                <w:tab w:val="left" w:pos="1010"/>
                <w:tab w:val="left" w:pos="1559"/>
                <w:tab w:val="left" w:pos="1739"/>
                <w:tab w:val="left" w:pos="1811"/>
                <w:tab w:val="left" w:pos="2087"/>
                <w:tab w:val="left" w:pos="2707"/>
              </w:tabs>
              <w:rPr>
                <w:sz w:val="24"/>
                <w:szCs w:val="24"/>
              </w:rPr>
            </w:pPr>
            <w:r w:rsidRPr="00104D2A">
              <w:rPr>
                <w:sz w:val="24"/>
                <w:szCs w:val="24"/>
              </w:rPr>
              <w:t>*диагностика</w:t>
            </w:r>
            <w:r w:rsidRPr="00104D2A">
              <w:rPr>
                <w:spacing w:val="1"/>
                <w:sz w:val="24"/>
                <w:szCs w:val="24"/>
              </w:rPr>
              <w:t xml:space="preserve"> </w:t>
            </w:r>
            <w:r w:rsidRPr="00104D2A">
              <w:rPr>
                <w:sz w:val="24"/>
                <w:szCs w:val="24"/>
              </w:rPr>
              <w:t>учащихся</w:t>
            </w:r>
            <w:r w:rsidRPr="00104D2A">
              <w:rPr>
                <w:spacing w:val="9"/>
                <w:sz w:val="24"/>
                <w:szCs w:val="24"/>
              </w:rPr>
              <w:t xml:space="preserve"> </w:t>
            </w:r>
            <w:r w:rsidRPr="00104D2A">
              <w:rPr>
                <w:sz w:val="24"/>
                <w:szCs w:val="24"/>
              </w:rPr>
              <w:t>2</w:t>
            </w:r>
            <w:r w:rsidRPr="00104D2A">
              <w:rPr>
                <w:spacing w:val="11"/>
                <w:sz w:val="24"/>
                <w:szCs w:val="24"/>
              </w:rPr>
              <w:t xml:space="preserve"> </w:t>
            </w:r>
            <w:r w:rsidRPr="00104D2A">
              <w:rPr>
                <w:sz w:val="24"/>
                <w:szCs w:val="24"/>
              </w:rPr>
              <w:t>-х,</w:t>
            </w:r>
            <w:r w:rsidRPr="00104D2A">
              <w:rPr>
                <w:spacing w:val="10"/>
                <w:sz w:val="24"/>
                <w:szCs w:val="24"/>
              </w:rPr>
              <w:t xml:space="preserve"> </w:t>
            </w:r>
            <w:r w:rsidRPr="00104D2A">
              <w:rPr>
                <w:sz w:val="24"/>
                <w:szCs w:val="24"/>
              </w:rPr>
              <w:t>3</w:t>
            </w:r>
            <w:r w:rsidRPr="00104D2A">
              <w:rPr>
                <w:spacing w:val="12"/>
                <w:sz w:val="24"/>
                <w:szCs w:val="24"/>
              </w:rPr>
              <w:t xml:space="preserve"> </w:t>
            </w:r>
            <w:r w:rsidRPr="00104D2A">
              <w:rPr>
                <w:sz w:val="24"/>
                <w:szCs w:val="24"/>
              </w:rPr>
              <w:t>-х</w:t>
            </w:r>
            <w:r w:rsidRPr="00104D2A">
              <w:rPr>
                <w:spacing w:val="11"/>
                <w:sz w:val="24"/>
                <w:szCs w:val="24"/>
              </w:rPr>
              <w:t xml:space="preserve"> </w:t>
            </w:r>
            <w:r w:rsidRPr="00104D2A">
              <w:rPr>
                <w:sz w:val="24"/>
                <w:szCs w:val="24"/>
              </w:rPr>
              <w:t xml:space="preserve">классов </w:t>
            </w:r>
            <w:r w:rsidRPr="00104D2A">
              <w:rPr>
                <w:spacing w:val="-52"/>
                <w:sz w:val="24"/>
                <w:szCs w:val="24"/>
              </w:rPr>
              <w:t>(</w:t>
            </w:r>
            <w:r w:rsidRPr="00104D2A">
              <w:rPr>
                <w:sz w:val="24"/>
                <w:szCs w:val="24"/>
              </w:rPr>
              <w:t>по запросу)</w:t>
            </w:r>
            <w:r w:rsidRPr="00104D2A">
              <w:rPr>
                <w:sz w:val="24"/>
                <w:szCs w:val="24"/>
              </w:rPr>
              <w:tab/>
            </w:r>
          </w:p>
          <w:p w:rsidR="00302799" w:rsidRPr="00104D2A" w:rsidRDefault="00302799" w:rsidP="00225D3A">
            <w:pPr>
              <w:pStyle w:val="TableParagraph"/>
              <w:tabs>
                <w:tab w:val="left" w:pos="1010"/>
                <w:tab w:val="left" w:pos="1559"/>
                <w:tab w:val="left" w:pos="1739"/>
                <w:tab w:val="left" w:pos="1811"/>
                <w:tab w:val="left" w:pos="2087"/>
                <w:tab w:val="left" w:pos="2707"/>
              </w:tabs>
              <w:rPr>
                <w:sz w:val="24"/>
                <w:szCs w:val="24"/>
              </w:rPr>
            </w:pPr>
            <w:r w:rsidRPr="00104D2A">
              <w:rPr>
                <w:spacing w:val="-1"/>
                <w:sz w:val="24"/>
                <w:szCs w:val="24"/>
              </w:rPr>
              <w:t>*изучение</w:t>
            </w:r>
            <w:r w:rsidRPr="00104D2A">
              <w:rPr>
                <w:spacing w:val="-52"/>
                <w:sz w:val="24"/>
                <w:szCs w:val="24"/>
              </w:rPr>
              <w:t xml:space="preserve"> </w:t>
            </w:r>
            <w:r w:rsidRPr="00104D2A">
              <w:rPr>
                <w:sz w:val="24"/>
                <w:szCs w:val="24"/>
              </w:rPr>
              <w:t>интеллектуальной</w:t>
            </w:r>
            <w:r w:rsidRPr="00104D2A">
              <w:rPr>
                <w:spacing w:val="1"/>
                <w:sz w:val="24"/>
                <w:szCs w:val="24"/>
              </w:rPr>
              <w:t xml:space="preserve"> </w:t>
            </w:r>
            <w:r w:rsidRPr="00104D2A">
              <w:rPr>
                <w:sz w:val="24"/>
                <w:szCs w:val="24"/>
              </w:rPr>
              <w:t>готовности выпускников</w:t>
            </w:r>
            <w:r w:rsidRPr="00104D2A">
              <w:rPr>
                <w:spacing w:val="-52"/>
                <w:sz w:val="24"/>
                <w:szCs w:val="24"/>
              </w:rPr>
              <w:t xml:space="preserve"> </w:t>
            </w:r>
            <w:r w:rsidRPr="00104D2A">
              <w:rPr>
                <w:sz w:val="24"/>
                <w:szCs w:val="24"/>
              </w:rPr>
              <w:t>начальной</w:t>
            </w:r>
            <w:r w:rsidRPr="00104D2A">
              <w:rPr>
                <w:sz w:val="24"/>
                <w:szCs w:val="24"/>
              </w:rPr>
              <w:tab/>
              <w:t xml:space="preserve"> школы</w:t>
            </w:r>
            <w:r w:rsidRPr="00104D2A">
              <w:rPr>
                <w:sz w:val="24"/>
                <w:szCs w:val="24"/>
              </w:rPr>
              <w:tab/>
            </w:r>
            <w:r w:rsidRPr="00104D2A">
              <w:rPr>
                <w:spacing w:val="-1"/>
                <w:sz w:val="24"/>
                <w:szCs w:val="24"/>
              </w:rPr>
              <w:t>при</w:t>
            </w:r>
            <w:r w:rsidRPr="00104D2A">
              <w:rPr>
                <w:spacing w:val="-52"/>
                <w:sz w:val="24"/>
                <w:szCs w:val="24"/>
              </w:rPr>
              <w:t xml:space="preserve"> </w:t>
            </w:r>
            <w:r w:rsidRPr="00104D2A">
              <w:rPr>
                <w:sz w:val="24"/>
                <w:szCs w:val="24"/>
              </w:rPr>
              <w:t>переходе</w:t>
            </w:r>
            <w:r w:rsidRPr="00104D2A">
              <w:rPr>
                <w:spacing w:val="19"/>
                <w:sz w:val="24"/>
                <w:szCs w:val="24"/>
              </w:rPr>
              <w:t xml:space="preserve"> </w:t>
            </w:r>
            <w:r w:rsidRPr="00104D2A">
              <w:rPr>
                <w:sz w:val="24"/>
                <w:szCs w:val="24"/>
              </w:rPr>
              <w:t>в</w:t>
            </w:r>
            <w:r w:rsidRPr="00104D2A">
              <w:rPr>
                <w:spacing w:val="17"/>
                <w:sz w:val="24"/>
                <w:szCs w:val="24"/>
              </w:rPr>
              <w:t xml:space="preserve"> </w:t>
            </w:r>
            <w:r w:rsidRPr="00104D2A">
              <w:rPr>
                <w:sz w:val="24"/>
                <w:szCs w:val="24"/>
              </w:rPr>
              <w:t>среднее</w:t>
            </w:r>
            <w:r w:rsidRPr="00104D2A">
              <w:rPr>
                <w:spacing w:val="20"/>
                <w:sz w:val="24"/>
                <w:szCs w:val="24"/>
              </w:rPr>
              <w:t xml:space="preserve"> </w:t>
            </w:r>
            <w:r w:rsidRPr="00104D2A">
              <w:rPr>
                <w:sz w:val="24"/>
                <w:szCs w:val="24"/>
              </w:rPr>
              <w:t>звено</w:t>
            </w:r>
            <w:r w:rsidRPr="00104D2A">
              <w:rPr>
                <w:spacing w:val="18"/>
                <w:sz w:val="24"/>
                <w:szCs w:val="24"/>
              </w:rPr>
              <w:t xml:space="preserve"> </w:t>
            </w:r>
            <w:r w:rsidRPr="00104D2A">
              <w:rPr>
                <w:sz w:val="24"/>
                <w:szCs w:val="24"/>
              </w:rPr>
              <w:t>*</w:t>
            </w:r>
            <w:r w:rsidRPr="00104D2A">
              <w:rPr>
                <w:spacing w:val="-52"/>
                <w:sz w:val="24"/>
                <w:szCs w:val="24"/>
              </w:rPr>
              <w:t xml:space="preserve"> </w:t>
            </w:r>
            <w:r w:rsidRPr="00104D2A">
              <w:rPr>
                <w:sz w:val="24"/>
                <w:szCs w:val="24"/>
              </w:rPr>
              <w:t>психологическая</w:t>
            </w:r>
          </w:p>
          <w:p w:rsidR="00302799" w:rsidRPr="00104D2A" w:rsidRDefault="00302799" w:rsidP="00225D3A">
            <w:pPr>
              <w:pStyle w:val="TableParagraph"/>
              <w:tabs>
                <w:tab w:val="left" w:pos="1845"/>
                <w:tab w:val="left" w:pos="2320"/>
              </w:tabs>
              <w:rPr>
                <w:sz w:val="24"/>
                <w:szCs w:val="24"/>
              </w:rPr>
            </w:pPr>
            <w:r w:rsidRPr="00104D2A">
              <w:rPr>
                <w:sz w:val="24"/>
                <w:szCs w:val="24"/>
              </w:rPr>
              <w:t xml:space="preserve">диагностика по </w:t>
            </w:r>
            <w:r w:rsidRPr="00104D2A">
              <w:rPr>
                <w:spacing w:val="-1"/>
                <w:sz w:val="24"/>
                <w:szCs w:val="24"/>
              </w:rPr>
              <w:t>запросу</w:t>
            </w:r>
            <w:r w:rsidRPr="00104D2A">
              <w:rPr>
                <w:spacing w:val="-52"/>
                <w:sz w:val="24"/>
                <w:szCs w:val="24"/>
              </w:rPr>
              <w:t xml:space="preserve"> </w:t>
            </w:r>
            <w:r w:rsidRPr="00104D2A">
              <w:rPr>
                <w:sz w:val="24"/>
                <w:szCs w:val="24"/>
              </w:rPr>
              <w:t>Консультирование:</w:t>
            </w:r>
          </w:p>
          <w:p w:rsidR="00302799" w:rsidRPr="00104D2A" w:rsidRDefault="00302799" w:rsidP="00225D3A">
            <w:pPr>
              <w:pStyle w:val="TableParagraph"/>
              <w:rPr>
                <w:sz w:val="24"/>
                <w:szCs w:val="24"/>
              </w:rPr>
            </w:pPr>
            <w:r w:rsidRPr="00104D2A">
              <w:rPr>
                <w:sz w:val="24"/>
                <w:szCs w:val="24"/>
              </w:rPr>
              <w:t>*групповое</w:t>
            </w:r>
            <w:r w:rsidRPr="00104D2A">
              <w:rPr>
                <w:spacing w:val="2"/>
                <w:sz w:val="24"/>
                <w:szCs w:val="24"/>
              </w:rPr>
              <w:t xml:space="preserve"> </w:t>
            </w:r>
            <w:r w:rsidRPr="00104D2A">
              <w:rPr>
                <w:sz w:val="24"/>
                <w:szCs w:val="24"/>
              </w:rPr>
              <w:t>и</w:t>
            </w:r>
            <w:r w:rsidRPr="00104D2A">
              <w:rPr>
                <w:spacing w:val="1"/>
                <w:sz w:val="24"/>
                <w:szCs w:val="24"/>
              </w:rPr>
              <w:t xml:space="preserve"> </w:t>
            </w:r>
            <w:r w:rsidRPr="00104D2A">
              <w:rPr>
                <w:sz w:val="24"/>
                <w:szCs w:val="24"/>
              </w:rPr>
              <w:t>индивидуальное</w:t>
            </w:r>
            <w:r w:rsidRPr="00104D2A">
              <w:rPr>
                <w:spacing w:val="1"/>
                <w:sz w:val="24"/>
                <w:szCs w:val="24"/>
              </w:rPr>
              <w:t xml:space="preserve"> </w:t>
            </w:r>
            <w:r w:rsidRPr="00104D2A">
              <w:rPr>
                <w:spacing w:val="-1"/>
                <w:sz w:val="24"/>
                <w:szCs w:val="24"/>
              </w:rPr>
              <w:t>консультирование</w:t>
            </w:r>
          </w:p>
          <w:p w:rsidR="00302799" w:rsidRPr="00104D2A" w:rsidRDefault="00302799" w:rsidP="00225D3A">
            <w:pPr>
              <w:pStyle w:val="TableParagraph"/>
              <w:tabs>
                <w:tab w:val="left" w:pos="1797"/>
                <w:tab w:val="left" w:pos="2080"/>
              </w:tabs>
              <w:rPr>
                <w:sz w:val="24"/>
                <w:szCs w:val="24"/>
              </w:rPr>
            </w:pPr>
            <w:r w:rsidRPr="00104D2A">
              <w:rPr>
                <w:sz w:val="24"/>
                <w:szCs w:val="24"/>
              </w:rPr>
              <w:t>родителей, педагогов,</w:t>
            </w:r>
            <w:r w:rsidRPr="00104D2A">
              <w:rPr>
                <w:spacing w:val="1"/>
                <w:sz w:val="24"/>
                <w:szCs w:val="24"/>
              </w:rPr>
              <w:t xml:space="preserve"> </w:t>
            </w:r>
            <w:r w:rsidRPr="00104D2A">
              <w:rPr>
                <w:sz w:val="24"/>
                <w:szCs w:val="24"/>
              </w:rPr>
              <w:t>обучающихся</w:t>
            </w:r>
            <w:r w:rsidRPr="00104D2A">
              <w:rPr>
                <w:spacing w:val="1"/>
                <w:sz w:val="24"/>
                <w:szCs w:val="24"/>
              </w:rPr>
              <w:t xml:space="preserve"> </w:t>
            </w:r>
            <w:r w:rsidRPr="00104D2A">
              <w:rPr>
                <w:sz w:val="24"/>
                <w:szCs w:val="24"/>
              </w:rPr>
              <w:t>по</w:t>
            </w:r>
            <w:r w:rsidRPr="00104D2A">
              <w:rPr>
                <w:spacing w:val="1"/>
                <w:sz w:val="24"/>
                <w:szCs w:val="24"/>
              </w:rPr>
              <w:t xml:space="preserve"> </w:t>
            </w:r>
            <w:r w:rsidRPr="00104D2A">
              <w:rPr>
                <w:sz w:val="24"/>
                <w:szCs w:val="24"/>
              </w:rPr>
              <w:t>результатам диагностики,</w:t>
            </w:r>
            <w:r w:rsidRPr="00104D2A">
              <w:rPr>
                <w:spacing w:val="-52"/>
                <w:sz w:val="24"/>
                <w:szCs w:val="24"/>
              </w:rPr>
              <w:t xml:space="preserve"> </w:t>
            </w:r>
            <w:r w:rsidRPr="00104D2A">
              <w:rPr>
                <w:sz w:val="24"/>
                <w:szCs w:val="24"/>
              </w:rPr>
              <w:t>по запросу</w:t>
            </w:r>
            <w:r w:rsidRPr="00104D2A">
              <w:rPr>
                <w:spacing w:val="1"/>
                <w:sz w:val="24"/>
                <w:szCs w:val="24"/>
              </w:rPr>
              <w:t xml:space="preserve"> </w:t>
            </w:r>
            <w:r w:rsidRPr="00104D2A">
              <w:rPr>
                <w:sz w:val="24"/>
                <w:szCs w:val="24"/>
              </w:rPr>
              <w:t>Коррекционная</w:t>
            </w:r>
            <w:r w:rsidRPr="00104D2A">
              <w:rPr>
                <w:spacing w:val="1"/>
                <w:sz w:val="24"/>
                <w:szCs w:val="24"/>
              </w:rPr>
              <w:t xml:space="preserve"> </w:t>
            </w:r>
            <w:r w:rsidRPr="00104D2A">
              <w:rPr>
                <w:sz w:val="24"/>
                <w:szCs w:val="24"/>
              </w:rPr>
              <w:t>иразвивающая работа:</w:t>
            </w:r>
          </w:p>
          <w:p w:rsidR="00302799" w:rsidRPr="00104D2A" w:rsidRDefault="00302799" w:rsidP="00225D3A">
            <w:pPr>
              <w:pStyle w:val="TableParagraph"/>
              <w:tabs>
                <w:tab w:val="left" w:pos="1797"/>
                <w:tab w:val="left" w:pos="2080"/>
              </w:tabs>
              <w:rPr>
                <w:sz w:val="24"/>
                <w:szCs w:val="24"/>
              </w:rPr>
            </w:pPr>
            <w:r w:rsidRPr="00104D2A">
              <w:rPr>
                <w:spacing w:val="1"/>
                <w:sz w:val="24"/>
                <w:szCs w:val="24"/>
              </w:rPr>
              <w:t xml:space="preserve"> </w:t>
            </w:r>
            <w:r w:rsidRPr="00104D2A">
              <w:rPr>
                <w:sz w:val="24"/>
                <w:szCs w:val="24"/>
              </w:rPr>
              <w:t>*</w:t>
            </w:r>
            <w:r w:rsidRPr="00104D2A">
              <w:rPr>
                <w:spacing w:val="-53"/>
                <w:sz w:val="24"/>
                <w:szCs w:val="24"/>
              </w:rPr>
              <w:t xml:space="preserve"> </w:t>
            </w:r>
            <w:r w:rsidRPr="00104D2A">
              <w:rPr>
                <w:sz w:val="24"/>
                <w:szCs w:val="24"/>
              </w:rPr>
              <w:t>коррекционно-</w:t>
            </w:r>
          </w:p>
          <w:p w:rsidR="00302799" w:rsidRPr="00104D2A" w:rsidRDefault="00302799" w:rsidP="00225D3A">
            <w:pPr>
              <w:pStyle w:val="TableParagraph"/>
              <w:rPr>
                <w:sz w:val="24"/>
                <w:szCs w:val="24"/>
              </w:rPr>
            </w:pPr>
            <w:r w:rsidRPr="00104D2A">
              <w:rPr>
                <w:sz w:val="24"/>
                <w:szCs w:val="24"/>
              </w:rPr>
              <w:t>развивающие занятия с</w:t>
            </w:r>
            <w:r w:rsidRPr="00104D2A">
              <w:rPr>
                <w:spacing w:val="1"/>
                <w:sz w:val="24"/>
                <w:szCs w:val="24"/>
              </w:rPr>
              <w:t xml:space="preserve"> </w:t>
            </w:r>
            <w:r w:rsidRPr="00104D2A">
              <w:rPr>
                <w:sz w:val="24"/>
                <w:szCs w:val="24"/>
              </w:rPr>
              <w:t>обучающимися (по</w:t>
            </w:r>
            <w:r w:rsidRPr="00104D2A">
              <w:rPr>
                <w:spacing w:val="1"/>
                <w:sz w:val="24"/>
                <w:szCs w:val="24"/>
              </w:rPr>
              <w:t xml:space="preserve"> </w:t>
            </w:r>
            <w:r w:rsidRPr="00104D2A">
              <w:rPr>
                <w:sz w:val="24"/>
                <w:szCs w:val="24"/>
              </w:rPr>
              <w:t>результатам диагностики в</w:t>
            </w:r>
            <w:r w:rsidRPr="00104D2A">
              <w:rPr>
                <w:spacing w:val="-52"/>
                <w:sz w:val="24"/>
                <w:szCs w:val="24"/>
              </w:rPr>
              <w:t xml:space="preserve"> </w:t>
            </w:r>
            <w:r w:rsidRPr="00104D2A">
              <w:rPr>
                <w:sz w:val="24"/>
                <w:szCs w:val="24"/>
              </w:rPr>
              <w:t>рамкахкоррекционной</w:t>
            </w:r>
            <w:r w:rsidRPr="00104D2A">
              <w:rPr>
                <w:spacing w:val="1"/>
                <w:sz w:val="24"/>
                <w:szCs w:val="24"/>
              </w:rPr>
              <w:t xml:space="preserve"> </w:t>
            </w:r>
            <w:r w:rsidRPr="00104D2A">
              <w:rPr>
                <w:sz w:val="24"/>
                <w:szCs w:val="24"/>
              </w:rPr>
              <w:t>работы)</w:t>
            </w:r>
          </w:p>
          <w:p w:rsidR="00302799" w:rsidRPr="00104D2A" w:rsidRDefault="00302799" w:rsidP="00225D3A">
            <w:pPr>
              <w:pStyle w:val="TableParagraph"/>
              <w:tabs>
                <w:tab w:val="left" w:pos="2824"/>
              </w:tabs>
              <w:jc w:val="both"/>
              <w:rPr>
                <w:sz w:val="24"/>
                <w:szCs w:val="24"/>
              </w:rPr>
            </w:pPr>
            <w:r w:rsidRPr="00104D2A">
              <w:rPr>
                <w:sz w:val="24"/>
                <w:szCs w:val="24"/>
              </w:rPr>
              <w:t>*групповая</w:t>
            </w:r>
            <w:r w:rsidRPr="00104D2A">
              <w:rPr>
                <w:spacing w:val="1"/>
                <w:sz w:val="24"/>
                <w:szCs w:val="24"/>
              </w:rPr>
              <w:t xml:space="preserve"> </w:t>
            </w:r>
            <w:r w:rsidRPr="00104D2A">
              <w:rPr>
                <w:sz w:val="24"/>
                <w:szCs w:val="24"/>
              </w:rPr>
              <w:t>работа</w:t>
            </w:r>
            <w:r w:rsidRPr="00104D2A">
              <w:rPr>
                <w:spacing w:val="1"/>
                <w:sz w:val="24"/>
                <w:szCs w:val="24"/>
              </w:rPr>
              <w:t xml:space="preserve"> </w:t>
            </w:r>
            <w:r w:rsidRPr="00104D2A">
              <w:rPr>
                <w:sz w:val="24"/>
                <w:szCs w:val="24"/>
              </w:rPr>
              <w:t>с</w:t>
            </w:r>
            <w:r w:rsidRPr="00104D2A">
              <w:rPr>
                <w:spacing w:val="1"/>
                <w:sz w:val="24"/>
                <w:szCs w:val="24"/>
              </w:rPr>
              <w:t xml:space="preserve"> </w:t>
            </w:r>
            <w:r w:rsidRPr="00104D2A">
              <w:rPr>
                <w:sz w:val="24"/>
                <w:szCs w:val="24"/>
              </w:rPr>
              <w:lastRenderedPageBreak/>
              <w:t xml:space="preserve">обучающимися в </w:t>
            </w:r>
            <w:r w:rsidRPr="00104D2A">
              <w:rPr>
                <w:spacing w:val="-2"/>
                <w:sz w:val="24"/>
                <w:szCs w:val="24"/>
              </w:rPr>
              <w:t>по</w:t>
            </w:r>
            <w:r w:rsidRPr="00104D2A">
              <w:rPr>
                <w:spacing w:val="-53"/>
                <w:sz w:val="24"/>
                <w:szCs w:val="24"/>
              </w:rPr>
              <w:t xml:space="preserve"> </w:t>
            </w:r>
            <w:r w:rsidRPr="00104D2A">
              <w:rPr>
                <w:sz w:val="24"/>
                <w:szCs w:val="24"/>
              </w:rPr>
              <w:t>развитию</w:t>
            </w:r>
            <w:r w:rsidRPr="00104D2A">
              <w:rPr>
                <w:spacing w:val="1"/>
                <w:sz w:val="24"/>
                <w:szCs w:val="24"/>
              </w:rPr>
              <w:t xml:space="preserve"> </w:t>
            </w:r>
            <w:r w:rsidRPr="00104D2A">
              <w:rPr>
                <w:sz w:val="24"/>
                <w:szCs w:val="24"/>
              </w:rPr>
              <w:t>познавательных</w:t>
            </w:r>
            <w:r w:rsidRPr="00104D2A">
              <w:rPr>
                <w:spacing w:val="-52"/>
                <w:sz w:val="24"/>
                <w:szCs w:val="24"/>
              </w:rPr>
              <w:t xml:space="preserve"> </w:t>
            </w:r>
            <w:r w:rsidRPr="00104D2A">
              <w:rPr>
                <w:sz w:val="24"/>
                <w:szCs w:val="24"/>
              </w:rPr>
              <w:t>процессов</w:t>
            </w:r>
            <w:r w:rsidRPr="00104D2A">
              <w:rPr>
                <w:spacing w:val="10"/>
                <w:sz w:val="24"/>
                <w:szCs w:val="24"/>
              </w:rPr>
              <w:t xml:space="preserve"> </w:t>
            </w:r>
            <w:r w:rsidRPr="00104D2A">
              <w:rPr>
                <w:sz w:val="24"/>
                <w:szCs w:val="24"/>
              </w:rPr>
              <w:t>в</w:t>
            </w:r>
          </w:p>
          <w:p w:rsidR="00302799" w:rsidRPr="00104D2A" w:rsidRDefault="00302799" w:rsidP="00225D3A">
            <w:pPr>
              <w:pStyle w:val="TableParagraph"/>
              <w:rPr>
                <w:sz w:val="24"/>
                <w:szCs w:val="24"/>
              </w:rPr>
            </w:pPr>
            <w:r w:rsidRPr="00104D2A">
              <w:rPr>
                <w:sz w:val="24"/>
                <w:szCs w:val="24"/>
              </w:rPr>
              <w:t>период</w:t>
            </w:r>
            <w:r w:rsidRPr="00104D2A">
              <w:rPr>
                <w:spacing w:val="9"/>
                <w:sz w:val="24"/>
                <w:szCs w:val="24"/>
              </w:rPr>
              <w:t xml:space="preserve"> </w:t>
            </w:r>
            <w:r w:rsidRPr="00104D2A">
              <w:rPr>
                <w:sz w:val="24"/>
                <w:szCs w:val="24"/>
              </w:rPr>
              <w:t>введения</w:t>
            </w:r>
            <w:r w:rsidRPr="00104D2A">
              <w:rPr>
                <w:spacing w:val="5"/>
                <w:sz w:val="24"/>
                <w:szCs w:val="24"/>
              </w:rPr>
              <w:t xml:space="preserve"> </w:t>
            </w:r>
            <w:r w:rsidRPr="00104D2A">
              <w:rPr>
                <w:sz w:val="24"/>
                <w:szCs w:val="24"/>
              </w:rPr>
              <w:t>ФГОС</w:t>
            </w:r>
            <w:r w:rsidRPr="00104D2A">
              <w:rPr>
                <w:spacing w:val="1"/>
                <w:sz w:val="24"/>
                <w:szCs w:val="24"/>
              </w:rPr>
              <w:t xml:space="preserve"> </w:t>
            </w:r>
            <w:r w:rsidRPr="00104D2A">
              <w:rPr>
                <w:sz w:val="24"/>
                <w:szCs w:val="24"/>
              </w:rPr>
              <w:t>НОО</w:t>
            </w:r>
            <w:r w:rsidRPr="00104D2A">
              <w:rPr>
                <w:spacing w:val="65"/>
                <w:sz w:val="24"/>
                <w:szCs w:val="24"/>
              </w:rPr>
              <w:t xml:space="preserve"> </w:t>
            </w:r>
            <w:r w:rsidRPr="00104D2A">
              <w:rPr>
                <w:sz w:val="24"/>
                <w:szCs w:val="24"/>
              </w:rPr>
              <w:t>(в</w:t>
            </w:r>
            <w:r w:rsidRPr="00104D2A">
              <w:rPr>
                <w:spacing w:val="2"/>
                <w:sz w:val="24"/>
                <w:szCs w:val="24"/>
              </w:rPr>
              <w:t xml:space="preserve"> </w:t>
            </w:r>
            <w:r w:rsidRPr="00104D2A">
              <w:rPr>
                <w:sz w:val="24"/>
                <w:szCs w:val="24"/>
              </w:rPr>
              <w:t>рамках</w:t>
            </w:r>
            <w:r w:rsidRPr="00104D2A">
              <w:rPr>
                <w:spacing w:val="1"/>
                <w:sz w:val="24"/>
                <w:szCs w:val="24"/>
              </w:rPr>
              <w:t xml:space="preserve"> </w:t>
            </w:r>
            <w:r w:rsidRPr="00104D2A">
              <w:rPr>
                <w:sz w:val="24"/>
                <w:szCs w:val="24"/>
              </w:rPr>
              <w:t>внеурочной</w:t>
            </w:r>
            <w:r w:rsidRPr="00104D2A">
              <w:rPr>
                <w:spacing w:val="1"/>
                <w:sz w:val="24"/>
                <w:szCs w:val="24"/>
              </w:rPr>
              <w:t xml:space="preserve"> </w:t>
            </w:r>
            <w:r w:rsidRPr="00104D2A">
              <w:rPr>
                <w:sz w:val="24"/>
                <w:szCs w:val="24"/>
              </w:rPr>
              <w:t>деятельностии</w:t>
            </w:r>
            <w:r w:rsidRPr="00104D2A">
              <w:rPr>
                <w:spacing w:val="-52"/>
                <w:sz w:val="24"/>
                <w:szCs w:val="24"/>
              </w:rPr>
              <w:t xml:space="preserve"> </w:t>
            </w:r>
            <w:r w:rsidRPr="00104D2A">
              <w:rPr>
                <w:sz w:val="24"/>
                <w:szCs w:val="24"/>
              </w:rPr>
              <w:t>коррекционной работы</w:t>
            </w:r>
            <w:r w:rsidRPr="00104D2A">
              <w:rPr>
                <w:spacing w:val="55"/>
                <w:sz w:val="24"/>
                <w:szCs w:val="24"/>
              </w:rPr>
              <w:t xml:space="preserve"> </w:t>
            </w:r>
            <w:r w:rsidRPr="00104D2A">
              <w:rPr>
                <w:sz w:val="24"/>
                <w:szCs w:val="24"/>
              </w:rPr>
              <w:t>во</w:t>
            </w:r>
            <w:r w:rsidRPr="00104D2A">
              <w:rPr>
                <w:spacing w:val="1"/>
                <w:sz w:val="24"/>
                <w:szCs w:val="24"/>
              </w:rPr>
              <w:t xml:space="preserve"> </w:t>
            </w:r>
            <w:r w:rsidRPr="00104D2A">
              <w:rPr>
                <w:sz w:val="24"/>
                <w:szCs w:val="24"/>
              </w:rPr>
              <w:t>2 классе)</w:t>
            </w:r>
          </w:p>
        </w:tc>
        <w:tc>
          <w:tcPr>
            <w:tcW w:w="2126" w:type="dxa"/>
          </w:tcPr>
          <w:p w:rsidR="00302799" w:rsidRPr="00104D2A" w:rsidRDefault="00302799" w:rsidP="00225D3A">
            <w:pPr>
              <w:pStyle w:val="TableParagraph"/>
            </w:pPr>
          </w:p>
        </w:tc>
        <w:tc>
          <w:tcPr>
            <w:tcW w:w="1134" w:type="dxa"/>
          </w:tcPr>
          <w:p w:rsidR="00302799" w:rsidRPr="00104D2A" w:rsidRDefault="00302799" w:rsidP="00225D3A">
            <w:pPr>
              <w:pStyle w:val="TableParagraph"/>
              <w:ind w:left="2" w:right="440"/>
            </w:pPr>
            <w:r w:rsidRPr="00104D2A">
              <w:rPr>
                <w:sz w:val="24"/>
                <w:szCs w:val="24"/>
              </w:rPr>
              <w:t>в течение</w:t>
            </w:r>
            <w:r w:rsidRPr="00104D2A">
              <w:rPr>
                <w:spacing w:val="-52"/>
                <w:sz w:val="24"/>
                <w:szCs w:val="24"/>
              </w:rPr>
              <w:t xml:space="preserve"> </w:t>
            </w:r>
            <w:r w:rsidRPr="00104D2A">
              <w:rPr>
                <w:sz w:val="24"/>
                <w:szCs w:val="24"/>
              </w:rPr>
              <w:t>года</w:t>
            </w:r>
          </w:p>
        </w:tc>
        <w:tc>
          <w:tcPr>
            <w:tcW w:w="1985" w:type="dxa"/>
          </w:tcPr>
          <w:p w:rsidR="00302799" w:rsidRPr="00104D2A" w:rsidRDefault="00302799" w:rsidP="00225D3A">
            <w:pPr>
              <w:rPr>
                <w:rFonts w:cs="Times New Roman"/>
              </w:rPr>
            </w:pPr>
          </w:p>
        </w:tc>
      </w:tr>
    </w:tbl>
    <w:p w:rsidR="0011065F" w:rsidRDefault="0011065F" w:rsidP="00302799">
      <w:pPr>
        <w:ind w:firstLine="0"/>
        <w:jc w:val="center"/>
        <w:rPr>
          <w:rFonts w:eastAsia="Times New Roman" w:cs="Times New Roman"/>
          <w:b/>
          <w:szCs w:val="28"/>
        </w:rPr>
      </w:pPr>
    </w:p>
    <w:p w:rsidR="00302799" w:rsidRPr="00104D2A" w:rsidRDefault="00302799" w:rsidP="00302799">
      <w:pPr>
        <w:ind w:firstLine="0"/>
        <w:jc w:val="center"/>
        <w:rPr>
          <w:rFonts w:eastAsia="Times New Roman" w:cs="Times New Roman"/>
          <w:b/>
          <w:szCs w:val="28"/>
        </w:rPr>
      </w:pPr>
      <w:r w:rsidRPr="00104D2A">
        <w:rPr>
          <w:rFonts w:eastAsia="Times New Roman" w:cs="Times New Roman"/>
          <w:b/>
          <w:szCs w:val="28"/>
        </w:rPr>
        <w:t xml:space="preserve">3.5.3 Финансово-экономические условия </w:t>
      </w:r>
    </w:p>
    <w:p w:rsidR="00302799" w:rsidRPr="00104D2A" w:rsidRDefault="00302799" w:rsidP="00302799">
      <w:pPr>
        <w:ind w:firstLine="0"/>
        <w:jc w:val="center"/>
        <w:rPr>
          <w:rFonts w:eastAsia="Times New Roman" w:cs="Times New Roman"/>
          <w:b/>
          <w:szCs w:val="28"/>
        </w:rPr>
      </w:pPr>
      <w:r w:rsidRPr="00104D2A">
        <w:rPr>
          <w:rFonts w:eastAsia="Times New Roman" w:cs="Times New Roman"/>
          <w:b/>
          <w:szCs w:val="28"/>
        </w:rPr>
        <w:t xml:space="preserve">реализации </w:t>
      </w:r>
      <w:r w:rsidR="00E41D13" w:rsidRPr="00104D2A">
        <w:rPr>
          <w:rFonts w:eastAsia="Times New Roman" w:cs="Times New Roman"/>
          <w:b/>
          <w:szCs w:val="28"/>
        </w:rPr>
        <w:t>АООП</w:t>
      </w:r>
      <w:r w:rsidRPr="00104D2A">
        <w:rPr>
          <w:rFonts w:eastAsia="Times New Roman" w:cs="Times New Roman"/>
          <w:b/>
          <w:szCs w:val="28"/>
        </w:rPr>
        <w:t xml:space="preserve"> НОО</w:t>
      </w:r>
      <w:r w:rsidR="00E41D13" w:rsidRPr="00104D2A">
        <w:rPr>
          <w:rFonts w:eastAsia="Times New Roman" w:cs="Times New Roman"/>
          <w:b/>
          <w:szCs w:val="28"/>
        </w:rPr>
        <w:t xml:space="preserve"> </w:t>
      </w:r>
    </w:p>
    <w:p w:rsidR="00302799" w:rsidRPr="00104D2A" w:rsidRDefault="00302799" w:rsidP="00302799">
      <w:pPr>
        <w:rPr>
          <w:rFonts w:cs="Times New Roman"/>
        </w:rPr>
      </w:pPr>
      <w:r w:rsidRPr="00104D2A">
        <w:rPr>
          <w:rFonts w:cs="Times New Roman"/>
        </w:rPr>
        <w:t xml:space="preserve">Финансовое обеспечение реализации образовательной программы начального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начального общего образования. Объём действующих расходных обязательств отражается в государственном задании образовательной организации. </w:t>
      </w:r>
    </w:p>
    <w:p w:rsidR="00302799" w:rsidRPr="00104D2A" w:rsidRDefault="00302799" w:rsidP="00302799">
      <w:pPr>
        <w:rPr>
          <w:rFonts w:cs="Times New Roman"/>
        </w:rPr>
      </w:pPr>
      <w:r w:rsidRPr="00104D2A">
        <w:rPr>
          <w:rFonts w:cs="Times New Roman"/>
        </w:rPr>
        <w:t>Государственное задание устанавливает показатели, характеризующие качество и (или) объём (содержание) государственной услуги (работы), а также порядок её оказания (выполнения).</w:t>
      </w:r>
    </w:p>
    <w:p w:rsidR="00302799" w:rsidRPr="00104D2A" w:rsidRDefault="00302799" w:rsidP="00302799">
      <w:pPr>
        <w:rPr>
          <w:rFonts w:cs="Times New Roman"/>
        </w:rPr>
      </w:pPr>
      <w:r w:rsidRPr="00104D2A">
        <w:rPr>
          <w:rFonts w:cs="Times New Roman"/>
        </w:rPr>
        <w:t>Финансовое обеспечение реализации образовательной программы начального общего образования бюджетного (автономного) учреждения осуществляется исходя из расходных обязательств на основе государственного (муниципального) задания по оказанию государственных (муниципальных) образовательных услуг, казённого учреждения — на основании бюджетной сметы.</w:t>
      </w:r>
    </w:p>
    <w:p w:rsidR="00302799" w:rsidRPr="00104D2A" w:rsidRDefault="00302799" w:rsidP="00302799">
      <w:pPr>
        <w:rPr>
          <w:rFonts w:cs="Times New Roman"/>
        </w:rPr>
      </w:pPr>
      <w:r w:rsidRPr="00104D2A">
        <w:rPr>
          <w:rFonts w:cs="Times New Roman"/>
        </w:rPr>
        <w:t xml:space="preserve">Обеспечение государственных гарантий реализации прав на получение общедоступного и бесплатного начального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 </w:t>
      </w:r>
    </w:p>
    <w:p w:rsidR="00302799" w:rsidRPr="00104D2A" w:rsidRDefault="00302799" w:rsidP="00302799">
      <w:pPr>
        <w:rPr>
          <w:rFonts w:cs="Times New Roman"/>
        </w:rPr>
      </w:pPr>
      <w:r w:rsidRPr="00104D2A">
        <w:rPr>
          <w:rFonts w:cs="Times New Roman"/>
        </w:rPr>
        <w:lastRenderedPageBreak/>
        <w:t>При этом формирование и утверждение нормативов финансирования государственной (муниципальной) услуги по реализации программ начального общего образования осуществляются в соответствии с общими требованиями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расчёте объёма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p>
    <w:p w:rsidR="00302799" w:rsidRPr="00104D2A" w:rsidRDefault="00302799" w:rsidP="00302799">
      <w:pPr>
        <w:rPr>
          <w:rFonts w:cs="Times New Roman"/>
        </w:rPr>
      </w:pPr>
      <w:r w:rsidRPr="00104D2A">
        <w:rPr>
          <w:rFonts w:cs="Times New Roman"/>
        </w:rPr>
        <w:t>Норматив затрат на реализацию образовательной программы начального общего образования — гарантированный минимально допустимый объём финансовых средств в год в расчёте на одного обучающегося, необходимый для реализации образовательной программы начального общего образования, включая:</w:t>
      </w:r>
    </w:p>
    <w:p w:rsidR="00302799" w:rsidRPr="00104D2A" w:rsidRDefault="00302799" w:rsidP="00302799">
      <w:pPr>
        <w:rPr>
          <w:rFonts w:cs="Times New Roman"/>
        </w:rPr>
      </w:pPr>
      <w:r w:rsidRPr="00104D2A">
        <w:rPr>
          <w:rFonts w:cs="Times New Roman"/>
        </w:rPr>
        <w:t>- расходы на оплату труда работников, участвующих в разработке и реализации образовательной программы начального общего образования;</w:t>
      </w:r>
    </w:p>
    <w:p w:rsidR="00302799" w:rsidRPr="00104D2A" w:rsidRDefault="00302799" w:rsidP="00302799">
      <w:pPr>
        <w:rPr>
          <w:rFonts w:cs="Times New Roman"/>
        </w:rPr>
      </w:pPr>
      <w:r w:rsidRPr="00104D2A">
        <w:rPr>
          <w:rFonts w:cs="Times New Roman"/>
        </w:rPr>
        <w:t>- расходы на приобретение учебников и учебных пособий, средств обучения;</w:t>
      </w:r>
    </w:p>
    <w:p w:rsidR="00302799" w:rsidRPr="00104D2A" w:rsidRDefault="00302799" w:rsidP="00302799">
      <w:pPr>
        <w:rPr>
          <w:rFonts w:cs="Times New Roman"/>
        </w:rPr>
      </w:pPr>
      <w:r w:rsidRPr="00104D2A">
        <w:rPr>
          <w:rFonts w:cs="Times New Roman"/>
        </w:rPr>
        <w:t>- прочие расходы (за исключением расходов на содержание зданий и оплату коммунальных услуг, осуществляемых из местных бюджетов).</w:t>
      </w:r>
    </w:p>
    <w:p w:rsidR="00302799" w:rsidRPr="00104D2A" w:rsidRDefault="00302799" w:rsidP="00302799">
      <w:pPr>
        <w:rPr>
          <w:rFonts w:cs="Times New Roman"/>
        </w:rPr>
      </w:pPr>
      <w:r w:rsidRPr="00104D2A">
        <w:rPr>
          <w:rFonts w:cs="Times New Roman"/>
        </w:rPr>
        <w:t xml:space="preserve">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 учётом форм обучения, типа образовательной организации, сетевой формы реализации образовательных программ, образовательных технологий, обеспечения дополнительного профессионального образования педагогическим работникам, обеспечения </w:t>
      </w:r>
      <w:r w:rsidRPr="00104D2A">
        <w:rPr>
          <w:rFonts w:cs="Times New Roman"/>
        </w:rPr>
        <w:lastRenderedPageBreak/>
        <w:t>безопасных условий обучения и воспитания, охраны здоровья обучающихся, а также с учётом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расчёте на одного обучающегося, если иное не установлено законодательством РФ или субъекта РФ.</w:t>
      </w:r>
    </w:p>
    <w:p w:rsidR="00302799" w:rsidRPr="00104D2A" w:rsidRDefault="00302799" w:rsidP="00302799">
      <w:pPr>
        <w:rPr>
          <w:rFonts w:cs="Times New Roman"/>
        </w:rPr>
      </w:pPr>
      <w:r w:rsidRPr="00104D2A">
        <w:rPr>
          <w:rFonts w:cs="Times New Roman"/>
        </w:rPr>
        <w:t>Органы местного самоуправления вправе осуществлять за счёт средств местных бюджетов финансовое обеспечение предоставления начального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начального общего образования, расходов на приобретение учебников и учебных пособий, средств обучения, игр, игрушек сверх норматива финансового обеспечения, определённого субъектом Российской Федерации.</w:t>
      </w:r>
    </w:p>
    <w:p w:rsidR="00302799" w:rsidRPr="00104D2A" w:rsidRDefault="00302799" w:rsidP="00302799">
      <w:pPr>
        <w:rPr>
          <w:rFonts w:cs="Times New Roman"/>
        </w:rPr>
      </w:pPr>
      <w:r w:rsidRPr="00104D2A">
        <w:rPr>
          <w:rFonts w:cs="Times New Roman"/>
        </w:rP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включаются расходы,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начального общего образования (при наличии этих расходов).</w:t>
      </w:r>
    </w:p>
    <w:p w:rsidR="00302799" w:rsidRPr="00104D2A" w:rsidRDefault="00302799" w:rsidP="00302799">
      <w:pPr>
        <w:rPr>
          <w:rFonts w:cs="Times New Roman"/>
        </w:rPr>
      </w:pPr>
      <w:r w:rsidRPr="00104D2A">
        <w:rPr>
          <w:rFonts w:cs="Times New Roman"/>
        </w:rPr>
        <w:t xml:space="preserve">Образовательная организация 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 направляемых на оплату труда и иные нужды, необходимые для выполнения государственного задания, придерживаясь при этом принципа соответствия структуры направления и расходования бюджетных средств структуре норматива затрат на реализацию образовательной программы начального общего образования (заработная плата с начислениями, прочие текущие </w:t>
      </w:r>
      <w:r w:rsidRPr="00104D2A">
        <w:rPr>
          <w:rFonts w:cs="Times New Roman"/>
        </w:rPr>
        <w:lastRenderedPageBreak/>
        <w:t>расходы на обеспечение материальных затрат, непосредственно связанных с учебной деятельностью общеобразовательных организаций).</w:t>
      </w:r>
    </w:p>
    <w:p w:rsidR="00302799" w:rsidRPr="00104D2A" w:rsidRDefault="00302799" w:rsidP="00302799">
      <w:pPr>
        <w:rPr>
          <w:rFonts w:cs="Times New Roman"/>
        </w:rPr>
      </w:pPr>
      <w:r w:rsidRPr="00104D2A">
        <w:rPr>
          <w:rFonts w:cs="Times New Roman"/>
        </w:rPr>
        <w:t>Нормативные затраты на оказание государственных (муниципальных) услуг включают в себя затраты на оплату труда педагогических работников с учётом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 организации.</w:t>
      </w:r>
    </w:p>
    <w:p w:rsidR="00302799" w:rsidRPr="00104D2A" w:rsidRDefault="00302799" w:rsidP="00302799">
      <w:pPr>
        <w:rPr>
          <w:rFonts w:cs="Times New Roman"/>
        </w:rPr>
      </w:pPr>
      <w:r w:rsidRPr="00104D2A">
        <w:rPr>
          <w:rFonts w:cs="Times New Roman"/>
        </w:rPr>
        <w:t>В связи с требованиями ФГОС НОО при расчёте регионального норматива учитываются затраты рабочего времени педагогических работников образовательных организаций на урочную и внеурочную деятельность.</w:t>
      </w:r>
    </w:p>
    <w:p w:rsidR="00302799" w:rsidRPr="00104D2A" w:rsidRDefault="00302799" w:rsidP="00302799">
      <w:pPr>
        <w:rPr>
          <w:rFonts w:cs="Times New Roman"/>
        </w:rPr>
      </w:pPr>
      <w:r w:rsidRPr="00104D2A">
        <w:rPr>
          <w:rFonts w:cs="Times New Roman"/>
        </w:rPr>
        <w:t>Формирование фонда оплаты труда образовательной организации осуществляется в пределах объёма средств образовательной организации на текущий финансовый год, установленного в соответствии с нормативами финансового обеспечения, определёнными органами государственной власти субъекта Российской Федерации, количеством обучающихся, соответствующими поправочными коэффициентами (при их наличии) и локальным нормативным актом образовательной организации, устанавливающим положение об оплате труда работников образовательной организации.</w:t>
      </w:r>
    </w:p>
    <w:p w:rsidR="00302799" w:rsidRPr="00104D2A" w:rsidRDefault="00302799" w:rsidP="00302799">
      <w:pPr>
        <w:rPr>
          <w:rFonts w:cs="Times New Roman"/>
        </w:rPr>
      </w:pPr>
      <w:r w:rsidRPr="00104D2A">
        <w:rPr>
          <w:rFonts w:cs="Times New Roman"/>
        </w:rPr>
        <w:lastRenderedPageBreak/>
        <w:t xml:space="preserve">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определены критерии и показатели результативности и качества деятельности образовательной организации и достигнутых результатов, разработанные в соответствии с требованиями ФГОС к результатам освоения образовательной программы начального общего образования. В них включаются: </w:t>
      </w:r>
    </w:p>
    <w:p w:rsidR="00302799" w:rsidRPr="00104D2A" w:rsidRDefault="00302799" w:rsidP="00302799">
      <w:pPr>
        <w:rPr>
          <w:rFonts w:cs="Times New Roman"/>
        </w:rPr>
      </w:pPr>
      <w:r w:rsidRPr="00104D2A">
        <w:rPr>
          <w:rFonts w:cs="Times New Roman"/>
        </w:rPr>
        <w:t xml:space="preserve">- динамика учебных достижений обучающихся, активность их участия во внеурочной деятельности; </w:t>
      </w:r>
    </w:p>
    <w:p w:rsidR="00302799" w:rsidRPr="00104D2A" w:rsidRDefault="00302799" w:rsidP="00302799">
      <w:pPr>
        <w:rPr>
          <w:rFonts w:cs="Times New Roman"/>
        </w:rPr>
      </w:pPr>
      <w:r w:rsidRPr="00104D2A">
        <w:rPr>
          <w:rFonts w:cs="Times New Roman"/>
        </w:rPr>
        <w:t xml:space="preserve">- использование педагогическими работниками современных педагогических технологий, в том числе здоровьесберегающих; </w:t>
      </w:r>
    </w:p>
    <w:p w:rsidR="00302799" w:rsidRPr="00104D2A" w:rsidRDefault="00302799" w:rsidP="00302799">
      <w:pPr>
        <w:rPr>
          <w:rFonts w:cs="Times New Roman"/>
        </w:rPr>
      </w:pPr>
      <w:r w:rsidRPr="00104D2A">
        <w:rPr>
          <w:rFonts w:cs="Times New Roman"/>
        </w:rPr>
        <w:t xml:space="preserve">- участие в методической работе, распространение передового педагогического опыта; </w:t>
      </w:r>
    </w:p>
    <w:p w:rsidR="00302799" w:rsidRPr="00104D2A" w:rsidRDefault="00302799" w:rsidP="00302799">
      <w:pPr>
        <w:rPr>
          <w:rFonts w:cs="Times New Roman"/>
        </w:rPr>
      </w:pPr>
      <w:r w:rsidRPr="00104D2A">
        <w:rPr>
          <w:rFonts w:cs="Times New Roman"/>
        </w:rPr>
        <w:t xml:space="preserve">- повышение уровня профессионального мастерства и др. </w:t>
      </w:r>
    </w:p>
    <w:p w:rsidR="00302799" w:rsidRPr="00104D2A" w:rsidRDefault="00302799" w:rsidP="00302799">
      <w:pPr>
        <w:rPr>
          <w:rFonts w:cs="Times New Roman"/>
        </w:rPr>
      </w:pPr>
      <w:r w:rsidRPr="00104D2A">
        <w:rPr>
          <w:rFonts w:cs="Times New Roman"/>
        </w:rPr>
        <w:t>Образовательная организация самостоятельно определяет:</w:t>
      </w:r>
    </w:p>
    <w:p w:rsidR="00302799" w:rsidRPr="00104D2A" w:rsidRDefault="00302799" w:rsidP="00302799">
      <w:pPr>
        <w:rPr>
          <w:rFonts w:cs="Times New Roman"/>
        </w:rPr>
      </w:pPr>
      <w:r w:rsidRPr="00104D2A">
        <w:rPr>
          <w:rFonts w:cs="Times New Roman"/>
        </w:rPr>
        <w:t>- соотношение базовой и стимулирующей частей фонда оплаты труда;</w:t>
      </w:r>
    </w:p>
    <w:p w:rsidR="00302799" w:rsidRPr="00104D2A" w:rsidRDefault="00302799" w:rsidP="00302799">
      <w:pPr>
        <w:rPr>
          <w:rFonts w:cs="Times New Roman"/>
        </w:rPr>
      </w:pPr>
      <w:r w:rsidRPr="00104D2A">
        <w:rPr>
          <w:rFonts w:cs="Times New Roman"/>
        </w:rPr>
        <w:t>- соотношение фонда оплаты труда руководящего, педагогического, инженерно-технического, административно-хозяйственного, производственного, учебно-вспомогательного и иного персонала;</w:t>
      </w:r>
    </w:p>
    <w:p w:rsidR="00302799" w:rsidRPr="00104D2A" w:rsidRDefault="00302799" w:rsidP="00302799">
      <w:pPr>
        <w:rPr>
          <w:rFonts w:cs="Times New Roman"/>
        </w:rPr>
      </w:pPr>
      <w:r w:rsidRPr="00104D2A">
        <w:rPr>
          <w:rFonts w:cs="Times New Roman"/>
        </w:rPr>
        <w:t>- соотношение общей и специальной частей внутри базовой части фонда оплаты труда;</w:t>
      </w:r>
    </w:p>
    <w:p w:rsidR="00302799" w:rsidRPr="00104D2A" w:rsidRDefault="00302799" w:rsidP="00302799">
      <w:pPr>
        <w:rPr>
          <w:rFonts w:cs="Times New Roman"/>
        </w:rPr>
      </w:pPr>
      <w:r w:rsidRPr="00104D2A">
        <w:rPr>
          <w:rFonts w:cs="Times New Roman"/>
        </w:rPr>
        <w:t>- порядок распределения стимулирующей части фонда оплаты труда в соответствии с региональными и муниципальными нормативными правовыми актами.</w:t>
      </w:r>
    </w:p>
    <w:p w:rsidR="00302799" w:rsidRPr="00104D2A" w:rsidRDefault="00302799" w:rsidP="00302799">
      <w:pPr>
        <w:rPr>
          <w:rFonts w:cs="Times New Roman"/>
        </w:rPr>
      </w:pPr>
      <w:r w:rsidRPr="00104D2A">
        <w:rPr>
          <w:rFonts w:cs="Times New Roman"/>
        </w:rPr>
        <w:t>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образовательной организации), выборного органа первичной профсоюзной организации.</w:t>
      </w:r>
    </w:p>
    <w:p w:rsidR="00302799" w:rsidRPr="00104D2A" w:rsidRDefault="00302799" w:rsidP="00302799">
      <w:pPr>
        <w:rPr>
          <w:rFonts w:cs="Times New Roman"/>
        </w:rPr>
      </w:pPr>
      <w:r w:rsidRPr="00104D2A">
        <w:rPr>
          <w:rFonts w:cs="Times New Roman"/>
        </w:rPr>
        <w:t xml:space="preserve">При реализации основной образовательной программы с привлечением ресурсов иных организаций, на условиях сетевого взаимодействия </w:t>
      </w:r>
      <w:r w:rsidRPr="00104D2A">
        <w:rPr>
          <w:rFonts w:cs="Times New Roman"/>
        </w:rPr>
        <w:lastRenderedPageBreak/>
        <w:t xml:space="preserve">образовательная организация 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w:t>
      </w:r>
    </w:p>
    <w:p w:rsidR="00302799" w:rsidRPr="00104D2A" w:rsidRDefault="00302799" w:rsidP="00302799">
      <w:pPr>
        <w:rPr>
          <w:rFonts w:cs="Times New Roman"/>
        </w:rPr>
      </w:pPr>
      <w:r w:rsidRPr="00104D2A">
        <w:rPr>
          <w:rFonts w:cs="Times New Roman"/>
        </w:rPr>
        <w:t>Взаимодействие осуществляется:</w:t>
      </w:r>
    </w:p>
    <w:p w:rsidR="00302799" w:rsidRPr="00104D2A" w:rsidRDefault="00302799" w:rsidP="00302799">
      <w:pPr>
        <w:rPr>
          <w:rFonts w:cs="Times New Roman"/>
        </w:rPr>
      </w:pPr>
      <w:r w:rsidRPr="00104D2A">
        <w:rPr>
          <w:rFonts w:cs="Times New Roman"/>
        </w:rPr>
        <w:t>- на основе соглашений и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образовательной организации (организации дополнительного образования, клуба, спортивного комплекса и др.);</w:t>
      </w:r>
    </w:p>
    <w:p w:rsidR="00302799" w:rsidRPr="00104D2A" w:rsidRDefault="00302799" w:rsidP="00302799">
      <w:pPr>
        <w:rPr>
          <w:rFonts w:cs="Times New Roman"/>
        </w:rPr>
      </w:pPr>
      <w:r w:rsidRPr="00104D2A">
        <w:rPr>
          <w:rFonts w:cs="Times New Roman"/>
        </w:rPr>
        <w:t>- за счёт выделения ставок педагогов дополнительного образования, которые обеспечивают реализацию для обучающихся образовательной организации широкого спектра программ внеурочной деятельности.</w:t>
      </w:r>
    </w:p>
    <w:p w:rsidR="00302799" w:rsidRPr="00104D2A" w:rsidRDefault="00302799" w:rsidP="00302799">
      <w:pPr>
        <w:rPr>
          <w:rFonts w:cs="Times New Roman"/>
        </w:rPr>
      </w:pPr>
      <w:r w:rsidRPr="00104D2A">
        <w:rPr>
          <w:rFonts w:cs="Times New Roman"/>
        </w:rPr>
        <w:t>Финансовое обеспечение оказания государственных услуг осуществляется в пределах бюджетных ассигнований, предусмотренных образовательной организацией на очередной финансовый год.</w:t>
      </w:r>
    </w:p>
    <w:p w:rsidR="0011065F" w:rsidRDefault="0011065F" w:rsidP="00302799">
      <w:pPr>
        <w:ind w:firstLine="0"/>
        <w:jc w:val="center"/>
        <w:rPr>
          <w:rFonts w:eastAsia="Times New Roman" w:cs="Times New Roman"/>
          <w:b/>
          <w:szCs w:val="28"/>
        </w:rPr>
      </w:pPr>
    </w:p>
    <w:p w:rsidR="00302799" w:rsidRPr="00104D2A" w:rsidRDefault="00302799" w:rsidP="00302799">
      <w:pPr>
        <w:ind w:firstLine="0"/>
        <w:jc w:val="center"/>
        <w:rPr>
          <w:rFonts w:eastAsia="Times New Roman" w:cs="Times New Roman"/>
          <w:b/>
          <w:szCs w:val="28"/>
        </w:rPr>
      </w:pPr>
      <w:r w:rsidRPr="00104D2A">
        <w:rPr>
          <w:rFonts w:eastAsia="Times New Roman" w:cs="Times New Roman"/>
          <w:b/>
          <w:szCs w:val="28"/>
        </w:rPr>
        <w:t xml:space="preserve">3.5.4. Информационно-методические </w:t>
      </w:r>
    </w:p>
    <w:p w:rsidR="00302799" w:rsidRPr="00104D2A" w:rsidRDefault="00302799" w:rsidP="00302799">
      <w:pPr>
        <w:ind w:firstLine="0"/>
        <w:jc w:val="center"/>
        <w:rPr>
          <w:rFonts w:eastAsia="Times New Roman" w:cs="Times New Roman"/>
          <w:b/>
          <w:szCs w:val="28"/>
        </w:rPr>
      </w:pPr>
      <w:r w:rsidRPr="00104D2A">
        <w:rPr>
          <w:rFonts w:eastAsia="Times New Roman" w:cs="Times New Roman"/>
          <w:b/>
          <w:szCs w:val="28"/>
        </w:rPr>
        <w:t xml:space="preserve">условия реализации </w:t>
      </w:r>
      <w:r w:rsidR="00E41D13" w:rsidRPr="00104D2A">
        <w:rPr>
          <w:rFonts w:eastAsia="Times New Roman" w:cs="Times New Roman"/>
          <w:b/>
          <w:szCs w:val="28"/>
        </w:rPr>
        <w:t>АООП</w:t>
      </w:r>
      <w:r w:rsidRPr="00104D2A">
        <w:rPr>
          <w:rFonts w:eastAsia="Times New Roman" w:cs="Times New Roman"/>
          <w:b/>
          <w:szCs w:val="28"/>
        </w:rPr>
        <w:t xml:space="preserve"> НОО</w:t>
      </w:r>
    </w:p>
    <w:p w:rsidR="00302799" w:rsidRPr="00104D2A" w:rsidRDefault="00302799" w:rsidP="00302799">
      <w:pPr>
        <w:rPr>
          <w:rFonts w:cs="Times New Roman"/>
        </w:rPr>
      </w:pPr>
      <w:r w:rsidRPr="00104D2A">
        <w:rPr>
          <w:rFonts w:cs="Times New Roman"/>
        </w:rPr>
        <w:t>В соответствии с требованиями ФГОС НОО ОВЗ реализация программы начального общего образования обеспечивается современной информационно-образовательной средой.</w:t>
      </w:r>
    </w:p>
    <w:p w:rsidR="00302799" w:rsidRPr="00104D2A" w:rsidRDefault="00302799" w:rsidP="00302799">
      <w:pPr>
        <w:rPr>
          <w:rFonts w:cs="Times New Roman"/>
        </w:rPr>
      </w:pPr>
      <w:r w:rsidRPr="00104D2A">
        <w:rPr>
          <w:rFonts w:cs="Times New Roman"/>
        </w:rPr>
        <w:t>Под информационно-образовательной средой (ИОС) образовательной организации понимается открытая педагогическая система, включающая разнообразные информационные образовательные ресурсы, современные информационно-коммуникационные технологии, способствующие реализации требований ФГОС</w:t>
      </w:r>
      <w:r w:rsidR="00E41D13" w:rsidRPr="00104D2A">
        <w:rPr>
          <w:rFonts w:cs="Times New Roman"/>
        </w:rPr>
        <w:t xml:space="preserve"> НОО ОВЗ</w:t>
      </w:r>
      <w:r w:rsidRPr="00104D2A">
        <w:rPr>
          <w:rFonts w:cs="Times New Roman"/>
        </w:rPr>
        <w:t xml:space="preserve">. </w:t>
      </w:r>
    </w:p>
    <w:p w:rsidR="00302799" w:rsidRPr="00104D2A" w:rsidRDefault="00302799" w:rsidP="00302799">
      <w:pPr>
        <w:rPr>
          <w:rFonts w:cs="Times New Roman"/>
        </w:rPr>
      </w:pPr>
      <w:r w:rsidRPr="00104D2A">
        <w:rPr>
          <w:rFonts w:cs="Times New Roman"/>
        </w:rPr>
        <w:t>Основными компонентами ИОС являются:</w:t>
      </w:r>
    </w:p>
    <w:p w:rsidR="00302799" w:rsidRPr="00104D2A" w:rsidRDefault="00302799" w:rsidP="00302799">
      <w:pPr>
        <w:rPr>
          <w:rFonts w:cs="Times New Roman"/>
        </w:rPr>
      </w:pPr>
      <w:r w:rsidRPr="00104D2A">
        <w:rPr>
          <w:rFonts w:cs="Times New Roman"/>
        </w:rPr>
        <w:lastRenderedPageBreak/>
        <w:t>- учебно-методические комплекты по всем учебным предметам на языках обучения, определённых учредителем образовательной организации;</w:t>
      </w:r>
    </w:p>
    <w:p w:rsidR="00302799" w:rsidRPr="00104D2A" w:rsidRDefault="00302799" w:rsidP="00302799">
      <w:pPr>
        <w:rPr>
          <w:rFonts w:cs="Times New Roman"/>
        </w:rPr>
      </w:pPr>
      <w:r w:rsidRPr="00104D2A">
        <w:rPr>
          <w:rFonts w:cs="Times New Roman"/>
        </w:rPr>
        <w:t xml:space="preserve">- учебно-наглядные пособия (средства натурного фонда, печатные средства надлежащего качества демонстрационные и раздаточные, экранно-звуковые средства, мультимедийные средства); </w:t>
      </w:r>
    </w:p>
    <w:p w:rsidR="00302799" w:rsidRPr="00104D2A" w:rsidRDefault="00302799" w:rsidP="00302799">
      <w:pPr>
        <w:rPr>
          <w:rFonts w:cs="Times New Roman"/>
        </w:rPr>
      </w:pPr>
      <w:r w:rsidRPr="00104D2A">
        <w:rPr>
          <w:rFonts w:cs="Times New Roman"/>
        </w:rPr>
        <w:t>- фонд дополнительной литературы (детская художественная и научно-популярная литература, справочно-библиографические и периодические издания).</w:t>
      </w:r>
    </w:p>
    <w:p w:rsidR="00302799" w:rsidRPr="00104D2A" w:rsidRDefault="00302799" w:rsidP="00302799">
      <w:pPr>
        <w:rPr>
          <w:rFonts w:cs="Times New Roman"/>
        </w:rPr>
      </w:pPr>
      <w:r w:rsidRPr="00104D2A">
        <w:rPr>
          <w:rFonts w:cs="Times New Roman"/>
        </w:rPr>
        <w:t xml:space="preserve">Образовательной организацией применяются информационно-коммуникационные технологии (ИКТ), в том числе с использованием электронных образовательных ресурсов и ресурсов Интернета, а также прикладные программы, поддерживающие административную деятельность и обеспечивающие дистанционное взаимодействие всех участников образовательных отношений как внутри образовательной организации, так и с другими организациями социальной сферы и органами управления. </w:t>
      </w:r>
    </w:p>
    <w:p w:rsidR="00302799" w:rsidRPr="00104D2A" w:rsidRDefault="00302799" w:rsidP="00302799">
      <w:pPr>
        <w:rPr>
          <w:rFonts w:cs="Times New Roman"/>
        </w:rPr>
      </w:pPr>
      <w:r w:rsidRPr="00104D2A">
        <w:rPr>
          <w:rFonts w:cs="Times New Roman"/>
        </w:rPr>
        <w:t xml:space="preserve">Функционирование ИОС требует наличия в образовательной организации технических средств и специального оборудования. </w:t>
      </w:r>
    </w:p>
    <w:p w:rsidR="00302799" w:rsidRPr="00104D2A" w:rsidRDefault="00302799" w:rsidP="00302799">
      <w:pPr>
        <w:rPr>
          <w:rFonts w:cs="Times New Roman"/>
        </w:rPr>
      </w:pPr>
      <w:r w:rsidRPr="00104D2A">
        <w:rPr>
          <w:rFonts w:cs="Times New Roman"/>
        </w:rPr>
        <w:t xml:space="preserve">Образовательная организация должна располагать службой технической поддержки ИКТ. </w:t>
      </w:r>
    </w:p>
    <w:p w:rsidR="00302799" w:rsidRPr="00104D2A" w:rsidRDefault="00302799" w:rsidP="00302799">
      <w:pPr>
        <w:rPr>
          <w:rFonts w:cs="Times New Roman"/>
        </w:rPr>
      </w:pPr>
      <w:r w:rsidRPr="00104D2A">
        <w:rPr>
          <w:rFonts w:cs="Times New Roman"/>
        </w:rPr>
        <w:t xml:space="preserve">Информационно-коммуникационные средства и технологии обеспечивают: </w:t>
      </w:r>
    </w:p>
    <w:p w:rsidR="00302799" w:rsidRPr="00104D2A" w:rsidRDefault="00302799" w:rsidP="00302799">
      <w:pPr>
        <w:rPr>
          <w:rFonts w:cs="Times New Roman"/>
        </w:rPr>
      </w:pPr>
      <w:r w:rsidRPr="00104D2A">
        <w:rPr>
          <w:rFonts w:cs="Times New Roman"/>
        </w:rPr>
        <w:t xml:space="preserve">- достижение личностных, предметных и метапредметных результатов обучения при реализации требований ФГОС </w:t>
      </w:r>
      <w:r w:rsidR="00E41D13" w:rsidRPr="00104D2A">
        <w:rPr>
          <w:rFonts w:cs="Times New Roman"/>
        </w:rPr>
        <w:t>НОО ОВЗ</w:t>
      </w:r>
      <w:r w:rsidRPr="00104D2A">
        <w:rPr>
          <w:rFonts w:cs="Times New Roman"/>
        </w:rPr>
        <w:t>;</w:t>
      </w:r>
    </w:p>
    <w:p w:rsidR="00302799" w:rsidRPr="00104D2A" w:rsidRDefault="00302799" w:rsidP="00302799">
      <w:pPr>
        <w:rPr>
          <w:rFonts w:cs="Times New Roman"/>
        </w:rPr>
      </w:pPr>
      <w:r w:rsidRPr="00104D2A">
        <w:rPr>
          <w:rFonts w:cs="Times New Roman"/>
        </w:rPr>
        <w:t>- формирование функциональной грамотности;</w:t>
      </w:r>
    </w:p>
    <w:p w:rsidR="00302799" w:rsidRPr="00104D2A" w:rsidRDefault="00302799" w:rsidP="00302799">
      <w:pPr>
        <w:rPr>
          <w:rFonts w:cs="Times New Roman"/>
        </w:rPr>
      </w:pPr>
      <w:r w:rsidRPr="00104D2A">
        <w:rPr>
          <w:rFonts w:cs="Times New Roman"/>
        </w:rPr>
        <w:t>- доступ к учебным планам, рабочим программам учебных предметов, курсов внеурочной деятельности;</w:t>
      </w:r>
    </w:p>
    <w:p w:rsidR="00302799" w:rsidRPr="00104D2A" w:rsidRDefault="00302799" w:rsidP="00302799">
      <w:pPr>
        <w:rPr>
          <w:rFonts w:cs="Times New Roman"/>
        </w:rPr>
      </w:pPr>
      <w:r w:rsidRPr="00104D2A">
        <w:rPr>
          <w:rFonts w:cs="Times New Roman"/>
        </w:rPr>
        <w:t xml:space="preserve">- доступ к электронным образовательным источникам, указанным в рабочих программах учебных предметов, с целью поиска и получения информации (учебной и художественной литературе, коллекциям </w:t>
      </w:r>
      <w:r w:rsidRPr="00104D2A">
        <w:rPr>
          <w:rFonts w:cs="Times New Roman"/>
        </w:rPr>
        <w:lastRenderedPageBreak/>
        <w:t xml:space="preserve">медиаресурсов на съёмных дисках, контролируемым ресурсам локальной сети и Интернета); </w:t>
      </w:r>
    </w:p>
    <w:p w:rsidR="00302799" w:rsidRPr="00104D2A" w:rsidRDefault="00302799" w:rsidP="00302799">
      <w:pPr>
        <w:rPr>
          <w:rFonts w:cs="Times New Roman"/>
        </w:rPr>
      </w:pPr>
      <w:r w:rsidRPr="00104D2A">
        <w:rPr>
          <w:rFonts w:cs="Times New Roman"/>
        </w:rPr>
        <w:t xml:space="preserve">- организацию учебной и внеурочной деятельности, реализация которых предусмотрена с применением электронного обучения, с использованием электронных пособий (обучающих компьютерных игр, тренажёров, моделей с цифровым управлением и обратной связью); </w:t>
      </w:r>
    </w:p>
    <w:p w:rsidR="00302799" w:rsidRPr="00104D2A" w:rsidRDefault="00302799" w:rsidP="00302799">
      <w:pPr>
        <w:rPr>
          <w:rFonts w:cs="Times New Roman"/>
        </w:rPr>
      </w:pPr>
      <w:r w:rsidRPr="00104D2A">
        <w:rPr>
          <w:rFonts w:cs="Times New Roman"/>
        </w:rPr>
        <w:t>- реализацию индивидуальных образовательных планов, осуществление самостоятельной образовательной деятельности обучающихся при поддержке педагогических работников;</w:t>
      </w:r>
    </w:p>
    <w:p w:rsidR="00302799" w:rsidRPr="00104D2A" w:rsidRDefault="00302799" w:rsidP="00302799">
      <w:pPr>
        <w:rPr>
          <w:rFonts w:cs="Times New Roman"/>
        </w:rPr>
      </w:pPr>
      <w:r w:rsidRPr="00104D2A">
        <w:rPr>
          <w:rFonts w:cs="Times New Roman"/>
        </w:rPr>
        <w:t>- включение обучающихся в проектно-конструкторскую и поисково-исследовательскую деятельность;</w:t>
      </w:r>
    </w:p>
    <w:p w:rsidR="00302799" w:rsidRPr="00104D2A" w:rsidRDefault="00302799" w:rsidP="00302799">
      <w:pPr>
        <w:rPr>
          <w:rFonts w:cs="Times New Roman"/>
        </w:rPr>
      </w:pPr>
      <w:r w:rsidRPr="00104D2A">
        <w:rPr>
          <w:rFonts w:cs="Times New Roman"/>
        </w:rPr>
        <w:t>- проведение наблюдений и опытов, в том числе с использованием специального и цифрового оборудования;</w:t>
      </w:r>
    </w:p>
    <w:p w:rsidR="00302799" w:rsidRPr="00104D2A" w:rsidRDefault="00302799" w:rsidP="00302799">
      <w:pPr>
        <w:rPr>
          <w:rFonts w:cs="Times New Roman"/>
        </w:rPr>
      </w:pPr>
      <w:r w:rsidRPr="00104D2A">
        <w:rPr>
          <w:rFonts w:cs="Times New Roman"/>
        </w:rPr>
        <w:t>- фиксацию и хранение информации о ходе образовательного процесса;</w:t>
      </w:r>
    </w:p>
    <w:p w:rsidR="00302799" w:rsidRPr="00104D2A" w:rsidRDefault="00302799" w:rsidP="00302799">
      <w:pPr>
        <w:rPr>
          <w:rFonts w:cs="Times New Roman"/>
        </w:rPr>
      </w:pPr>
      <w:r w:rsidRPr="00104D2A">
        <w:rPr>
          <w:rFonts w:cs="Times New Roman"/>
        </w:rPr>
        <w:t>- проведение массовых мероприятий, досуга с просмотром видеоматериалов, организацию театрализованных представлений, обеспеченных озвучиванием и освещением;</w:t>
      </w:r>
    </w:p>
    <w:p w:rsidR="00302799" w:rsidRPr="00104D2A" w:rsidRDefault="00302799" w:rsidP="00302799">
      <w:pPr>
        <w:rPr>
          <w:rFonts w:cs="Times New Roman"/>
        </w:rPr>
      </w:pPr>
      <w:r w:rsidRPr="00104D2A">
        <w:rPr>
          <w:rFonts w:cs="Times New Roman"/>
        </w:rPr>
        <w:t>- взаимодействие между участниками образовательного процесса, в том числе синхронное и (или) асинхронное взаимодействие посредством локальной сети и Интернета;</w:t>
      </w:r>
    </w:p>
    <w:p w:rsidR="00302799" w:rsidRPr="00104D2A" w:rsidRDefault="00302799" w:rsidP="00302799">
      <w:pPr>
        <w:rPr>
          <w:rFonts w:cs="Times New Roman"/>
        </w:rPr>
      </w:pPr>
      <w:r w:rsidRPr="00104D2A">
        <w:rPr>
          <w:rFonts w:cs="Times New Roman"/>
        </w:rPr>
        <w:t>- формирование и хранение электронного портфолио обучающегося.</w:t>
      </w:r>
    </w:p>
    <w:p w:rsidR="00302799" w:rsidRPr="00104D2A" w:rsidRDefault="00302799" w:rsidP="00302799">
      <w:pPr>
        <w:rPr>
          <w:rFonts w:cs="Times New Roman"/>
        </w:rPr>
      </w:pPr>
      <w:r w:rsidRPr="00104D2A">
        <w:rPr>
          <w:rFonts w:cs="Times New Roman"/>
        </w:rPr>
        <w:t xml:space="preserve">При работе в ИОС должны соблюдаться правила информационной безопасности при осуществлении коммуникации в школьных сообществах и мессенджерах, поиске, анализе и использовании информации в соответствии с учебной задачей, предоставлении персональных данных пользователей локальной сети и Интернета. </w:t>
      </w:r>
    </w:p>
    <w:p w:rsidR="00302799" w:rsidRPr="00104D2A" w:rsidRDefault="00302799" w:rsidP="00302799">
      <w:pPr>
        <w:rPr>
          <w:rFonts w:cs="Times New Roman"/>
        </w:rPr>
      </w:pPr>
      <w:r w:rsidRPr="00104D2A">
        <w:rPr>
          <w:rFonts w:cs="Times New Roman"/>
        </w:rPr>
        <w:t>Образовательной организацией определяются необходимые меры и сроки по формированию компонентов ИОС для реализации принятых рабочих программ начального общего образования в соответствии с требованиями ФГОС НОО</w:t>
      </w:r>
      <w:r w:rsidR="00E41D13" w:rsidRPr="00104D2A">
        <w:rPr>
          <w:rFonts w:cs="Times New Roman"/>
        </w:rPr>
        <w:t xml:space="preserve"> ОВЗ</w:t>
      </w:r>
      <w:r w:rsidRPr="00104D2A">
        <w:rPr>
          <w:rFonts w:cs="Times New Roman"/>
        </w:rPr>
        <w:t>.</w:t>
      </w:r>
    </w:p>
    <w:p w:rsidR="00302799" w:rsidRPr="00104D2A" w:rsidRDefault="00302799" w:rsidP="00302799">
      <w:pPr>
        <w:rPr>
          <w:rFonts w:cs="Times New Roman"/>
          <w:u w:val="single"/>
        </w:rPr>
      </w:pPr>
      <w:r w:rsidRPr="00104D2A">
        <w:rPr>
          <w:rFonts w:cs="Times New Roman"/>
          <w:u w:val="single"/>
        </w:rPr>
        <w:lastRenderedPageBreak/>
        <w:t>Список учебной литературы, рекомендованной (допущенной) Министерством просвещения РФ к использованию в образовательном процессе в общеобразовательные учреждения</w:t>
      </w:r>
    </w:p>
    <w:p w:rsidR="00302799" w:rsidRPr="00104D2A" w:rsidRDefault="00302799" w:rsidP="00302799">
      <w:pPr>
        <w:rPr>
          <w:rFonts w:cs="Times New Roman"/>
        </w:rPr>
      </w:pPr>
      <w:r w:rsidRPr="00104D2A">
        <w:rPr>
          <w:rFonts w:cs="Times New Roman"/>
        </w:rPr>
        <w:t>Для 1-2 классов (обновленные ФГОС от 31.05.2021)</w:t>
      </w:r>
    </w:p>
    <w:tbl>
      <w:tblPr>
        <w:tblStyle w:val="afa"/>
        <w:tblW w:w="0" w:type="auto"/>
        <w:tblLook w:val="04A0" w:firstRow="1" w:lastRow="0" w:firstColumn="1" w:lastColumn="0" w:noHBand="0" w:noVBand="1"/>
      </w:tblPr>
      <w:tblGrid>
        <w:gridCol w:w="1181"/>
        <w:gridCol w:w="3232"/>
        <w:gridCol w:w="4932"/>
      </w:tblGrid>
      <w:tr w:rsidR="00302799" w:rsidRPr="00104D2A" w:rsidTr="00225D3A">
        <w:tc>
          <w:tcPr>
            <w:tcW w:w="1181" w:type="dxa"/>
            <w:vMerge w:val="restart"/>
          </w:tcPr>
          <w:p w:rsidR="00302799" w:rsidRPr="00104D2A" w:rsidRDefault="00302799" w:rsidP="00E41D13">
            <w:pPr>
              <w:ind w:firstLine="0"/>
              <w:rPr>
                <w:rFonts w:cs="Times New Roman"/>
              </w:rPr>
            </w:pPr>
            <w:r w:rsidRPr="00104D2A">
              <w:rPr>
                <w:rFonts w:cs="Times New Roman"/>
              </w:rPr>
              <w:t>1 класс</w:t>
            </w:r>
          </w:p>
        </w:tc>
        <w:tc>
          <w:tcPr>
            <w:tcW w:w="3232" w:type="dxa"/>
          </w:tcPr>
          <w:p w:rsidR="00302799" w:rsidRPr="00104D2A" w:rsidRDefault="00302799" w:rsidP="00225D3A">
            <w:pPr>
              <w:pStyle w:val="TableParagraph"/>
              <w:spacing w:line="213" w:lineRule="exact"/>
              <w:ind w:left="134"/>
              <w:rPr>
                <w:sz w:val="24"/>
              </w:rPr>
            </w:pPr>
            <w:r w:rsidRPr="00104D2A">
              <w:rPr>
                <w:sz w:val="24"/>
              </w:rPr>
              <w:t>Азбука</w:t>
            </w:r>
          </w:p>
        </w:tc>
        <w:tc>
          <w:tcPr>
            <w:tcW w:w="4932" w:type="dxa"/>
          </w:tcPr>
          <w:p w:rsidR="00302799" w:rsidRPr="00104D2A" w:rsidRDefault="00302799" w:rsidP="00225D3A">
            <w:pPr>
              <w:pStyle w:val="TableParagraph"/>
              <w:spacing w:line="213" w:lineRule="exact"/>
              <w:ind w:left="134"/>
              <w:rPr>
                <w:sz w:val="24"/>
              </w:rPr>
            </w:pPr>
            <w:r w:rsidRPr="00104D2A">
              <w:rPr>
                <w:sz w:val="24"/>
              </w:rPr>
              <w:t>В.Г.Горецкий,</w:t>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line="213" w:lineRule="exact"/>
              <w:ind w:left="134"/>
              <w:rPr>
                <w:sz w:val="24"/>
              </w:rPr>
            </w:pPr>
            <w:r w:rsidRPr="00104D2A">
              <w:rPr>
                <w:sz w:val="24"/>
              </w:rPr>
              <w:t>Литературное</w:t>
            </w:r>
            <w:r w:rsidRPr="00104D2A">
              <w:rPr>
                <w:spacing w:val="-6"/>
                <w:sz w:val="24"/>
              </w:rPr>
              <w:t xml:space="preserve"> </w:t>
            </w:r>
            <w:r w:rsidRPr="00104D2A">
              <w:rPr>
                <w:sz w:val="24"/>
              </w:rPr>
              <w:t>чтение</w:t>
            </w:r>
          </w:p>
        </w:tc>
        <w:tc>
          <w:tcPr>
            <w:tcW w:w="4932" w:type="dxa"/>
          </w:tcPr>
          <w:p w:rsidR="00302799" w:rsidRPr="00104D2A" w:rsidRDefault="00302799" w:rsidP="00225D3A">
            <w:pPr>
              <w:pStyle w:val="TableParagraph"/>
              <w:spacing w:line="213" w:lineRule="exact"/>
              <w:ind w:left="134"/>
              <w:rPr>
                <w:sz w:val="24"/>
              </w:rPr>
            </w:pPr>
            <w:r w:rsidRPr="00104D2A">
              <w:rPr>
                <w:sz w:val="24"/>
              </w:rPr>
              <w:t>Л.Ф.Климанова,</w:t>
            </w:r>
            <w:r w:rsidRPr="00104D2A">
              <w:rPr>
                <w:spacing w:val="-13"/>
                <w:sz w:val="24"/>
              </w:rPr>
              <w:t xml:space="preserve"> </w:t>
            </w:r>
            <w:r w:rsidRPr="00104D2A">
              <w:rPr>
                <w:sz w:val="24"/>
              </w:rPr>
              <w:t>В.Г.Горецкий,</w:t>
            </w:r>
            <w:r w:rsidRPr="00104D2A">
              <w:rPr>
                <w:spacing w:val="-9"/>
                <w:sz w:val="24"/>
              </w:rPr>
              <w:t xml:space="preserve"> </w:t>
            </w:r>
            <w:r w:rsidRPr="00104D2A">
              <w:rPr>
                <w:sz w:val="24"/>
              </w:rPr>
              <w:t>М.В.Голованова</w:t>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before="42" w:line="257" w:lineRule="exact"/>
              <w:ind w:left="134"/>
              <w:rPr>
                <w:sz w:val="24"/>
              </w:rPr>
            </w:pPr>
            <w:r w:rsidRPr="00104D2A">
              <w:rPr>
                <w:sz w:val="24"/>
              </w:rPr>
              <w:t>Русский</w:t>
            </w:r>
            <w:r w:rsidRPr="00104D2A">
              <w:rPr>
                <w:spacing w:val="-4"/>
                <w:sz w:val="24"/>
              </w:rPr>
              <w:t xml:space="preserve"> </w:t>
            </w:r>
            <w:r w:rsidRPr="00104D2A">
              <w:rPr>
                <w:sz w:val="24"/>
              </w:rPr>
              <w:t>язык</w:t>
            </w:r>
          </w:p>
        </w:tc>
        <w:tc>
          <w:tcPr>
            <w:tcW w:w="4932" w:type="dxa"/>
          </w:tcPr>
          <w:p w:rsidR="00302799" w:rsidRPr="00104D2A" w:rsidRDefault="00302799" w:rsidP="00225D3A">
            <w:pPr>
              <w:pStyle w:val="TableParagraph"/>
              <w:spacing w:before="42" w:line="257" w:lineRule="exact"/>
              <w:ind w:left="134"/>
              <w:rPr>
                <w:sz w:val="24"/>
              </w:rPr>
            </w:pPr>
            <w:r w:rsidRPr="00104D2A">
              <w:rPr>
                <w:sz w:val="24"/>
              </w:rPr>
              <w:t>В.П.Канакина,</w:t>
            </w:r>
            <w:r w:rsidRPr="00104D2A">
              <w:rPr>
                <w:spacing w:val="-12"/>
                <w:sz w:val="24"/>
              </w:rPr>
              <w:t xml:space="preserve"> </w:t>
            </w:r>
            <w:r w:rsidRPr="00104D2A">
              <w:rPr>
                <w:sz w:val="24"/>
              </w:rPr>
              <w:t>В.Г.Горецкий</w:t>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before="39" w:line="257" w:lineRule="exact"/>
              <w:ind w:left="134"/>
              <w:rPr>
                <w:sz w:val="24"/>
              </w:rPr>
            </w:pPr>
            <w:r w:rsidRPr="00104D2A">
              <w:rPr>
                <w:sz w:val="24"/>
              </w:rPr>
              <w:t>Математика</w:t>
            </w:r>
          </w:p>
        </w:tc>
        <w:tc>
          <w:tcPr>
            <w:tcW w:w="4932" w:type="dxa"/>
          </w:tcPr>
          <w:p w:rsidR="00302799" w:rsidRPr="00104D2A" w:rsidRDefault="00302799" w:rsidP="00225D3A">
            <w:pPr>
              <w:pStyle w:val="TableParagraph"/>
              <w:spacing w:before="39" w:line="257" w:lineRule="exact"/>
              <w:ind w:left="134"/>
              <w:rPr>
                <w:sz w:val="24"/>
              </w:rPr>
            </w:pPr>
            <w:r w:rsidRPr="00104D2A">
              <w:rPr>
                <w:sz w:val="24"/>
              </w:rPr>
              <w:t>Л.Г.Петерсон</w:t>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before="42" w:line="257" w:lineRule="exact"/>
              <w:ind w:left="134"/>
              <w:rPr>
                <w:sz w:val="24"/>
              </w:rPr>
            </w:pPr>
            <w:r w:rsidRPr="00104D2A">
              <w:rPr>
                <w:sz w:val="24"/>
              </w:rPr>
              <w:t>Окружающий</w:t>
            </w:r>
            <w:r w:rsidRPr="00104D2A">
              <w:rPr>
                <w:spacing w:val="-5"/>
                <w:sz w:val="24"/>
              </w:rPr>
              <w:t xml:space="preserve"> </w:t>
            </w:r>
            <w:r w:rsidRPr="00104D2A">
              <w:rPr>
                <w:sz w:val="24"/>
              </w:rPr>
              <w:t>мир</w:t>
            </w:r>
          </w:p>
        </w:tc>
        <w:tc>
          <w:tcPr>
            <w:tcW w:w="4932" w:type="dxa"/>
          </w:tcPr>
          <w:p w:rsidR="00302799" w:rsidRPr="00104D2A" w:rsidRDefault="00302799" w:rsidP="00225D3A">
            <w:pPr>
              <w:pStyle w:val="TableParagraph"/>
              <w:spacing w:before="42" w:line="257" w:lineRule="exact"/>
              <w:ind w:left="134"/>
              <w:rPr>
                <w:sz w:val="24"/>
              </w:rPr>
            </w:pPr>
            <w:r w:rsidRPr="00104D2A">
              <w:rPr>
                <w:sz w:val="24"/>
              </w:rPr>
              <w:t>А.А.Плешаков</w:t>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before="37" w:line="257" w:lineRule="exact"/>
              <w:ind w:left="134"/>
              <w:rPr>
                <w:sz w:val="24"/>
              </w:rPr>
            </w:pPr>
            <w:r w:rsidRPr="00104D2A">
              <w:rPr>
                <w:sz w:val="24"/>
              </w:rPr>
              <w:t>Технология</w:t>
            </w:r>
          </w:p>
        </w:tc>
        <w:tc>
          <w:tcPr>
            <w:tcW w:w="4932" w:type="dxa"/>
          </w:tcPr>
          <w:p w:rsidR="00302799" w:rsidRPr="00104D2A" w:rsidRDefault="00302799" w:rsidP="00225D3A">
            <w:pPr>
              <w:pStyle w:val="TableParagraph"/>
              <w:spacing w:before="37" w:line="257" w:lineRule="exact"/>
              <w:ind w:left="134"/>
              <w:rPr>
                <w:sz w:val="24"/>
              </w:rPr>
            </w:pPr>
            <w:r w:rsidRPr="00104D2A">
              <w:rPr>
                <w:sz w:val="24"/>
              </w:rPr>
              <w:t>Н.И.</w:t>
            </w:r>
            <w:r w:rsidRPr="00104D2A">
              <w:rPr>
                <w:spacing w:val="-11"/>
                <w:sz w:val="24"/>
              </w:rPr>
              <w:t xml:space="preserve"> </w:t>
            </w:r>
            <w:r w:rsidRPr="00104D2A">
              <w:rPr>
                <w:sz w:val="24"/>
              </w:rPr>
              <w:t>Роговцева,</w:t>
            </w:r>
            <w:r w:rsidRPr="00104D2A">
              <w:rPr>
                <w:spacing w:val="-5"/>
                <w:sz w:val="24"/>
              </w:rPr>
              <w:t xml:space="preserve"> </w:t>
            </w:r>
            <w:r w:rsidRPr="00104D2A">
              <w:rPr>
                <w:sz w:val="24"/>
              </w:rPr>
              <w:t>Н.В.</w:t>
            </w:r>
            <w:r w:rsidRPr="00104D2A">
              <w:rPr>
                <w:spacing w:val="-6"/>
                <w:sz w:val="24"/>
              </w:rPr>
              <w:t xml:space="preserve"> </w:t>
            </w:r>
            <w:r w:rsidRPr="00104D2A">
              <w:rPr>
                <w:sz w:val="24"/>
              </w:rPr>
              <w:t>Богданова</w:t>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before="3" w:line="234" w:lineRule="exact"/>
              <w:ind w:left="134"/>
              <w:rPr>
                <w:sz w:val="24"/>
              </w:rPr>
            </w:pPr>
            <w:r w:rsidRPr="00104D2A">
              <w:rPr>
                <w:sz w:val="24"/>
              </w:rPr>
              <w:t>Изобразительное искусство</w:t>
            </w:r>
          </w:p>
        </w:tc>
        <w:tc>
          <w:tcPr>
            <w:tcW w:w="4932" w:type="dxa"/>
          </w:tcPr>
          <w:p w:rsidR="00302799" w:rsidRPr="00104D2A" w:rsidRDefault="00302799" w:rsidP="00225D3A">
            <w:pPr>
              <w:pStyle w:val="TableParagraph"/>
              <w:spacing w:line="215" w:lineRule="exact"/>
              <w:ind w:left="134"/>
              <w:rPr>
                <w:sz w:val="24"/>
              </w:rPr>
            </w:pPr>
            <w:r w:rsidRPr="00104D2A">
              <w:rPr>
                <w:sz w:val="24"/>
              </w:rPr>
              <w:t>Л.А.Неменская</w:t>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line="213" w:lineRule="exact"/>
              <w:ind w:left="134"/>
              <w:rPr>
                <w:sz w:val="24"/>
              </w:rPr>
            </w:pPr>
            <w:r w:rsidRPr="00104D2A">
              <w:rPr>
                <w:sz w:val="24"/>
              </w:rPr>
              <w:t>Музыка</w:t>
            </w:r>
          </w:p>
        </w:tc>
        <w:tc>
          <w:tcPr>
            <w:tcW w:w="4932" w:type="dxa"/>
          </w:tcPr>
          <w:p w:rsidR="00302799" w:rsidRPr="00104D2A" w:rsidRDefault="00302799" w:rsidP="00225D3A">
            <w:pPr>
              <w:pStyle w:val="TableParagraph"/>
              <w:tabs>
                <w:tab w:val="right" w:pos="6762"/>
              </w:tabs>
              <w:spacing w:line="213" w:lineRule="exact"/>
              <w:ind w:left="134"/>
              <w:rPr>
                <w:b/>
                <w:sz w:val="20"/>
              </w:rPr>
            </w:pPr>
            <w:r w:rsidRPr="00104D2A">
              <w:rPr>
                <w:sz w:val="24"/>
              </w:rPr>
              <w:t>Е.Д.Критская,</w:t>
            </w:r>
            <w:r w:rsidRPr="00104D2A">
              <w:rPr>
                <w:spacing w:val="-6"/>
                <w:sz w:val="24"/>
              </w:rPr>
              <w:t xml:space="preserve"> </w:t>
            </w:r>
            <w:r w:rsidRPr="00104D2A">
              <w:rPr>
                <w:sz w:val="24"/>
              </w:rPr>
              <w:t>Г.П.</w:t>
            </w:r>
            <w:r w:rsidRPr="00104D2A">
              <w:rPr>
                <w:spacing w:val="-5"/>
                <w:sz w:val="24"/>
              </w:rPr>
              <w:t xml:space="preserve"> </w:t>
            </w:r>
            <w:r w:rsidRPr="00104D2A">
              <w:rPr>
                <w:sz w:val="24"/>
              </w:rPr>
              <w:t>Сергеева</w:t>
            </w:r>
            <w:r w:rsidRPr="00104D2A">
              <w:rPr>
                <w:sz w:val="24"/>
              </w:rPr>
              <w:tab/>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line="215" w:lineRule="exact"/>
              <w:ind w:left="134"/>
              <w:rPr>
                <w:sz w:val="24"/>
              </w:rPr>
            </w:pPr>
            <w:r w:rsidRPr="00104D2A">
              <w:rPr>
                <w:sz w:val="24"/>
              </w:rPr>
              <w:t>Физическая</w:t>
            </w:r>
            <w:r w:rsidRPr="00104D2A">
              <w:rPr>
                <w:spacing w:val="-8"/>
                <w:sz w:val="24"/>
              </w:rPr>
              <w:t xml:space="preserve"> </w:t>
            </w:r>
            <w:r w:rsidRPr="00104D2A">
              <w:rPr>
                <w:sz w:val="24"/>
              </w:rPr>
              <w:t>культура</w:t>
            </w:r>
          </w:p>
        </w:tc>
        <w:tc>
          <w:tcPr>
            <w:tcW w:w="4932" w:type="dxa"/>
          </w:tcPr>
          <w:p w:rsidR="00302799" w:rsidRPr="00104D2A" w:rsidRDefault="00302799" w:rsidP="00225D3A">
            <w:pPr>
              <w:pStyle w:val="TableParagraph"/>
              <w:spacing w:line="215" w:lineRule="exact"/>
              <w:ind w:left="134"/>
              <w:rPr>
                <w:sz w:val="24"/>
              </w:rPr>
            </w:pPr>
            <w:r w:rsidRPr="00104D2A">
              <w:rPr>
                <w:sz w:val="24"/>
              </w:rPr>
              <w:t>В.И.Лях</w:t>
            </w:r>
          </w:p>
        </w:tc>
      </w:tr>
      <w:tr w:rsidR="00302799" w:rsidRPr="00104D2A" w:rsidTr="00225D3A">
        <w:tc>
          <w:tcPr>
            <w:tcW w:w="1181" w:type="dxa"/>
            <w:vMerge w:val="restart"/>
          </w:tcPr>
          <w:p w:rsidR="00302799" w:rsidRPr="00104D2A" w:rsidRDefault="00302799" w:rsidP="00E41D13">
            <w:pPr>
              <w:ind w:firstLine="0"/>
              <w:rPr>
                <w:rFonts w:cs="Times New Roman"/>
              </w:rPr>
            </w:pPr>
            <w:r w:rsidRPr="00104D2A">
              <w:rPr>
                <w:rFonts w:cs="Times New Roman"/>
              </w:rPr>
              <w:t>2 класс</w:t>
            </w:r>
          </w:p>
        </w:tc>
        <w:tc>
          <w:tcPr>
            <w:tcW w:w="3232" w:type="dxa"/>
          </w:tcPr>
          <w:p w:rsidR="00302799" w:rsidRPr="00104D2A" w:rsidRDefault="00302799" w:rsidP="00225D3A">
            <w:pPr>
              <w:pStyle w:val="TableParagraph"/>
              <w:spacing w:line="213" w:lineRule="exact"/>
              <w:ind w:left="134"/>
              <w:rPr>
                <w:sz w:val="24"/>
              </w:rPr>
            </w:pPr>
            <w:r w:rsidRPr="00104D2A">
              <w:rPr>
                <w:sz w:val="24"/>
              </w:rPr>
              <w:t>Литературное</w:t>
            </w:r>
            <w:r w:rsidRPr="00104D2A">
              <w:rPr>
                <w:spacing w:val="-6"/>
                <w:sz w:val="24"/>
              </w:rPr>
              <w:t xml:space="preserve"> </w:t>
            </w:r>
            <w:r w:rsidRPr="00104D2A">
              <w:rPr>
                <w:sz w:val="24"/>
              </w:rPr>
              <w:t>чтение</w:t>
            </w:r>
          </w:p>
        </w:tc>
        <w:tc>
          <w:tcPr>
            <w:tcW w:w="4932" w:type="dxa"/>
          </w:tcPr>
          <w:p w:rsidR="00302799" w:rsidRPr="00104D2A" w:rsidRDefault="00302799" w:rsidP="00225D3A">
            <w:pPr>
              <w:pStyle w:val="TableParagraph"/>
              <w:spacing w:line="213" w:lineRule="exact"/>
              <w:ind w:left="134"/>
              <w:rPr>
                <w:sz w:val="24"/>
              </w:rPr>
            </w:pPr>
            <w:r w:rsidRPr="00104D2A">
              <w:rPr>
                <w:sz w:val="24"/>
              </w:rPr>
              <w:t>Л.Ф.Климанова,</w:t>
            </w:r>
            <w:r w:rsidRPr="00104D2A">
              <w:rPr>
                <w:spacing w:val="-13"/>
                <w:sz w:val="24"/>
              </w:rPr>
              <w:t xml:space="preserve"> </w:t>
            </w:r>
            <w:r w:rsidRPr="00104D2A">
              <w:rPr>
                <w:sz w:val="24"/>
              </w:rPr>
              <w:t>В.Г.Горецкий,</w:t>
            </w:r>
            <w:r w:rsidRPr="00104D2A">
              <w:rPr>
                <w:spacing w:val="-9"/>
                <w:sz w:val="24"/>
              </w:rPr>
              <w:t xml:space="preserve"> </w:t>
            </w:r>
            <w:r w:rsidRPr="00104D2A">
              <w:rPr>
                <w:sz w:val="24"/>
              </w:rPr>
              <w:t>М.В.Голованова</w:t>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before="42" w:line="257" w:lineRule="exact"/>
              <w:ind w:left="134"/>
              <w:rPr>
                <w:sz w:val="24"/>
              </w:rPr>
            </w:pPr>
            <w:r w:rsidRPr="00104D2A">
              <w:rPr>
                <w:sz w:val="24"/>
              </w:rPr>
              <w:t>Русский</w:t>
            </w:r>
            <w:r w:rsidRPr="00104D2A">
              <w:rPr>
                <w:spacing w:val="-4"/>
                <w:sz w:val="24"/>
              </w:rPr>
              <w:t xml:space="preserve"> </w:t>
            </w:r>
            <w:r w:rsidRPr="00104D2A">
              <w:rPr>
                <w:sz w:val="24"/>
              </w:rPr>
              <w:t>язык</w:t>
            </w:r>
          </w:p>
        </w:tc>
        <w:tc>
          <w:tcPr>
            <w:tcW w:w="4932" w:type="dxa"/>
          </w:tcPr>
          <w:p w:rsidR="00302799" w:rsidRPr="00104D2A" w:rsidRDefault="00302799" w:rsidP="00225D3A">
            <w:pPr>
              <w:pStyle w:val="TableParagraph"/>
              <w:spacing w:before="42" w:line="257" w:lineRule="exact"/>
              <w:ind w:left="134"/>
              <w:rPr>
                <w:sz w:val="24"/>
              </w:rPr>
            </w:pPr>
            <w:r w:rsidRPr="00104D2A">
              <w:rPr>
                <w:sz w:val="24"/>
              </w:rPr>
              <w:t>В.П.Канакина,</w:t>
            </w:r>
            <w:r w:rsidRPr="00104D2A">
              <w:rPr>
                <w:spacing w:val="-12"/>
                <w:sz w:val="24"/>
              </w:rPr>
              <w:t xml:space="preserve"> </w:t>
            </w:r>
            <w:r w:rsidRPr="00104D2A">
              <w:rPr>
                <w:sz w:val="24"/>
              </w:rPr>
              <w:t>В.Г.Горецкий</w:t>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before="39" w:line="257" w:lineRule="exact"/>
              <w:ind w:left="134"/>
              <w:rPr>
                <w:sz w:val="24"/>
              </w:rPr>
            </w:pPr>
            <w:r w:rsidRPr="00104D2A">
              <w:rPr>
                <w:sz w:val="24"/>
              </w:rPr>
              <w:t>Математика</w:t>
            </w:r>
          </w:p>
        </w:tc>
        <w:tc>
          <w:tcPr>
            <w:tcW w:w="4932" w:type="dxa"/>
          </w:tcPr>
          <w:p w:rsidR="00302799" w:rsidRPr="00104D2A" w:rsidRDefault="00302799" w:rsidP="00225D3A">
            <w:pPr>
              <w:pStyle w:val="TableParagraph"/>
              <w:spacing w:before="39" w:line="257" w:lineRule="exact"/>
              <w:ind w:left="134"/>
              <w:rPr>
                <w:sz w:val="24"/>
              </w:rPr>
            </w:pPr>
            <w:r w:rsidRPr="00104D2A">
              <w:rPr>
                <w:sz w:val="24"/>
              </w:rPr>
              <w:t>Л.Г.Петерсон</w:t>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before="42" w:line="257" w:lineRule="exact"/>
              <w:ind w:left="134"/>
              <w:rPr>
                <w:sz w:val="24"/>
              </w:rPr>
            </w:pPr>
            <w:r w:rsidRPr="00104D2A">
              <w:rPr>
                <w:sz w:val="24"/>
              </w:rPr>
              <w:t>Окружающий</w:t>
            </w:r>
            <w:r w:rsidRPr="00104D2A">
              <w:rPr>
                <w:spacing w:val="-5"/>
                <w:sz w:val="24"/>
              </w:rPr>
              <w:t xml:space="preserve"> </w:t>
            </w:r>
            <w:r w:rsidRPr="00104D2A">
              <w:rPr>
                <w:sz w:val="24"/>
              </w:rPr>
              <w:t>мир</w:t>
            </w:r>
          </w:p>
        </w:tc>
        <w:tc>
          <w:tcPr>
            <w:tcW w:w="4932" w:type="dxa"/>
          </w:tcPr>
          <w:p w:rsidR="00302799" w:rsidRPr="00104D2A" w:rsidRDefault="00302799" w:rsidP="00225D3A">
            <w:pPr>
              <w:pStyle w:val="TableParagraph"/>
              <w:spacing w:before="42" w:line="257" w:lineRule="exact"/>
              <w:ind w:left="134"/>
              <w:rPr>
                <w:sz w:val="24"/>
              </w:rPr>
            </w:pPr>
            <w:r w:rsidRPr="00104D2A">
              <w:rPr>
                <w:sz w:val="24"/>
              </w:rPr>
              <w:t>А.А.Плешаков</w:t>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before="37" w:line="257" w:lineRule="exact"/>
              <w:ind w:left="134"/>
              <w:rPr>
                <w:sz w:val="24"/>
              </w:rPr>
            </w:pPr>
            <w:r w:rsidRPr="00104D2A">
              <w:rPr>
                <w:sz w:val="24"/>
              </w:rPr>
              <w:t>Технология</w:t>
            </w:r>
          </w:p>
        </w:tc>
        <w:tc>
          <w:tcPr>
            <w:tcW w:w="4932" w:type="dxa"/>
          </w:tcPr>
          <w:p w:rsidR="00302799" w:rsidRPr="00104D2A" w:rsidRDefault="00302799" w:rsidP="00225D3A">
            <w:pPr>
              <w:pStyle w:val="TableParagraph"/>
              <w:spacing w:before="37" w:line="257" w:lineRule="exact"/>
              <w:ind w:left="134"/>
              <w:rPr>
                <w:sz w:val="24"/>
              </w:rPr>
            </w:pPr>
            <w:r w:rsidRPr="00104D2A">
              <w:rPr>
                <w:sz w:val="24"/>
              </w:rPr>
              <w:t>Н.И.</w:t>
            </w:r>
            <w:r w:rsidRPr="00104D2A">
              <w:rPr>
                <w:spacing w:val="-11"/>
                <w:sz w:val="24"/>
              </w:rPr>
              <w:t xml:space="preserve"> </w:t>
            </w:r>
            <w:r w:rsidRPr="00104D2A">
              <w:rPr>
                <w:sz w:val="24"/>
              </w:rPr>
              <w:t>Роговцева,</w:t>
            </w:r>
            <w:r w:rsidRPr="00104D2A">
              <w:rPr>
                <w:spacing w:val="-5"/>
                <w:sz w:val="24"/>
              </w:rPr>
              <w:t xml:space="preserve"> </w:t>
            </w:r>
            <w:r w:rsidRPr="00104D2A">
              <w:rPr>
                <w:sz w:val="24"/>
              </w:rPr>
              <w:t>Н.В.</w:t>
            </w:r>
            <w:r w:rsidRPr="00104D2A">
              <w:rPr>
                <w:spacing w:val="-6"/>
                <w:sz w:val="24"/>
              </w:rPr>
              <w:t xml:space="preserve"> </w:t>
            </w:r>
            <w:r w:rsidRPr="00104D2A">
              <w:rPr>
                <w:sz w:val="24"/>
              </w:rPr>
              <w:t>Богданова</w:t>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before="3" w:line="234" w:lineRule="exact"/>
              <w:ind w:left="134"/>
              <w:rPr>
                <w:sz w:val="24"/>
              </w:rPr>
            </w:pPr>
            <w:r w:rsidRPr="00104D2A">
              <w:rPr>
                <w:sz w:val="24"/>
              </w:rPr>
              <w:t>Изобразительное искусство</w:t>
            </w:r>
          </w:p>
        </w:tc>
        <w:tc>
          <w:tcPr>
            <w:tcW w:w="4932" w:type="dxa"/>
          </w:tcPr>
          <w:p w:rsidR="00302799" w:rsidRPr="00104D2A" w:rsidRDefault="00302799" w:rsidP="00225D3A">
            <w:pPr>
              <w:pStyle w:val="TableParagraph"/>
              <w:spacing w:line="215" w:lineRule="exact"/>
              <w:ind w:left="134"/>
              <w:rPr>
                <w:sz w:val="24"/>
              </w:rPr>
            </w:pPr>
            <w:r w:rsidRPr="00104D2A">
              <w:rPr>
                <w:sz w:val="24"/>
              </w:rPr>
              <w:t>Л.А.Неменская</w:t>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line="213" w:lineRule="exact"/>
              <w:ind w:left="134"/>
              <w:rPr>
                <w:sz w:val="24"/>
              </w:rPr>
            </w:pPr>
            <w:r w:rsidRPr="00104D2A">
              <w:rPr>
                <w:sz w:val="24"/>
              </w:rPr>
              <w:t>Музыка</w:t>
            </w:r>
          </w:p>
        </w:tc>
        <w:tc>
          <w:tcPr>
            <w:tcW w:w="4932" w:type="dxa"/>
          </w:tcPr>
          <w:p w:rsidR="00302799" w:rsidRPr="00104D2A" w:rsidRDefault="00302799" w:rsidP="00225D3A">
            <w:pPr>
              <w:pStyle w:val="TableParagraph"/>
              <w:tabs>
                <w:tab w:val="right" w:pos="6762"/>
              </w:tabs>
              <w:spacing w:line="213" w:lineRule="exact"/>
              <w:ind w:left="134"/>
              <w:rPr>
                <w:b/>
                <w:sz w:val="20"/>
              </w:rPr>
            </w:pPr>
            <w:r w:rsidRPr="00104D2A">
              <w:rPr>
                <w:sz w:val="24"/>
              </w:rPr>
              <w:t>Е.Д.Критская,</w:t>
            </w:r>
            <w:r w:rsidRPr="00104D2A">
              <w:rPr>
                <w:spacing w:val="-6"/>
                <w:sz w:val="24"/>
              </w:rPr>
              <w:t xml:space="preserve"> </w:t>
            </w:r>
            <w:r w:rsidRPr="00104D2A">
              <w:rPr>
                <w:sz w:val="24"/>
              </w:rPr>
              <w:t>Г.П.</w:t>
            </w:r>
            <w:r w:rsidRPr="00104D2A">
              <w:rPr>
                <w:spacing w:val="-5"/>
                <w:sz w:val="24"/>
              </w:rPr>
              <w:t xml:space="preserve"> </w:t>
            </w:r>
            <w:r w:rsidRPr="00104D2A">
              <w:rPr>
                <w:sz w:val="24"/>
              </w:rPr>
              <w:t>Сергеева</w:t>
            </w:r>
            <w:r w:rsidRPr="00104D2A">
              <w:rPr>
                <w:sz w:val="24"/>
              </w:rPr>
              <w:tab/>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line="215" w:lineRule="exact"/>
              <w:ind w:left="134"/>
              <w:rPr>
                <w:sz w:val="24"/>
              </w:rPr>
            </w:pPr>
            <w:r w:rsidRPr="00104D2A">
              <w:rPr>
                <w:sz w:val="24"/>
              </w:rPr>
              <w:t>Физическая</w:t>
            </w:r>
            <w:r w:rsidRPr="00104D2A">
              <w:rPr>
                <w:spacing w:val="-8"/>
                <w:sz w:val="24"/>
              </w:rPr>
              <w:t xml:space="preserve"> </w:t>
            </w:r>
            <w:r w:rsidRPr="00104D2A">
              <w:rPr>
                <w:sz w:val="24"/>
              </w:rPr>
              <w:t>культура</w:t>
            </w:r>
          </w:p>
        </w:tc>
        <w:tc>
          <w:tcPr>
            <w:tcW w:w="4932" w:type="dxa"/>
          </w:tcPr>
          <w:p w:rsidR="00302799" w:rsidRPr="00104D2A" w:rsidRDefault="00302799" w:rsidP="00225D3A">
            <w:pPr>
              <w:pStyle w:val="TableParagraph"/>
              <w:spacing w:line="215" w:lineRule="exact"/>
              <w:ind w:left="134"/>
              <w:rPr>
                <w:sz w:val="24"/>
              </w:rPr>
            </w:pPr>
            <w:r w:rsidRPr="00104D2A">
              <w:rPr>
                <w:sz w:val="24"/>
              </w:rPr>
              <w:t>В.И.Лях</w:t>
            </w:r>
          </w:p>
        </w:tc>
      </w:tr>
      <w:tr w:rsidR="00302799" w:rsidRPr="00104D2A" w:rsidTr="00225D3A">
        <w:tc>
          <w:tcPr>
            <w:tcW w:w="1181" w:type="dxa"/>
            <w:vMerge w:val="restart"/>
          </w:tcPr>
          <w:p w:rsidR="00302799" w:rsidRPr="00104D2A" w:rsidRDefault="00302799" w:rsidP="00E41D13">
            <w:pPr>
              <w:ind w:firstLine="0"/>
              <w:rPr>
                <w:rFonts w:cs="Times New Roman"/>
              </w:rPr>
            </w:pPr>
            <w:r w:rsidRPr="00104D2A">
              <w:rPr>
                <w:rFonts w:cs="Times New Roman"/>
              </w:rPr>
              <w:t>3 класс</w:t>
            </w:r>
          </w:p>
        </w:tc>
        <w:tc>
          <w:tcPr>
            <w:tcW w:w="3232" w:type="dxa"/>
          </w:tcPr>
          <w:p w:rsidR="00302799" w:rsidRPr="00104D2A" w:rsidRDefault="00302799" w:rsidP="00225D3A">
            <w:pPr>
              <w:pStyle w:val="TableParagraph"/>
              <w:spacing w:line="213" w:lineRule="exact"/>
              <w:ind w:left="134"/>
              <w:rPr>
                <w:sz w:val="24"/>
              </w:rPr>
            </w:pPr>
            <w:r w:rsidRPr="00104D2A">
              <w:rPr>
                <w:sz w:val="24"/>
              </w:rPr>
              <w:t>Литературное</w:t>
            </w:r>
            <w:r w:rsidRPr="00104D2A">
              <w:rPr>
                <w:spacing w:val="-6"/>
                <w:sz w:val="24"/>
              </w:rPr>
              <w:t xml:space="preserve"> </w:t>
            </w:r>
            <w:r w:rsidRPr="00104D2A">
              <w:rPr>
                <w:sz w:val="24"/>
              </w:rPr>
              <w:t>чтение</w:t>
            </w:r>
          </w:p>
        </w:tc>
        <w:tc>
          <w:tcPr>
            <w:tcW w:w="4932" w:type="dxa"/>
          </w:tcPr>
          <w:p w:rsidR="00302799" w:rsidRPr="00104D2A" w:rsidRDefault="00302799" w:rsidP="00225D3A">
            <w:pPr>
              <w:pStyle w:val="TableParagraph"/>
              <w:spacing w:line="213" w:lineRule="exact"/>
              <w:ind w:left="134"/>
              <w:rPr>
                <w:sz w:val="24"/>
              </w:rPr>
            </w:pPr>
            <w:r w:rsidRPr="00104D2A">
              <w:rPr>
                <w:sz w:val="24"/>
              </w:rPr>
              <w:t>Л.Ф.Климанова,</w:t>
            </w:r>
            <w:r w:rsidRPr="00104D2A">
              <w:rPr>
                <w:spacing w:val="-13"/>
                <w:sz w:val="24"/>
              </w:rPr>
              <w:t xml:space="preserve"> </w:t>
            </w:r>
            <w:r w:rsidRPr="00104D2A">
              <w:rPr>
                <w:sz w:val="24"/>
              </w:rPr>
              <w:t>В.Г.Горецкий,</w:t>
            </w:r>
            <w:r w:rsidRPr="00104D2A">
              <w:rPr>
                <w:spacing w:val="-9"/>
                <w:sz w:val="24"/>
              </w:rPr>
              <w:t xml:space="preserve"> </w:t>
            </w:r>
            <w:r w:rsidRPr="00104D2A">
              <w:rPr>
                <w:sz w:val="24"/>
              </w:rPr>
              <w:t>М.В.Голованова</w:t>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before="42" w:line="257" w:lineRule="exact"/>
              <w:ind w:left="134"/>
              <w:rPr>
                <w:sz w:val="24"/>
              </w:rPr>
            </w:pPr>
            <w:r w:rsidRPr="00104D2A">
              <w:rPr>
                <w:sz w:val="24"/>
              </w:rPr>
              <w:t>Русский</w:t>
            </w:r>
            <w:r w:rsidRPr="00104D2A">
              <w:rPr>
                <w:spacing w:val="-4"/>
                <w:sz w:val="24"/>
              </w:rPr>
              <w:t xml:space="preserve"> </w:t>
            </w:r>
            <w:r w:rsidRPr="00104D2A">
              <w:rPr>
                <w:sz w:val="24"/>
              </w:rPr>
              <w:t>язык</w:t>
            </w:r>
          </w:p>
        </w:tc>
        <w:tc>
          <w:tcPr>
            <w:tcW w:w="4932" w:type="dxa"/>
          </w:tcPr>
          <w:p w:rsidR="00302799" w:rsidRPr="00104D2A" w:rsidRDefault="00302799" w:rsidP="00225D3A">
            <w:pPr>
              <w:pStyle w:val="TableParagraph"/>
              <w:spacing w:before="42" w:line="257" w:lineRule="exact"/>
              <w:ind w:left="134"/>
              <w:rPr>
                <w:sz w:val="24"/>
              </w:rPr>
            </w:pPr>
            <w:r w:rsidRPr="00104D2A">
              <w:rPr>
                <w:sz w:val="24"/>
              </w:rPr>
              <w:t>В.П.Канакина,</w:t>
            </w:r>
            <w:r w:rsidRPr="00104D2A">
              <w:rPr>
                <w:spacing w:val="-12"/>
                <w:sz w:val="24"/>
              </w:rPr>
              <w:t xml:space="preserve"> </w:t>
            </w:r>
            <w:r w:rsidRPr="00104D2A">
              <w:rPr>
                <w:sz w:val="24"/>
              </w:rPr>
              <w:t>В.Г.Горецкий</w:t>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before="39" w:line="257" w:lineRule="exact"/>
              <w:ind w:left="134"/>
              <w:rPr>
                <w:sz w:val="24"/>
              </w:rPr>
            </w:pPr>
            <w:r w:rsidRPr="00104D2A">
              <w:rPr>
                <w:sz w:val="24"/>
              </w:rPr>
              <w:t>Математика</w:t>
            </w:r>
          </w:p>
        </w:tc>
        <w:tc>
          <w:tcPr>
            <w:tcW w:w="4932" w:type="dxa"/>
          </w:tcPr>
          <w:p w:rsidR="00302799" w:rsidRPr="00104D2A" w:rsidRDefault="00302799" w:rsidP="00225D3A">
            <w:pPr>
              <w:pStyle w:val="TableParagraph"/>
              <w:spacing w:before="39" w:line="257" w:lineRule="exact"/>
              <w:ind w:left="134"/>
              <w:rPr>
                <w:sz w:val="24"/>
              </w:rPr>
            </w:pPr>
            <w:r w:rsidRPr="00104D2A">
              <w:rPr>
                <w:sz w:val="24"/>
              </w:rPr>
              <w:t>Л.Г.Петерсон</w:t>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before="42" w:line="257" w:lineRule="exact"/>
              <w:ind w:left="134"/>
              <w:rPr>
                <w:sz w:val="24"/>
              </w:rPr>
            </w:pPr>
            <w:r w:rsidRPr="00104D2A">
              <w:rPr>
                <w:sz w:val="24"/>
              </w:rPr>
              <w:t>Окружающий</w:t>
            </w:r>
            <w:r w:rsidRPr="00104D2A">
              <w:rPr>
                <w:spacing w:val="-5"/>
                <w:sz w:val="24"/>
              </w:rPr>
              <w:t xml:space="preserve"> </w:t>
            </w:r>
            <w:r w:rsidRPr="00104D2A">
              <w:rPr>
                <w:sz w:val="24"/>
              </w:rPr>
              <w:t>мир</w:t>
            </w:r>
          </w:p>
        </w:tc>
        <w:tc>
          <w:tcPr>
            <w:tcW w:w="4932" w:type="dxa"/>
          </w:tcPr>
          <w:p w:rsidR="00302799" w:rsidRPr="00104D2A" w:rsidRDefault="00302799" w:rsidP="00225D3A">
            <w:pPr>
              <w:pStyle w:val="TableParagraph"/>
              <w:spacing w:before="42" w:line="257" w:lineRule="exact"/>
              <w:ind w:left="134"/>
              <w:rPr>
                <w:sz w:val="24"/>
              </w:rPr>
            </w:pPr>
            <w:r w:rsidRPr="00104D2A">
              <w:rPr>
                <w:sz w:val="24"/>
              </w:rPr>
              <w:t>А.А.Плешаков</w:t>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before="37" w:line="257" w:lineRule="exact"/>
              <w:ind w:left="134"/>
              <w:rPr>
                <w:sz w:val="24"/>
              </w:rPr>
            </w:pPr>
            <w:r w:rsidRPr="00104D2A">
              <w:rPr>
                <w:sz w:val="24"/>
              </w:rPr>
              <w:t>Технология</w:t>
            </w:r>
          </w:p>
        </w:tc>
        <w:tc>
          <w:tcPr>
            <w:tcW w:w="4932" w:type="dxa"/>
          </w:tcPr>
          <w:p w:rsidR="00302799" w:rsidRPr="00104D2A" w:rsidRDefault="00302799" w:rsidP="00225D3A">
            <w:pPr>
              <w:pStyle w:val="TableParagraph"/>
              <w:spacing w:before="37" w:line="257" w:lineRule="exact"/>
              <w:ind w:left="134"/>
              <w:rPr>
                <w:sz w:val="24"/>
              </w:rPr>
            </w:pPr>
            <w:r w:rsidRPr="00104D2A">
              <w:rPr>
                <w:sz w:val="24"/>
              </w:rPr>
              <w:t>Н.И.</w:t>
            </w:r>
            <w:r w:rsidRPr="00104D2A">
              <w:rPr>
                <w:spacing w:val="-11"/>
                <w:sz w:val="24"/>
              </w:rPr>
              <w:t xml:space="preserve"> </w:t>
            </w:r>
            <w:r w:rsidRPr="00104D2A">
              <w:rPr>
                <w:sz w:val="24"/>
              </w:rPr>
              <w:t>Роговцева,</w:t>
            </w:r>
            <w:r w:rsidRPr="00104D2A">
              <w:rPr>
                <w:spacing w:val="-5"/>
                <w:sz w:val="24"/>
              </w:rPr>
              <w:t xml:space="preserve"> </w:t>
            </w:r>
            <w:r w:rsidRPr="00104D2A">
              <w:rPr>
                <w:sz w:val="24"/>
              </w:rPr>
              <w:t>Н.В.</w:t>
            </w:r>
            <w:r w:rsidRPr="00104D2A">
              <w:rPr>
                <w:spacing w:val="-6"/>
                <w:sz w:val="24"/>
              </w:rPr>
              <w:t xml:space="preserve"> </w:t>
            </w:r>
            <w:r w:rsidRPr="00104D2A">
              <w:rPr>
                <w:sz w:val="24"/>
              </w:rPr>
              <w:t>Богданова</w:t>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before="3" w:line="234" w:lineRule="exact"/>
              <w:ind w:left="134"/>
              <w:rPr>
                <w:sz w:val="24"/>
              </w:rPr>
            </w:pPr>
            <w:r w:rsidRPr="00104D2A">
              <w:rPr>
                <w:sz w:val="24"/>
              </w:rPr>
              <w:t>Изобразительное искусство</w:t>
            </w:r>
          </w:p>
        </w:tc>
        <w:tc>
          <w:tcPr>
            <w:tcW w:w="4932" w:type="dxa"/>
          </w:tcPr>
          <w:p w:rsidR="00302799" w:rsidRPr="00104D2A" w:rsidRDefault="00302799" w:rsidP="00225D3A">
            <w:pPr>
              <w:pStyle w:val="TableParagraph"/>
              <w:spacing w:line="215" w:lineRule="exact"/>
              <w:ind w:left="134"/>
              <w:rPr>
                <w:sz w:val="24"/>
              </w:rPr>
            </w:pPr>
            <w:r w:rsidRPr="00104D2A">
              <w:rPr>
                <w:sz w:val="24"/>
              </w:rPr>
              <w:t>Л.А.Неменская</w:t>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line="213" w:lineRule="exact"/>
              <w:ind w:left="134"/>
              <w:rPr>
                <w:sz w:val="24"/>
              </w:rPr>
            </w:pPr>
            <w:r w:rsidRPr="00104D2A">
              <w:rPr>
                <w:sz w:val="24"/>
              </w:rPr>
              <w:t>Музыка</w:t>
            </w:r>
          </w:p>
        </w:tc>
        <w:tc>
          <w:tcPr>
            <w:tcW w:w="4932" w:type="dxa"/>
          </w:tcPr>
          <w:p w:rsidR="00302799" w:rsidRPr="00104D2A" w:rsidRDefault="00302799" w:rsidP="00225D3A">
            <w:pPr>
              <w:pStyle w:val="TableParagraph"/>
              <w:tabs>
                <w:tab w:val="right" w:pos="6762"/>
              </w:tabs>
              <w:spacing w:line="213" w:lineRule="exact"/>
              <w:ind w:left="134"/>
              <w:rPr>
                <w:b/>
                <w:sz w:val="20"/>
              </w:rPr>
            </w:pPr>
            <w:r w:rsidRPr="00104D2A">
              <w:rPr>
                <w:sz w:val="24"/>
              </w:rPr>
              <w:t>Е.Д.Критская,</w:t>
            </w:r>
            <w:r w:rsidRPr="00104D2A">
              <w:rPr>
                <w:spacing w:val="-6"/>
                <w:sz w:val="24"/>
              </w:rPr>
              <w:t xml:space="preserve"> </w:t>
            </w:r>
            <w:r w:rsidRPr="00104D2A">
              <w:rPr>
                <w:sz w:val="24"/>
              </w:rPr>
              <w:t>Г.П.</w:t>
            </w:r>
            <w:r w:rsidRPr="00104D2A">
              <w:rPr>
                <w:spacing w:val="-5"/>
                <w:sz w:val="24"/>
              </w:rPr>
              <w:t xml:space="preserve"> </w:t>
            </w:r>
            <w:r w:rsidRPr="00104D2A">
              <w:rPr>
                <w:sz w:val="24"/>
              </w:rPr>
              <w:t>Сергеева</w:t>
            </w:r>
            <w:r w:rsidRPr="00104D2A">
              <w:rPr>
                <w:sz w:val="24"/>
              </w:rPr>
              <w:tab/>
            </w:r>
          </w:p>
        </w:tc>
      </w:tr>
      <w:tr w:rsidR="00302799" w:rsidRPr="00104D2A" w:rsidTr="00225D3A">
        <w:tc>
          <w:tcPr>
            <w:tcW w:w="1181" w:type="dxa"/>
            <w:vMerge/>
          </w:tcPr>
          <w:p w:rsidR="00302799" w:rsidRPr="00104D2A" w:rsidRDefault="00302799" w:rsidP="00E41D13">
            <w:pPr>
              <w:ind w:firstLine="0"/>
              <w:rPr>
                <w:rFonts w:cs="Times New Roman"/>
                <w:u w:val="single"/>
              </w:rPr>
            </w:pPr>
          </w:p>
        </w:tc>
        <w:tc>
          <w:tcPr>
            <w:tcW w:w="3232" w:type="dxa"/>
          </w:tcPr>
          <w:p w:rsidR="00302799" w:rsidRPr="00104D2A" w:rsidRDefault="00302799" w:rsidP="00225D3A">
            <w:pPr>
              <w:pStyle w:val="TableParagraph"/>
              <w:spacing w:line="215" w:lineRule="exact"/>
              <w:ind w:left="134"/>
              <w:rPr>
                <w:sz w:val="24"/>
              </w:rPr>
            </w:pPr>
            <w:r w:rsidRPr="00104D2A">
              <w:rPr>
                <w:sz w:val="24"/>
              </w:rPr>
              <w:t>Физическая</w:t>
            </w:r>
            <w:r w:rsidRPr="00104D2A">
              <w:rPr>
                <w:spacing w:val="-8"/>
                <w:sz w:val="24"/>
              </w:rPr>
              <w:t xml:space="preserve"> </w:t>
            </w:r>
            <w:r w:rsidRPr="00104D2A">
              <w:rPr>
                <w:sz w:val="24"/>
              </w:rPr>
              <w:t>культура</w:t>
            </w:r>
          </w:p>
        </w:tc>
        <w:tc>
          <w:tcPr>
            <w:tcW w:w="4932" w:type="dxa"/>
          </w:tcPr>
          <w:p w:rsidR="00302799" w:rsidRPr="00104D2A" w:rsidRDefault="00302799" w:rsidP="00225D3A">
            <w:pPr>
              <w:pStyle w:val="TableParagraph"/>
              <w:spacing w:line="215" w:lineRule="exact"/>
              <w:ind w:left="134"/>
              <w:rPr>
                <w:sz w:val="24"/>
              </w:rPr>
            </w:pPr>
            <w:r w:rsidRPr="00104D2A">
              <w:rPr>
                <w:sz w:val="24"/>
              </w:rPr>
              <w:t>В.И.Лях</w:t>
            </w:r>
          </w:p>
        </w:tc>
      </w:tr>
      <w:tr w:rsidR="00302799" w:rsidRPr="00104D2A" w:rsidTr="00225D3A">
        <w:tc>
          <w:tcPr>
            <w:tcW w:w="1181" w:type="dxa"/>
            <w:vMerge w:val="restart"/>
          </w:tcPr>
          <w:p w:rsidR="00302799" w:rsidRPr="00104D2A" w:rsidRDefault="00302799" w:rsidP="00E41D13">
            <w:pPr>
              <w:ind w:firstLine="0"/>
              <w:rPr>
                <w:rFonts w:cs="Times New Roman"/>
              </w:rPr>
            </w:pPr>
            <w:r w:rsidRPr="00104D2A">
              <w:rPr>
                <w:rFonts w:cs="Times New Roman"/>
              </w:rPr>
              <w:t>4 класс</w:t>
            </w:r>
          </w:p>
        </w:tc>
        <w:tc>
          <w:tcPr>
            <w:tcW w:w="3232" w:type="dxa"/>
          </w:tcPr>
          <w:p w:rsidR="00302799" w:rsidRPr="00104D2A" w:rsidRDefault="00302799" w:rsidP="00225D3A">
            <w:pPr>
              <w:pStyle w:val="TableParagraph"/>
              <w:spacing w:line="213" w:lineRule="exact"/>
              <w:ind w:left="134"/>
              <w:rPr>
                <w:sz w:val="24"/>
              </w:rPr>
            </w:pPr>
            <w:r w:rsidRPr="00104D2A">
              <w:rPr>
                <w:sz w:val="24"/>
              </w:rPr>
              <w:t>Литературное</w:t>
            </w:r>
            <w:r w:rsidRPr="00104D2A">
              <w:rPr>
                <w:spacing w:val="-6"/>
                <w:sz w:val="24"/>
              </w:rPr>
              <w:t xml:space="preserve"> </w:t>
            </w:r>
            <w:r w:rsidRPr="00104D2A">
              <w:rPr>
                <w:sz w:val="24"/>
              </w:rPr>
              <w:t>чтение</w:t>
            </w:r>
          </w:p>
        </w:tc>
        <w:tc>
          <w:tcPr>
            <w:tcW w:w="4932" w:type="dxa"/>
          </w:tcPr>
          <w:p w:rsidR="00302799" w:rsidRPr="00104D2A" w:rsidRDefault="00302799" w:rsidP="00225D3A">
            <w:pPr>
              <w:pStyle w:val="TableParagraph"/>
              <w:spacing w:line="213" w:lineRule="exact"/>
              <w:ind w:left="134"/>
              <w:rPr>
                <w:sz w:val="24"/>
              </w:rPr>
            </w:pPr>
            <w:r w:rsidRPr="00104D2A">
              <w:rPr>
                <w:sz w:val="24"/>
              </w:rPr>
              <w:t>Л.Ф.Климанова,</w:t>
            </w:r>
            <w:r w:rsidRPr="00104D2A">
              <w:rPr>
                <w:spacing w:val="-13"/>
                <w:sz w:val="24"/>
              </w:rPr>
              <w:t xml:space="preserve"> </w:t>
            </w:r>
            <w:r w:rsidRPr="00104D2A">
              <w:rPr>
                <w:sz w:val="24"/>
              </w:rPr>
              <w:t>В.Г.Горецкий,</w:t>
            </w:r>
            <w:r w:rsidRPr="00104D2A">
              <w:rPr>
                <w:spacing w:val="-9"/>
                <w:sz w:val="24"/>
              </w:rPr>
              <w:t xml:space="preserve"> </w:t>
            </w:r>
            <w:r w:rsidRPr="00104D2A">
              <w:rPr>
                <w:sz w:val="24"/>
              </w:rPr>
              <w:t>М.В.Голованова</w:t>
            </w:r>
          </w:p>
        </w:tc>
      </w:tr>
      <w:tr w:rsidR="00302799" w:rsidRPr="00104D2A" w:rsidTr="00225D3A">
        <w:tc>
          <w:tcPr>
            <w:tcW w:w="1181" w:type="dxa"/>
            <w:vMerge/>
          </w:tcPr>
          <w:p w:rsidR="00302799" w:rsidRPr="00104D2A" w:rsidRDefault="00302799" w:rsidP="00225D3A">
            <w:pPr>
              <w:rPr>
                <w:rFonts w:cs="Times New Roman"/>
                <w:u w:val="single"/>
              </w:rPr>
            </w:pPr>
          </w:p>
        </w:tc>
        <w:tc>
          <w:tcPr>
            <w:tcW w:w="3232" w:type="dxa"/>
          </w:tcPr>
          <w:p w:rsidR="00302799" w:rsidRPr="00104D2A" w:rsidRDefault="00302799" w:rsidP="00225D3A">
            <w:pPr>
              <w:pStyle w:val="TableParagraph"/>
              <w:spacing w:before="42" w:line="257" w:lineRule="exact"/>
              <w:ind w:left="134"/>
              <w:rPr>
                <w:sz w:val="24"/>
              </w:rPr>
            </w:pPr>
            <w:r w:rsidRPr="00104D2A">
              <w:rPr>
                <w:sz w:val="24"/>
              </w:rPr>
              <w:t>Русский</w:t>
            </w:r>
            <w:r w:rsidRPr="00104D2A">
              <w:rPr>
                <w:spacing w:val="-4"/>
                <w:sz w:val="24"/>
              </w:rPr>
              <w:t xml:space="preserve"> </w:t>
            </w:r>
            <w:r w:rsidRPr="00104D2A">
              <w:rPr>
                <w:sz w:val="24"/>
              </w:rPr>
              <w:t>язык</w:t>
            </w:r>
          </w:p>
        </w:tc>
        <w:tc>
          <w:tcPr>
            <w:tcW w:w="4932" w:type="dxa"/>
          </w:tcPr>
          <w:p w:rsidR="00302799" w:rsidRPr="00104D2A" w:rsidRDefault="00302799" w:rsidP="00225D3A">
            <w:pPr>
              <w:pStyle w:val="TableParagraph"/>
              <w:spacing w:before="42" w:line="257" w:lineRule="exact"/>
              <w:ind w:left="134"/>
              <w:rPr>
                <w:sz w:val="24"/>
              </w:rPr>
            </w:pPr>
            <w:r w:rsidRPr="00104D2A">
              <w:rPr>
                <w:sz w:val="24"/>
              </w:rPr>
              <w:t>В.П.Канакина,</w:t>
            </w:r>
            <w:r w:rsidRPr="00104D2A">
              <w:rPr>
                <w:spacing w:val="-12"/>
                <w:sz w:val="24"/>
              </w:rPr>
              <w:t xml:space="preserve"> </w:t>
            </w:r>
            <w:r w:rsidRPr="00104D2A">
              <w:rPr>
                <w:sz w:val="24"/>
              </w:rPr>
              <w:t>В.Г.Горецкий</w:t>
            </w:r>
          </w:p>
        </w:tc>
      </w:tr>
      <w:tr w:rsidR="00302799" w:rsidRPr="00104D2A" w:rsidTr="00225D3A">
        <w:tc>
          <w:tcPr>
            <w:tcW w:w="1181" w:type="dxa"/>
            <w:vMerge/>
          </w:tcPr>
          <w:p w:rsidR="00302799" w:rsidRPr="00104D2A" w:rsidRDefault="00302799" w:rsidP="00225D3A">
            <w:pPr>
              <w:rPr>
                <w:rFonts w:cs="Times New Roman"/>
                <w:u w:val="single"/>
              </w:rPr>
            </w:pPr>
          </w:p>
        </w:tc>
        <w:tc>
          <w:tcPr>
            <w:tcW w:w="3232" w:type="dxa"/>
          </w:tcPr>
          <w:p w:rsidR="00302799" w:rsidRPr="00104D2A" w:rsidRDefault="00302799" w:rsidP="00225D3A">
            <w:pPr>
              <w:pStyle w:val="TableParagraph"/>
              <w:spacing w:before="39" w:line="257" w:lineRule="exact"/>
              <w:ind w:left="134"/>
              <w:rPr>
                <w:sz w:val="24"/>
              </w:rPr>
            </w:pPr>
            <w:r w:rsidRPr="00104D2A">
              <w:rPr>
                <w:sz w:val="24"/>
              </w:rPr>
              <w:t>Математика</w:t>
            </w:r>
          </w:p>
        </w:tc>
        <w:tc>
          <w:tcPr>
            <w:tcW w:w="4932" w:type="dxa"/>
          </w:tcPr>
          <w:p w:rsidR="00302799" w:rsidRPr="00104D2A" w:rsidRDefault="00302799" w:rsidP="00225D3A">
            <w:pPr>
              <w:pStyle w:val="TableParagraph"/>
              <w:spacing w:before="39" w:line="257" w:lineRule="exact"/>
              <w:ind w:left="134"/>
              <w:rPr>
                <w:sz w:val="24"/>
              </w:rPr>
            </w:pPr>
            <w:r w:rsidRPr="00104D2A">
              <w:rPr>
                <w:sz w:val="24"/>
              </w:rPr>
              <w:t>Л.Г.Петерсон</w:t>
            </w:r>
          </w:p>
        </w:tc>
      </w:tr>
      <w:tr w:rsidR="00302799" w:rsidRPr="00104D2A" w:rsidTr="00225D3A">
        <w:tc>
          <w:tcPr>
            <w:tcW w:w="1181" w:type="dxa"/>
            <w:vMerge/>
          </w:tcPr>
          <w:p w:rsidR="00302799" w:rsidRPr="00104D2A" w:rsidRDefault="00302799" w:rsidP="00225D3A">
            <w:pPr>
              <w:rPr>
                <w:rFonts w:cs="Times New Roman"/>
                <w:u w:val="single"/>
              </w:rPr>
            </w:pPr>
          </w:p>
        </w:tc>
        <w:tc>
          <w:tcPr>
            <w:tcW w:w="3232" w:type="dxa"/>
          </w:tcPr>
          <w:p w:rsidR="00302799" w:rsidRPr="00104D2A" w:rsidRDefault="00302799" w:rsidP="00225D3A">
            <w:pPr>
              <w:pStyle w:val="TableParagraph"/>
              <w:spacing w:before="42" w:line="257" w:lineRule="exact"/>
              <w:ind w:left="134"/>
              <w:rPr>
                <w:sz w:val="24"/>
              </w:rPr>
            </w:pPr>
            <w:r w:rsidRPr="00104D2A">
              <w:rPr>
                <w:sz w:val="24"/>
              </w:rPr>
              <w:t>Окружающий</w:t>
            </w:r>
            <w:r w:rsidRPr="00104D2A">
              <w:rPr>
                <w:spacing w:val="-5"/>
                <w:sz w:val="24"/>
              </w:rPr>
              <w:t xml:space="preserve"> </w:t>
            </w:r>
            <w:r w:rsidRPr="00104D2A">
              <w:rPr>
                <w:sz w:val="24"/>
              </w:rPr>
              <w:t>мир</w:t>
            </w:r>
          </w:p>
        </w:tc>
        <w:tc>
          <w:tcPr>
            <w:tcW w:w="4932" w:type="dxa"/>
          </w:tcPr>
          <w:p w:rsidR="00302799" w:rsidRPr="00104D2A" w:rsidRDefault="00302799" w:rsidP="00225D3A">
            <w:pPr>
              <w:pStyle w:val="TableParagraph"/>
              <w:spacing w:before="42" w:line="257" w:lineRule="exact"/>
              <w:ind w:left="134"/>
              <w:rPr>
                <w:sz w:val="24"/>
              </w:rPr>
            </w:pPr>
            <w:r w:rsidRPr="00104D2A">
              <w:rPr>
                <w:sz w:val="24"/>
              </w:rPr>
              <w:t>А.А.Плешаков</w:t>
            </w:r>
          </w:p>
        </w:tc>
      </w:tr>
      <w:tr w:rsidR="00302799" w:rsidRPr="00104D2A" w:rsidTr="00225D3A">
        <w:tc>
          <w:tcPr>
            <w:tcW w:w="1181" w:type="dxa"/>
            <w:vMerge/>
          </w:tcPr>
          <w:p w:rsidR="00302799" w:rsidRPr="00104D2A" w:rsidRDefault="00302799" w:rsidP="00225D3A">
            <w:pPr>
              <w:rPr>
                <w:rFonts w:cs="Times New Roman"/>
                <w:u w:val="single"/>
              </w:rPr>
            </w:pPr>
          </w:p>
        </w:tc>
        <w:tc>
          <w:tcPr>
            <w:tcW w:w="3232" w:type="dxa"/>
          </w:tcPr>
          <w:p w:rsidR="00302799" w:rsidRPr="00104D2A" w:rsidRDefault="00302799" w:rsidP="00225D3A">
            <w:pPr>
              <w:pStyle w:val="TableParagraph"/>
              <w:spacing w:before="37" w:line="257" w:lineRule="exact"/>
              <w:ind w:left="134"/>
              <w:rPr>
                <w:sz w:val="24"/>
              </w:rPr>
            </w:pPr>
            <w:r w:rsidRPr="00104D2A">
              <w:rPr>
                <w:sz w:val="24"/>
              </w:rPr>
              <w:t>Технология</w:t>
            </w:r>
          </w:p>
        </w:tc>
        <w:tc>
          <w:tcPr>
            <w:tcW w:w="4932" w:type="dxa"/>
          </w:tcPr>
          <w:p w:rsidR="00302799" w:rsidRPr="00104D2A" w:rsidRDefault="00302799" w:rsidP="00225D3A">
            <w:pPr>
              <w:pStyle w:val="TableParagraph"/>
              <w:spacing w:before="37" w:line="257" w:lineRule="exact"/>
              <w:ind w:left="134"/>
              <w:rPr>
                <w:sz w:val="24"/>
              </w:rPr>
            </w:pPr>
            <w:r w:rsidRPr="00104D2A">
              <w:rPr>
                <w:sz w:val="24"/>
              </w:rPr>
              <w:t>Н.И.</w:t>
            </w:r>
            <w:r w:rsidRPr="00104D2A">
              <w:rPr>
                <w:spacing w:val="-11"/>
                <w:sz w:val="24"/>
              </w:rPr>
              <w:t xml:space="preserve"> </w:t>
            </w:r>
            <w:r w:rsidRPr="00104D2A">
              <w:rPr>
                <w:sz w:val="24"/>
              </w:rPr>
              <w:t>Роговцева,</w:t>
            </w:r>
            <w:r w:rsidRPr="00104D2A">
              <w:rPr>
                <w:spacing w:val="-5"/>
                <w:sz w:val="24"/>
              </w:rPr>
              <w:t xml:space="preserve"> </w:t>
            </w:r>
            <w:r w:rsidRPr="00104D2A">
              <w:rPr>
                <w:sz w:val="24"/>
              </w:rPr>
              <w:t>Н.В.</w:t>
            </w:r>
            <w:r w:rsidRPr="00104D2A">
              <w:rPr>
                <w:spacing w:val="-6"/>
                <w:sz w:val="24"/>
              </w:rPr>
              <w:t xml:space="preserve"> </w:t>
            </w:r>
            <w:r w:rsidRPr="00104D2A">
              <w:rPr>
                <w:sz w:val="24"/>
              </w:rPr>
              <w:t>Богданова</w:t>
            </w:r>
          </w:p>
        </w:tc>
      </w:tr>
      <w:tr w:rsidR="00302799" w:rsidRPr="00104D2A" w:rsidTr="00225D3A">
        <w:tc>
          <w:tcPr>
            <w:tcW w:w="1181" w:type="dxa"/>
            <w:vMerge/>
          </w:tcPr>
          <w:p w:rsidR="00302799" w:rsidRPr="00104D2A" w:rsidRDefault="00302799" w:rsidP="00225D3A">
            <w:pPr>
              <w:rPr>
                <w:rFonts w:cs="Times New Roman"/>
                <w:u w:val="single"/>
              </w:rPr>
            </w:pPr>
          </w:p>
        </w:tc>
        <w:tc>
          <w:tcPr>
            <w:tcW w:w="3232" w:type="dxa"/>
          </w:tcPr>
          <w:p w:rsidR="00302799" w:rsidRPr="00104D2A" w:rsidRDefault="00302799" w:rsidP="00225D3A">
            <w:pPr>
              <w:pStyle w:val="TableParagraph"/>
              <w:spacing w:before="3" w:line="234" w:lineRule="exact"/>
              <w:ind w:left="134"/>
              <w:rPr>
                <w:sz w:val="24"/>
              </w:rPr>
            </w:pPr>
            <w:r w:rsidRPr="00104D2A">
              <w:rPr>
                <w:sz w:val="24"/>
              </w:rPr>
              <w:t>Изобразительное искусство</w:t>
            </w:r>
          </w:p>
        </w:tc>
        <w:tc>
          <w:tcPr>
            <w:tcW w:w="4932" w:type="dxa"/>
          </w:tcPr>
          <w:p w:rsidR="00302799" w:rsidRPr="00104D2A" w:rsidRDefault="00302799" w:rsidP="00225D3A">
            <w:pPr>
              <w:pStyle w:val="TableParagraph"/>
              <w:spacing w:line="215" w:lineRule="exact"/>
              <w:ind w:left="134"/>
              <w:rPr>
                <w:sz w:val="24"/>
              </w:rPr>
            </w:pPr>
            <w:r w:rsidRPr="00104D2A">
              <w:rPr>
                <w:sz w:val="24"/>
              </w:rPr>
              <w:t>Л.А.Неменская</w:t>
            </w:r>
          </w:p>
        </w:tc>
      </w:tr>
      <w:tr w:rsidR="00302799" w:rsidRPr="00104D2A" w:rsidTr="00225D3A">
        <w:tc>
          <w:tcPr>
            <w:tcW w:w="1181" w:type="dxa"/>
            <w:vMerge/>
          </w:tcPr>
          <w:p w:rsidR="00302799" w:rsidRPr="00104D2A" w:rsidRDefault="00302799" w:rsidP="00225D3A">
            <w:pPr>
              <w:rPr>
                <w:rFonts w:cs="Times New Roman"/>
                <w:u w:val="single"/>
              </w:rPr>
            </w:pPr>
          </w:p>
        </w:tc>
        <w:tc>
          <w:tcPr>
            <w:tcW w:w="3232" w:type="dxa"/>
          </w:tcPr>
          <w:p w:rsidR="00302799" w:rsidRPr="00104D2A" w:rsidRDefault="00302799" w:rsidP="00225D3A">
            <w:pPr>
              <w:pStyle w:val="TableParagraph"/>
              <w:spacing w:line="213" w:lineRule="exact"/>
              <w:ind w:left="134"/>
              <w:rPr>
                <w:sz w:val="24"/>
              </w:rPr>
            </w:pPr>
            <w:r w:rsidRPr="00104D2A">
              <w:rPr>
                <w:sz w:val="24"/>
              </w:rPr>
              <w:t>Музыка</w:t>
            </w:r>
          </w:p>
        </w:tc>
        <w:tc>
          <w:tcPr>
            <w:tcW w:w="4932" w:type="dxa"/>
          </w:tcPr>
          <w:p w:rsidR="00302799" w:rsidRPr="00104D2A" w:rsidRDefault="00302799" w:rsidP="00225D3A">
            <w:pPr>
              <w:pStyle w:val="TableParagraph"/>
              <w:tabs>
                <w:tab w:val="right" w:pos="6762"/>
              </w:tabs>
              <w:spacing w:line="213" w:lineRule="exact"/>
              <w:ind w:left="134"/>
              <w:rPr>
                <w:b/>
                <w:sz w:val="20"/>
              </w:rPr>
            </w:pPr>
            <w:r w:rsidRPr="00104D2A">
              <w:rPr>
                <w:sz w:val="24"/>
              </w:rPr>
              <w:t>Е.Д.Критская,</w:t>
            </w:r>
            <w:r w:rsidRPr="00104D2A">
              <w:rPr>
                <w:spacing w:val="-6"/>
                <w:sz w:val="24"/>
              </w:rPr>
              <w:t xml:space="preserve"> </w:t>
            </w:r>
            <w:r w:rsidRPr="00104D2A">
              <w:rPr>
                <w:sz w:val="24"/>
              </w:rPr>
              <w:t>Г.П.</w:t>
            </w:r>
            <w:r w:rsidRPr="00104D2A">
              <w:rPr>
                <w:spacing w:val="-5"/>
                <w:sz w:val="24"/>
              </w:rPr>
              <w:t xml:space="preserve"> </w:t>
            </w:r>
            <w:r w:rsidRPr="00104D2A">
              <w:rPr>
                <w:sz w:val="24"/>
              </w:rPr>
              <w:t>Сергеева</w:t>
            </w:r>
            <w:r w:rsidRPr="00104D2A">
              <w:rPr>
                <w:sz w:val="24"/>
              </w:rPr>
              <w:tab/>
            </w:r>
          </w:p>
        </w:tc>
      </w:tr>
      <w:tr w:rsidR="00302799" w:rsidRPr="00104D2A" w:rsidTr="00225D3A">
        <w:tc>
          <w:tcPr>
            <w:tcW w:w="1181" w:type="dxa"/>
            <w:vMerge/>
          </w:tcPr>
          <w:p w:rsidR="00302799" w:rsidRPr="00104D2A" w:rsidRDefault="00302799" w:rsidP="00225D3A">
            <w:pPr>
              <w:rPr>
                <w:rFonts w:cs="Times New Roman"/>
                <w:u w:val="single"/>
              </w:rPr>
            </w:pPr>
          </w:p>
        </w:tc>
        <w:tc>
          <w:tcPr>
            <w:tcW w:w="3232" w:type="dxa"/>
          </w:tcPr>
          <w:p w:rsidR="00302799" w:rsidRPr="00104D2A" w:rsidRDefault="00302799" w:rsidP="00225D3A">
            <w:pPr>
              <w:pStyle w:val="TableParagraph"/>
              <w:spacing w:line="215" w:lineRule="exact"/>
              <w:ind w:left="134"/>
              <w:rPr>
                <w:sz w:val="24"/>
              </w:rPr>
            </w:pPr>
            <w:r w:rsidRPr="00104D2A">
              <w:rPr>
                <w:sz w:val="24"/>
              </w:rPr>
              <w:t>Физическая</w:t>
            </w:r>
            <w:r w:rsidRPr="00104D2A">
              <w:rPr>
                <w:spacing w:val="-8"/>
                <w:sz w:val="24"/>
              </w:rPr>
              <w:t xml:space="preserve"> </w:t>
            </w:r>
            <w:r w:rsidRPr="00104D2A">
              <w:rPr>
                <w:sz w:val="24"/>
              </w:rPr>
              <w:t>культура</w:t>
            </w:r>
          </w:p>
        </w:tc>
        <w:tc>
          <w:tcPr>
            <w:tcW w:w="4932" w:type="dxa"/>
          </w:tcPr>
          <w:p w:rsidR="00302799" w:rsidRPr="00104D2A" w:rsidRDefault="00302799" w:rsidP="00225D3A">
            <w:pPr>
              <w:pStyle w:val="TableParagraph"/>
              <w:spacing w:line="215" w:lineRule="exact"/>
              <w:ind w:left="134"/>
              <w:rPr>
                <w:sz w:val="24"/>
              </w:rPr>
            </w:pPr>
            <w:r w:rsidRPr="00104D2A">
              <w:rPr>
                <w:sz w:val="24"/>
              </w:rPr>
              <w:t>В.И.Лях</w:t>
            </w:r>
          </w:p>
        </w:tc>
      </w:tr>
    </w:tbl>
    <w:p w:rsidR="00302799" w:rsidRPr="00104D2A" w:rsidRDefault="00302799" w:rsidP="00302799">
      <w:pPr>
        <w:rPr>
          <w:rFonts w:cs="Times New Roman"/>
          <w:u w:val="single"/>
        </w:rPr>
      </w:pPr>
    </w:p>
    <w:p w:rsidR="00302799" w:rsidRPr="00104D2A" w:rsidRDefault="00302799" w:rsidP="00302799">
      <w:pPr>
        <w:rPr>
          <w:rFonts w:cs="Times New Roman"/>
        </w:rPr>
      </w:pPr>
      <w:r w:rsidRPr="00104D2A">
        <w:rPr>
          <w:rFonts w:cs="Times New Roman"/>
        </w:rPr>
        <w:t>Для 3-4 классов(ФГОС второго поколения)</w:t>
      </w:r>
    </w:p>
    <w:tbl>
      <w:tblPr>
        <w:tblStyle w:val="afa"/>
        <w:tblW w:w="0" w:type="auto"/>
        <w:tblLook w:val="04A0" w:firstRow="1" w:lastRow="0" w:firstColumn="1" w:lastColumn="0" w:noHBand="0" w:noVBand="1"/>
      </w:tblPr>
      <w:tblGrid>
        <w:gridCol w:w="1119"/>
        <w:gridCol w:w="2980"/>
        <w:gridCol w:w="5246"/>
      </w:tblGrid>
      <w:tr w:rsidR="00302799" w:rsidRPr="00104D2A" w:rsidTr="00225D3A">
        <w:tc>
          <w:tcPr>
            <w:tcW w:w="1242" w:type="dxa"/>
            <w:vMerge w:val="restart"/>
          </w:tcPr>
          <w:p w:rsidR="00302799" w:rsidRPr="00104D2A" w:rsidRDefault="00302799" w:rsidP="00E41D13">
            <w:pPr>
              <w:ind w:firstLine="0"/>
              <w:rPr>
                <w:rFonts w:cs="Times New Roman"/>
              </w:rPr>
            </w:pPr>
            <w:r w:rsidRPr="00104D2A">
              <w:rPr>
                <w:rFonts w:cs="Times New Roman"/>
              </w:rPr>
              <w:t>1 класс</w:t>
            </w:r>
          </w:p>
        </w:tc>
        <w:tc>
          <w:tcPr>
            <w:tcW w:w="3402" w:type="dxa"/>
          </w:tcPr>
          <w:p w:rsidR="00302799" w:rsidRPr="00104D2A" w:rsidRDefault="00302799" w:rsidP="00225D3A">
            <w:pPr>
              <w:pStyle w:val="TableParagraph"/>
              <w:spacing w:line="213" w:lineRule="exact"/>
              <w:ind w:left="134"/>
              <w:rPr>
                <w:sz w:val="24"/>
              </w:rPr>
            </w:pPr>
            <w:r w:rsidRPr="00104D2A">
              <w:rPr>
                <w:sz w:val="24"/>
              </w:rPr>
              <w:t>Азбука</w:t>
            </w:r>
          </w:p>
        </w:tc>
        <w:tc>
          <w:tcPr>
            <w:tcW w:w="5812" w:type="dxa"/>
          </w:tcPr>
          <w:p w:rsidR="00302799" w:rsidRPr="00104D2A" w:rsidRDefault="00302799" w:rsidP="00225D3A">
            <w:pPr>
              <w:pStyle w:val="TableParagraph"/>
              <w:spacing w:line="213" w:lineRule="exact"/>
              <w:ind w:left="134"/>
              <w:rPr>
                <w:sz w:val="24"/>
              </w:rPr>
            </w:pPr>
            <w:r w:rsidRPr="00104D2A">
              <w:rPr>
                <w:sz w:val="24"/>
              </w:rPr>
              <w:t>Климанова Л.Ф., Макеева С.Г.</w:t>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line="213" w:lineRule="exact"/>
              <w:ind w:left="134"/>
              <w:rPr>
                <w:sz w:val="24"/>
              </w:rPr>
            </w:pPr>
            <w:r w:rsidRPr="00104D2A">
              <w:rPr>
                <w:sz w:val="24"/>
              </w:rPr>
              <w:t>Литературное</w:t>
            </w:r>
            <w:r w:rsidRPr="00104D2A">
              <w:rPr>
                <w:spacing w:val="-6"/>
                <w:sz w:val="24"/>
              </w:rPr>
              <w:t xml:space="preserve"> </w:t>
            </w:r>
            <w:r w:rsidRPr="00104D2A">
              <w:rPr>
                <w:sz w:val="24"/>
              </w:rPr>
              <w:t>чтение</w:t>
            </w:r>
          </w:p>
        </w:tc>
        <w:tc>
          <w:tcPr>
            <w:tcW w:w="5812" w:type="dxa"/>
          </w:tcPr>
          <w:p w:rsidR="00302799" w:rsidRPr="00104D2A" w:rsidRDefault="00302799" w:rsidP="00225D3A">
            <w:pPr>
              <w:pStyle w:val="TableParagraph"/>
              <w:spacing w:line="213" w:lineRule="exact"/>
              <w:ind w:left="134"/>
              <w:rPr>
                <w:sz w:val="24"/>
              </w:rPr>
            </w:pPr>
            <w:r w:rsidRPr="00104D2A">
              <w:rPr>
                <w:sz w:val="24"/>
              </w:rPr>
              <w:t>Климанова Л.Ф., Горецкий В.Г., Виноградская Л.А.</w:t>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before="42" w:line="257" w:lineRule="exact"/>
              <w:ind w:left="134"/>
              <w:rPr>
                <w:sz w:val="24"/>
              </w:rPr>
            </w:pPr>
            <w:r w:rsidRPr="00104D2A">
              <w:rPr>
                <w:sz w:val="24"/>
              </w:rPr>
              <w:t>Русский</w:t>
            </w:r>
            <w:r w:rsidRPr="00104D2A">
              <w:rPr>
                <w:spacing w:val="-4"/>
                <w:sz w:val="24"/>
              </w:rPr>
              <w:t xml:space="preserve"> </w:t>
            </w:r>
            <w:r w:rsidRPr="00104D2A">
              <w:rPr>
                <w:sz w:val="24"/>
              </w:rPr>
              <w:t>язык</w:t>
            </w:r>
          </w:p>
        </w:tc>
        <w:tc>
          <w:tcPr>
            <w:tcW w:w="5812" w:type="dxa"/>
          </w:tcPr>
          <w:p w:rsidR="00302799" w:rsidRPr="00104D2A" w:rsidRDefault="00302799" w:rsidP="00225D3A">
            <w:pPr>
              <w:pStyle w:val="TableParagraph"/>
              <w:spacing w:before="42" w:line="257" w:lineRule="exact"/>
              <w:ind w:left="134"/>
              <w:rPr>
                <w:sz w:val="24"/>
              </w:rPr>
            </w:pPr>
            <w:r w:rsidRPr="00104D2A">
              <w:rPr>
                <w:sz w:val="24"/>
              </w:rPr>
              <w:t>Климанова Л.Ф., Бабушкина Т.В.,</w:t>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before="39" w:line="257" w:lineRule="exact"/>
              <w:ind w:left="134"/>
              <w:rPr>
                <w:sz w:val="24"/>
              </w:rPr>
            </w:pPr>
            <w:r w:rsidRPr="00104D2A">
              <w:rPr>
                <w:sz w:val="24"/>
              </w:rPr>
              <w:t>Математика</w:t>
            </w:r>
          </w:p>
        </w:tc>
        <w:tc>
          <w:tcPr>
            <w:tcW w:w="5812" w:type="dxa"/>
          </w:tcPr>
          <w:p w:rsidR="00302799" w:rsidRPr="00104D2A" w:rsidRDefault="00302799" w:rsidP="00225D3A">
            <w:pPr>
              <w:pStyle w:val="TableParagraph"/>
              <w:spacing w:before="39" w:line="257" w:lineRule="exact"/>
              <w:ind w:left="134"/>
              <w:rPr>
                <w:sz w:val="24"/>
              </w:rPr>
            </w:pPr>
            <w:r w:rsidRPr="00104D2A">
              <w:rPr>
                <w:sz w:val="24"/>
              </w:rPr>
              <w:t>Л.Г.Петерсон</w:t>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before="42" w:line="257" w:lineRule="exact"/>
              <w:ind w:left="134"/>
              <w:rPr>
                <w:sz w:val="24"/>
              </w:rPr>
            </w:pPr>
            <w:r w:rsidRPr="00104D2A">
              <w:rPr>
                <w:sz w:val="24"/>
              </w:rPr>
              <w:t>Окружающий</w:t>
            </w:r>
            <w:r w:rsidRPr="00104D2A">
              <w:rPr>
                <w:spacing w:val="-5"/>
                <w:sz w:val="24"/>
              </w:rPr>
              <w:t xml:space="preserve"> </w:t>
            </w:r>
            <w:r w:rsidRPr="00104D2A">
              <w:rPr>
                <w:sz w:val="24"/>
              </w:rPr>
              <w:t>мир</w:t>
            </w:r>
          </w:p>
        </w:tc>
        <w:tc>
          <w:tcPr>
            <w:tcW w:w="5812" w:type="dxa"/>
          </w:tcPr>
          <w:p w:rsidR="00302799" w:rsidRPr="00104D2A" w:rsidRDefault="00302799" w:rsidP="00225D3A">
            <w:pPr>
              <w:pStyle w:val="TableParagraph"/>
              <w:spacing w:before="42" w:line="257" w:lineRule="exact"/>
              <w:ind w:left="134"/>
              <w:rPr>
                <w:sz w:val="24"/>
              </w:rPr>
            </w:pPr>
            <w:r w:rsidRPr="00104D2A">
              <w:rPr>
                <w:sz w:val="24"/>
              </w:rPr>
              <w:t>А.А.Плешаков, М.Ю.Новицкая</w:t>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before="37" w:line="257" w:lineRule="exact"/>
              <w:ind w:left="134"/>
              <w:rPr>
                <w:sz w:val="24"/>
              </w:rPr>
            </w:pPr>
            <w:r w:rsidRPr="00104D2A">
              <w:rPr>
                <w:sz w:val="24"/>
              </w:rPr>
              <w:t>Технология</w:t>
            </w:r>
          </w:p>
        </w:tc>
        <w:tc>
          <w:tcPr>
            <w:tcW w:w="5812" w:type="dxa"/>
          </w:tcPr>
          <w:p w:rsidR="00302799" w:rsidRPr="00104D2A" w:rsidRDefault="00302799" w:rsidP="00225D3A">
            <w:pPr>
              <w:pStyle w:val="TableParagraph"/>
              <w:spacing w:before="37" w:line="257" w:lineRule="exact"/>
              <w:ind w:left="134"/>
              <w:rPr>
                <w:sz w:val="24"/>
              </w:rPr>
            </w:pPr>
            <w:r w:rsidRPr="00104D2A">
              <w:rPr>
                <w:sz w:val="24"/>
              </w:rPr>
              <w:t>Н.И.</w:t>
            </w:r>
            <w:r w:rsidRPr="00104D2A">
              <w:rPr>
                <w:spacing w:val="-11"/>
                <w:sz w:val="24"/>
              </w:rPr>
              <w:t xml:space="preserve"> </w:t>
            </w:r>
            <w:r w:rsidRPr="00104D2A">
              <w:rPr>
                <w:sz w:val="24"/>
              </w:rPr>
              <w:t>Роговцева,</w:t>
            </w:r>
            <w:r w:rsidRPr="00104D2A">
              <w:rPr>
                <w:spacing w:val="-5"/>
                <w:sz w:val="24"/>
              </w:rPr>
              <w:t xml:space="preserve"> </w:t>
            </w:r>
            <w:r w:rsidRPr="00104D2A">
              <w:rPr>
                <w:sz w:val="24"/>
              </w:rPr>
              <w:t>Н.В.</w:t>
            </w:r>
            <w:r w:rsidRPr="00104D2A">
              <w:rPr>
                <w:spacing w:val="-6"/>
                <w:sz w:val="24"/>
              </w:rPr>
              <w:t xml:space="preserve"> </w:t>
            </w:r>
            <w:r w:rsidRPr="00104D2A">
              <w:rPr>
                <w:sz w:val="24"/>
              </w:rPr>
              <w:t>Богданова</w:t>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before="3" w:line="234" w:lineRule="exact"/>
              <w:ind w:left="134"/>
              <w:rPr>
                <w:sz w:val="24"/>
              </w:rPr>
            </w:pPr>
            <w:r w:rsidRPr="00104D2A">
              <w:rPr>
                <w:sz w:val="24"/>
              </w:rPr>
              <w:t>Изобразительное искусство</w:t>
            </w:r>
          </w:p>
        </w:tc>
        <w:tc>
          <w:tcPr>
            <w:tcW w:w="5812" w:type="dxa"/>
          </w:tcPr>
          <w:p w:rsidR="00302799" w:rsidRPr="00104D2A" w:rsidRDefault="00302799" w:rsidP="00225D3A">
            <w:pPr>
              <w:pStyle w:val="TableParagraph"/>
              <w:spacing w:line="215" w:lineRule="exact"/>
              <w:ind w:left="134"/>
              <w:rPr>
                <w:sz w:val="24"/>
              </w:rPr>
            </w:pPr>
            <w:r w:rsidRPr="00104D2A">
              <w:rPr>
                <w:sz w:val="24"/>
              </w:rPr>
              <w:t>Л.А.Неменская</w:t>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line="213" w:lineRule="exact"/>
              <w:ind w:left="134"/>
              <w:rPr>
                <w:sz w:val="24"/>
              </w:rPr>
            </w:pPr>
            <w:r w:rsidRPr="00104D2A">
              <w:rPr>
                <w:sz w:val="24"/>
              </w:rPr>
              <w:t>Музыка</w:t>
            </w:r>
          </w:p>
        </w:tc>
        <w:tc>
          <w:tcPr>
            <w:tcW w:w="5812" w:type="dxa"/>
          </w:tcPr>
          <w:p w:rsidR="00302799" w:rsidRPr="00104D2A" w:rsidRDefault="00302799" w:rsidP="00225D3A">
            <w:pPr>
              <w:pStyle w:val="TableParagraph"/>
              <w:tabs>
                <w:tab w:val="right" w:pos="6762"/>
              </w:tabs>
              <w:spacing w:line="213" w:lineRule="exact"/>
              <w:ind w:left="134"/>
              <w:rPr>
                <w:b/>
                <w:sz w:val="20"/>
              </w:rPr>
            </w:pPr>
            <w:r w:rsidRPr="00104D2A">
              <w:rPr>
                <w:sz w:val="24"/>
              </w:rPr>
              <w:t>Е.Д.Критская,</w:t>
            </w:r>
            <w:r w:rsidRPr="00104D2A">
              <w:rPr>
                <w:spacing w:val="-6"/>
                <w:sz w:val="24"/>
              </w:rPr>
              <w:t xml:space="preserve"> </w:t>
            </w:r>
            <w:r w:rsidRPr="00104D2A">
              <w:rPr>
                <w:sz w:val="24"/>
              </w:rPr>
              <w:t>Г.П.</w:t>
            </w:r>
            <w:r w:rsidRPr="00104D2A">
              <w:rPr>
                <w:spacing w:val="-5"/>
                <w:sz w:val="24"/>
              </w:rPr>
              <w:t xml:space="preserve"> </w:t>
            </w:r>
            <w:r w:rsidRPr="00104D2A">
              <w:rPr>
                <w:sz w:val="24"/>
              </w:rPr>
              <w:t>Сергеева</w:t>
            </w:r>
            <w:r w:rsidRPr="00104D2A">
              <w:rPr>
                <w:sz w:val="24"/>
              </w:rPr>
              <w:tab/>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line="215" w:lineRule="exact"/>
              <w:ind w:left="134"/>
              <w:rPr>
                <w:sz w:val="24"/>
              </w:rPr>
            </w:pPr>
            <w:r w:rsidRPr="00104D2A">
              <w:rPr>
                <w:sz w:val="24"/>
              </w:rPr>
              <w:t>Физическая</w:t>
            </w:r>
            <w:r w:rsidRPr="00104D2A">
              <w:rPr>
                <w:spacing w:val="-8"/>
                <w:sz w:val="24"/>
              </w:rPr>
              <w:t xml:space="preserve"> </w:t>
            </w:r>
            <w:r w:rsidRPr="00104D2A">
              <w:rPr>
                <w:sz w:val="24"/>
              </w:rPr>
              <w:t>культура</w:t>
            </w:r>
          </w:p>
        </w:tc>
        <w:tc>
          <w:tcPr>
            <w:tcW w:w="5812" w:type="dxa"/>
          </w:tcPr>
          <w:p w:rsidR="00302799" w:rsidRPr="00104D2A" w:rsidRDefault="00302799" w:rsidP="00225D3A">
            <w:pPr>
              <w:pStyle w:val="TableParagraph"/>
              <w:spacing w:line="215" w:lineRule="exact"/>
              <w:ind w:left="134"/>
              <w:rPr>
                <w:sz w:val="24"/>
              </w:rPr>
            </w:pPr>
            <w:r w:rsidRPr="00104D2A">
              <w:rPr>
                <w:sz w:val="24"/>
              </w:rPr>
              <w:t>В.И.Лях</w:t>
            </w:r>
          </w:p>
        </w:tc>
      </w:tr>
      <w:tr w:rsidR="00302799" w:rsidRPr="00104D2A" w:rsidTr="00225D3A">
        <w:tc>
          <w:tcPr>
            <w:tcW w:w="1242" w:type="dxa"/>
            <w:vMerge w:val="restart"/>
          </w:tcPr>
          <w:p w:rsidR="00302799" w:rsidRPr="00104D2A" w:rsidRDefault="00302799" w:rsidP="00E41D13">
            <w:pPr>
              <w:ind w:firstLine="0"/>
              <w:rPr>
                <w:rFonts w:cs="Times New Roman"/>
              </w:rPr>
            </w:pPr>
            <w:r w:rsidRPr="00104D2A">
              <w:rPr>
                <w:rFonts w:cs="Times New Roman"/>
              </w:rPr>
              <w:t>2 класс</w:t>
            </w:r>
          </w:p>
        </w:tc>
        <w:tc>
          <w:tcPr>
            <w:tcW w:w="3402" w:type="dxa"/>
          </w:tcPr>
          <w:p w:rsidR="00302799" w:rsidRPr="00104D2A" w:rsidRDefault="00302799" w:rsidP="00225D3A">
            <w:pPr>
              <w:pStyle w:val="TableParagraph"/>
              <w:spacing w:line="213" w:lineRule="exact"/>
              <w:ind w:left="134"/>
              <w:rPr>
                <w:sz w:val="24"/>
              </w:rPr>
            </w:pPr>
            <w:r w:rsidRPr="00104D2A">
              <w:rPr>
                <w:sz w:val="24"/>
              </w:rPr>
              <w:t>Литературное</w:t>
            </w:r>
            <w:r w:rsidRPr="00104D2A">
              <w:rPr>
                <w:spacing w:val="-6"/>
                <w:sz w:val="24"/>
              </w:rPr>
              <w:t xml:space="preserve"> </w:t>
            </w:r>
            <w:r w:rsidRPr="00104D2A">
              <w:rPr>
                <w:sz w:val="24"/>
              </w:rPr>
              <w:t>чтение</w:t>
            </w:r>
          </w:p>
        </w:tc>
        <w:tc>
          <w:tcPr>
            <w:tcW w:w="5812" w:type="dxa"/>
          </w:tcPr>
          <w:p w:rsidR="00302799" w:rsidRPr="00104D2A" w:rsidRDefault="00302799" w:rsidP="00225D3A">
            <w:pPr>
              <w:pStyle w:val="TableParagraph"/>
              <w:spacing w:line="213" w:lineRule="exact"/>
              <w:ind w:left="134"/>
              <w:rPr>
                <w:sz w:val="24"/>
              </w:rPr>
            </w:pPr>
            <w:r w:rsidRPr="00104D2A">
              <w:rPr>
                <w:sz w:val="24"/>
              </w:rPr>
              <w:t>Климанова Л.Ф., Горецкий В.Г., Виноградская Л.А.</w:t>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before="42" w:line="257" w:lineRule="exact"/>
              <w:ind w:left="134"/>
              <w:rPr>
                <w:sz w:val="24"/>
              </w:rPr>
            </w:pPr>
            <w:r w:rsidRPr="00104D2A">
              <w:rPr>
                <w:sz w:val="24"/>
              </w:rPr>
              <w:t>Русский</w:t>
            </w:r>
            <w:r w:rsidRPr="00104D2A">
              <w:rPr>
                <w:spacing w:val="-4"/>
                <w:sz w:val="24"/>
              </w:rPr>
              <w:t xml:space="preserve"> </w:t>
            </w:r>
            <w:r w:rsidRPr="00104D2A">
              <w:rPr>
                <w:sz w:val="24"/>
              </w:rPr>
              <w:t>язык</w:t>
            </w:r>
          </w:p>
        </w:tc>
        <w:tc>
          <w:tcPr>
            <w:tcW w:w="5812" w:type="dxa"/>
          </w:tcPr>
          <w:p w:rsidR="00302799" w:rsidRPr="00104D2A" w:rsidRDefault="00302799" w:rsidP="00225D3A">
            <w:pPr>
              <w:pStyle w:val="TableParagraph"/>
              <w:spacing w:before="42" w:line="257" w:lineRule="exact"/>
              <w:ind w:left="134"/>
              <w:rPr>
                <w:sz w:val="24"/>
              </w:rPr>
            </w:pPr>
            <w:r w:rsidRPr="00104D2A">
              <w:rPr>
                <w:sz w:val="24"/>
              </w:rPr>
              <w:t>Климанова Л.Ф., Бабушкина Т.В.,</w:t>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before="39" w:line="257" w:lineRule="exact"/>
              <w:ind w:left="134"/>
              <w:rPr>
                <w:sz w:val="24"/>
              </w:rPr>
            </w:pPr>
            <w:r w:rsidRPr="00104D2A">
              <w:rPr>
                <w:sz w:val="24"/>
              </w:rPr>
              <w:t>Математика</w:t>
            </w:r>
          </w:p>
        </w:tc>
        <w:tc>
          <w:tcPr>
            <w:tcW w:w="5812" w:type="dxa"/>
          </w:tcPr>
          <w:p w:rsidR="00302799" w:rsidRPr="00104D2A" w:rsidRDefault="00302799" w:rsidP="00225D3A">
            <w:pPr>
              <w:pStyle w:val="TableParagraph"/>
              <w:spacing w:before="39" w:line="257" w:lineRule="exact"/>
              <w:ind w:left="134"/>
              <w:rPr>
                <w:sz w:val="24"/>
              </w:rPr>
            </w:pPr>
            <w:r w:rsidRPr="00104D2A">
              <w:rPr>
                <w:sz w:val="24"/>
              </w:rPr>
              <w:t>Л.Г.Петерсон</w:t>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before="42" w:line="257" w:lineRule="exact"/>
              <w:ind w:left="134"/>
              <w:rPr>
                <w:sz w:val="24"/>
              </w:rPr>
            </w:pPr>
            <w:r w:rsidRPr="00104D2A">
              <w:rPr>
                <w:sz w:val="24"/>
              </w:rPr>
              <w:t>Окружающий</w:t>
            </w:r>
            <w:r w:rsidRPr="00104D2A">
              <w:rPr>
                <w:spacing w:val="-5"/>
                <w:sz w:val="24"/>
              </w:rPr>
              <w:t xml:space="preserve"> </w:t>
            </w:r>
            <w:r w:rsidRPr="00104D2A">
              <w:rPr>
                <w:sz w:val="24"/>
              </w:rPr>
              <w:t>мир</w:t>
            </w:r>
          </w:p>
        </w:tc>
        <w:tc>
          <w:tcPr>
            <w:tcW w:w="5812" w:type="dxa"/>
          </w:tcPr>
          <w:p w:rsidR="00302799" w:rsidRPr="00104D2A" w:rsidRDefault="00302799" w:rsidP="00225D3A">
            <w:pPr>
              <w:pStyle w:val="TableParagraph"/>
              <w:spacing w:before="42" w:line="257" w:lineRule="exact"/>
              <w:ind w:left="134"/>
              <w:rPr>
                <w:sz w:val="24"/>
              </w:rPr>
            </w:pPr>
            <w:r w:rsidRPr="00104D2A">
              <w:rPr>
                <w:sz w:val="24"/>
              </w:rPr>
              <w:t>А.А.Плешаков, М.Ю.Новицкая</w:t>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before="37" w:line="257" w:lineRule="exact"/>
              <w:ind w:left="134"/>
              <w:rPr>
                <w:sz w:val="24"/>
              </w:rPr>
            </w:pPr>
            <w:r w:rsidRPr="00104D2A">
              <w:rPr>
                <w:sz w:val="24"/>
              </w:rPr>
              <w:t>Технология</w:t>
            </w:r>
          </w:p>
        </w:tc>
        <w:tc>
          <w:tcPr>
            <w:tcW w:w="5812" w:type="dxa"/>
          </w:tcPr>
          <w:p w:rsidR="00302799" w:rsidRPr="00104D2A" w:rsidRDefault="00302799" w:rsidP="00225D3A">
            <w:pPr>
              <w:pStyle w:val="TableParagraph"/>
              <w:spacing w:before="37" w:line="257" w:lineRule="exact"/>
              <w:ind w:left="134"/>
              <w:rPr>
                <w:sz w:val="24"/>
              </w:rPr>
            </w:pPr>
            <w:r w:rsidRPr="00104D2A">
              <w:rPr>
                <w:sz w:val="24"/>
              </w:rPr>
              <w:t>Н.И.</w:t>
            </w:r>
            <w:r w:rsidRPr="00104D2A">
              <w:rPr>
                <w:spacing w:val="-11"/>
                <w:sz w:val="24"/>
              </w:rPr>
              <w:t xml:space="preserve"> </w:t>
            </w:r>
            <w:r w:rsidRPr="00104D2A">
              <w:rPr>
                <w:sz w:val="24"/>
              </w:rPr>
              <w:t>Роговцева,</w:t>
            </w:r>
            <w:r w:rsidRPr="00104D2A">
              <w:rPr>
                <w:spacing w:val="-5"/>
                <w:sz w:val="24"/>
              </w:rPr>
              <w:t xml:space="preserve"> </w:t>
            </w:r>
            <w:r w:rsidRPr="00104D2A">
              <w:rPr>
                <w:sz w:val="24"/>
              </w:rPr>
              <w:t>Н.В.</w:t>
            </w:r>
            <w:r w:rsidRPr="00104D2A">
              <w:rPr>
                <w:spacing w:val="-6"/>
                <w:sz w:val="24"/>
              </w:rPr>
              <w:t xml:space="preserve"> </w:t>
            </w:r>
            <w:r w:rsidRPr="00104D2A">
              <w:rPr>
                <w:sz w:val="24"/>
              </w:rPr>
              <w:t>Богданова</w:t>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before="3" w:line="234" w:lineRule="exact"/>
              <w:ind w:left="134"/>
              <w:rPr>
                <w:sz w:val="24"/>
              </w:rPr>
            </w:pPr>
            <w:r w:rsidRPr="00104D2A">
              <w:rPr>
                <w:sz w:val="24"/>
              </w:rPr>
              <w:t>Изобразительное искусство</w:t>
            </w:r>
          </w:p>
        </w:tc>
        <w:tc>
          <w:tcPr>
            <w:tcW w:w="5812" w:type="dxa"/>
          </w:tcPr>
          <w:p w:rsidR="00302799" w:rsidRPr="00104D2A" w:rsidRDefault="00302799" w:rsidP="00225D3A">
            <w:pPr>
              <w:pStyle w:val="TableParagraph"/>
              <w:spacing w:line="215" w:lineRule="exact"/>
              <w:ind w:left="134"/>
              <w:rPr>
                <w:sz w:val="24"/>
              </w:rPr>
            </w:pPr>
            <w:r w:rsidRPr="00104D2A">
              <w:rPr>
                <w:sz w:val="24"/>
              </w:rPr>
              <w:t>Л.А.Неменская</w:t>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line="213" w:lineRule="exact"/>
              <w:ind w:left="134"/>
              <w:rPr>
                <w:sz w:val="24"/>
              </w:rPr>
            </w:pPr>
            <w:r w:rsidRPr="00104D2A">
              <w:rPr>
                <w:sz w:val="24"/>
              </w:rPr>
              <w:t>Музыка</w:t>
            </w:r>
          </w:p>
        </w:tc>
        <w:tc>
          <w:tcPr>
            <w:tcW w:w="5812" w:type="dxa"/>
          </w:tcPr>
          <w:p w:rsidR="00302799" w:rsidRPr="00104D2A" w:rsidRDefault="00302799" w:rsidP="00225D3A">
            <w:pPr>
              <w:pStyle w:val="TableParagraph"/>
              <w:tabs>
                <w:tab w:val="right" w:pos="6762"/>
              </w:tabs>
              <w:spacing w:line="213" w:lineRule="exact"/>
              <w:ind w:left="134"/>
              <w:rPr>
                <w:b/>
                <w:sz w:val="20"/>
              </w:rPr>
            </w:pPr>
            <w:r w:rsidRPr="00104D2A">
              <w:rPr>
                <w:sz w:val="24"/>
              </w:rPr>
              <w:t>Е.Д.Критская,</w:t>
            </w:r>
            <w:r w:rsidRPr="00104D2A">
              <w:rPr>
                <w:spacing w:val="-6"/>
                <w:sz w:val="24"/>
              </w:rPr>
              <w:t xml:space="preserve"> </w:t>
            </w:r>
            <w:r w:rsidRPr="00104D2A">
              <w:rPr>
                <w:sz w:val="24"/>
              </w:rPr>
              <w:t>Г.П.</w:t>
            </w:r>
            <w:r w:rsidRPr="00104D2A">
              <w:rPr>
                <w:spacing w:val="-5"/>
                <w:sz w:val="24"/>
              </w:rPr>
              <w:t xml:space="preserve"> </w:t>
            </w:r>
            <w:r w:rsidRPr="00104D2A">
              <w:rPr>
                <w:sz w:val="24"/>
              </w:rPr>
              <w:t>Сергеева</w:t>
            </w:r>
            <w:r w:rsidRPr="00104D2A">
              <w:rPr>
                <w:sz w:val="24"/>
              </w:rPr>
              <w:tab/>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line="215" w:lineRule="exact"/>
              <w:ind w:left="134"/>
              <w:rPr>
                <w:sz w:val="24"/>
              </w:rPr>
            </w:pPr>
            <w:r w:rsidRPr="00104D2A">
              <w:rPr>
                <w:sz w:val="24"/>
              </w:rPr>
              <w:t>Физическая</w:t>
            </w:r>
            <w:r w:rsidRPr="00104D2A">
              <w:rPr>
                <w:spacing w:val="-8"/>
                <w:sz w:val="24"/>
              </w:rPr>
              <w:t xml:space="preserve"> </w:t>
            </w:r>
            <w:r w:rsidRPr="00104D2A">
              <w:rPr>
                <w:sz w:val="24"/>
              </w:rPr>
              <w:t>культура</w:t>
            </w:r>
          </w:p>
        </w:tc>
        <w:tc>
          <w:tcPr>
            <w:tcW w:w="5812" w:type="dxa"/>
          </w:tcPr>
          <w:p w:rsidR="00302799" w:rsidRPr="00104D2A" w:rsidRDefault="00302799" w:rsidP="00225D3A">
            <w:pPr>
              <w:pStyle w:val="TableParagraph"/>
              <w:spacing w:line="215" w:lineRule="exact"/>
              <w:ind w:left="134"/>
              <w:rPr>
                <w:sz w:val="24"/>
              </w:rPr>
            </w:pPr>
            <w:r w:rsidRPr="00104D2A">
              <w:rPr>
                <w:sz w:val="24"/>
              </w:rPr>
              <w:t>В.И.Лях</w:t>
            </w:r>
          </w:p>
        </w:tc>
      </w:tr>
      <w:tr w:rsidR="00302799" w:rsidRPr="00104D2A" w:rsidTr="00225D3A">
        <w:tc>
          <w:tcPr>
            <w:tcW w:w="1242" w:type="dxa"/>
            <w:vMerge w:val="restart"/>
          </w:tcPr>
          <w:p w:rsidR="00302799" w:rsidRPr="00104D2A" w:rsidRDefault="00302799" w:rsidP="00E41D13">
            <w:pPr>
              <w:ind w:firstLine="0"/>
              <w:rPr>
                <w:rFonts w:cs="Times New Roman"/>
              </w:rPr>
            </w:pPr>
            <w:r w:rsidRPr="00104D2A">
              <w:rPr>
                <w:rFonts w:cs="Times New Roman"/>
              </w:rPr>
              <w:t>3 класс</w:t>
            </w:r>
          </w:p>
        </w:tc>
        <w:tc>
          <w:tcPr>
            <w:tcW w:w="3402" w:type="dxa"/>
          </w:tcPr>
          <w:p w:rsidR="00302799" w:rsidRPr="00104D2A" w:rsidRDefault="00302799" w:rsidP="00225D3A">
            <w:pPr>
              <w:pStyle w:val="TableParagraph"/>
              <w:spacing w:line="213" w:lineRule="exact"/>
              <w:ind w:left="134"/>
              <w:rPr>
                <w:sz w:val="24"/>
              </w:rPr>
            </w:pPr>
            <w:r w:rsidRPr="00104D2A">
              <w:rPr>
                <w:sz w:val="24"/>
              </w:rPr>
              <w:t>Литературное</w:t>
            </w:r>
            <w:r w:rsidRPr="00104D2A">
              <w:rPr>
                <w:spacing w:val="-6"/>
                <w:sz w:val="24"/>
              </w:rPr>
              <w:t xml:space="preserve"> </w:t>
            </w:r>
            <w:r w:rsidRPr="00104D2A">
              <w:rPr>
                <w:sz w:val="24"/>
              </w:rPr>
              <w:t>чтение</w:t>
            </w:r>
          </w:p>
        </w:tc>
        <w:tc>
          <w:tcPr>
            <w:tcW w:w="5812" w:type="dxa"/>
          </w:tcPr>
          <w:p w:rsidR="00302799" w:rsidRPr="00104D2A" w:rsidRDefault="00302799" w:rsidP="00225D3A">
            <w:pPr>
              <w:pStyle w:val="TableParagraph"/>
              <w:spacing w:line="213" w:lineRule="exact"/>
              <w:ind w:left="134"/>
              <w:rPr>
                <w:sz w:val="24"/>
              </w:rPr>
            </w:pPr>
            <w:r w:rsidRPr="00104D2A">
              <w:rPr>
                <w:sz w:val="24"/>
              </w:rPr>
              <w:t>Климанова Л.Ф., Горецкий В.Г., Виноградская Л.А.</w:t>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before="42" w:line="257" w:lineRule="exact"/>
              <w:ind w:left="134"/>
              <w:rPr>
                <w:sz w:val="24"/>
              </w:rPr>
            </w:pPr>
            <w:r w:rsidRPr="00104D2A">
              <w:rPr>
                <w:sz w:val="24"/>
              </w:rPr>
              <w:t>Русский</w:t>
            </w:r>
            <w:r w:rsidRPr="00104D2A">
              <w:rPr>
                <w:spacing w:val="-4"/>
                <w:sz w:val="24"/>
              </w:rPr>
              <w:t xml:space="preserve"> </w:t>
            </w:r>
            <w:r w:rsidRPr="00104D2A">
              <w:rPr>
                <w:sz w:val="24"/>
              </w:rPr>
              <w:t>язык</w:t>
            </w:r>
          </w:p>
        </w:tc>
        <w:tc>
          <w:tcPr>
            <w:tcW w:w="5812" w:type="dxa"/>
          </w:tcPr>
          <w:p w:rsidR="00302799" w:rsidRPr="00104D2A" w:rsidRDefault="00302799" w:rsidP="00225D3A">
            <w:pPr>
              <w:pStyle w:val="TableParagraph"/>
              <w:spacing w:before="42" w:line="257" w:lineRule="exact"/>
              <w:ind w:left="134"/>
              <w:rPr>
                <w:sz w:val="24"/>
              </w:rPr>
            </w:pPr>
            <w:r w:rsidRPr="00104D2A">
              <w:rPr>
                <w:sz w:val="24"/>
              </w:rPr>
              <w:t>Климанова Л.Ф., Бабушкина Т.В.,</w:t>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before="39" w:line="257" w:lineRule="exact"/>
              <w:ind w:left="134"/>
              <w:rPr>
                <w:sz w:val="24"/>
              </w:rPr>
            </w:pPr>
            <w:r w:rsidRPr="00104D2A">
              <w:rPr>
                <w:sz w:val="24"/>
              </w:rPr>
              <w:t>Математика</w:t>
            </w:r>
          </w:p>
        </w:tc>
        <w:tc>
          <w:tcPr>
            <w:tcW w:w="5812" w:type="dxa"/>
          </w:tcPr>
          <w:p w:rsidR="00302799" w:rsidRPr="00104D2A" w:rsidRDefault="00302799" w:rsidP="00225D3A">
            <w:pPr>
              <w:pStyle w:val="TableParagraph"/>
              <w:spacing w:before="39" w:line="257" w:lineRule="exact"/>
              <w:ind w:left="134"/>
              <w:rPr>
                <w:sz w:val="24"/>
              </w:rPr>
            </w:pPr>
            <w:r w:rsidRPr="00104D2A">
              <w:rPr>
                <w:sz w:val="24"/>
              </w:rPr>
              <w:t>Л.Г.Петерсон</w:t>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before="42" w:line="257" w:lineRule="exact"/>
              <w:ind w:left="134"/>
              <w:rPr>
                <w:sz w:val="24"/>
              </w:rPr>
            </w:pPr>
            <w:r w:rsidRPr="00104D2A">
              <w:rPr>
                <w:sz w:val="24"/>
              </w:rPr>
              <w:t>Окружающий</w:t>
            </w:r>
            <w:r w:rsidRPr="00104D2A">
              <w:rPr>
                <w:spacing w:val="-5"/>
                <w:sz w:val="24"/>
              </w:rPr>
              <w:t xml:space="preserve"> </w:t>
            </w:r>
            <w:r w:rsidRPr="00104D2A">
              <w:rPr>
                <w:sz w:val="24"/>
              </w:rPr>
              <w:t>мир</w:t>
            </w:r>
          </w:p>
        </w:tc>
        <w:tc>
          <w:tcPr>
            <w:tcW w:w="5812" w:type="dxa"/>
          </w:tcPr>
          <w:p w:rsidR="00302799" w:rsidRPr="00104D2A" w:rsidRDefault="00302799" w:rsidP="00225D3A">
            <w:pPr>
              <w:pStyle w:val="TableParagraph"/>
              <w:spacing w:before="42" w:line="257" w:lineRule="exact"/>
              <w:ind w:left="134"/>
              <w:rPr>
                <w:sz w:val="24"/>
              </w:rPr>
            </w:pPr>
            <w:r w:rsidRPr="00104D2A">
              <w:rPr>
                <w:sz w:val="24"/>
              </w:rPr>
              <w:t>А.А.Плешаков, М.Ю.Новицкая</w:t>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before="37" w:line="257" w:lineRule="exact"/>
              <w:ind w:left="134"/>
              <w:rPr>
                <w:sz w:val="24"/>
              </w:rPr>
            </w:pPr>
            <w:r w:rsidRPr="00104D2A">
              <w:rPr>
                <w:sz w:val="24"/>
              </w:rPr>
              <w:t>Технология</w:t>
            </w:r>
          </w:p>
        </w:tc>
        <w:tc>
          <w:tcPr>
            <w:tcW w:w="5812" w:type="dxa"/>
          </w:tcPr>
          <w:p w:rsidR="00302799" w:rsidRPr="00104D2A" w:rsidRDefault="00302799" w:rsidP="00225D3A">
            <w:pPr>
              <w:pStyle w:val="TableParagraph"/>
              <w:spacing w:before="37" w:line="257" w:lineRule="exact"/>
              <w:ind w:left="134"/>
              <w:rPr>
                <w:sz w:val="24"/>
              </w:rPr>
            </w:pPr>
            <w:r w:rsidRPr="00104D2A">
              <w:rPr>
                <w:sz w:val="24"/>
              </w:rPr>
              <w:t>Н.И.</w:t>
            </w:r>
            <w:r w:rsidRPr="00104D2A">
              <w:rPr>
                <w:spacing w:val="-11"/>
                <w:sz w:val="24"/>
              </w:rPr>
              <w:t xml:space="preserve"> </w:t>
            </w:r>
            <w:r w:rsidRPr="00104D2A">
              <w:rPr>
                <w:sz w:val="24"/>
              </w:rPr>
              <w:t>Роговцева,</w:t>
            </w:r>
            <w:r w:rsidRPr="00104D2A">
              <w:rPr>
                <w:spacing w:val="-5"/>
                <w:sz w:val="24"/>
              </w:rPr>
              <w:t xml:space="preserve"> </w:t>
            </w:r>
            <w:r w:rsidRPr="00104D2A">
              <w:rPr>
                <w:sz w:val="24"/>
              </w:rPr>
              <w:t>Н.В.</w:t>
            </w:r>
            <w:r w:rsidRPr="00104D2A">
              <w:rPr>
                <w:spacing w:val="-6"/>
                <w:sz w:val="24"/>
              </w:rPr>
              <w:t xml:space="preserve"> </w:t>
            </w:r>
            <w:r w:rsidRPr="00104D2A">
              <w:rPr>
                <w:sz w:val="24"/>
              </w:rPr>
              <w:t>Богданова</w:t>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before="3" w:line="234" w:lineRule="exact"/>
              <w:ind w:left="134"/>
              <w:rPr>
                <w:sz w:val="24"/>
              </w:rPr>
            </w:pPr>
            <w:r w:rsidRPr="00104D2A">
              <w:rPr>
                <w:sz w:val="24"/>
              </w:rPr>
              <w:t>Изобразительное искусство</w:t>
            </w:r>
          </w:p>
        </w:tc>
        <w:tc>
          <w:tcPr>
            <w:tcW w:w="5812" w:type="dxa"/>
          </w:tcPr>
          <w:p w:rsidR="00302799" w:rsidRPr="00104D2A" w:rsidRDefault="00302799" w:rsidP="00225D3A">
            <w:pPr>
              <w:pStyle w:val="TableParagraph"/>
              <w:spacing w:line="215" w:lineRule="exact"/>
              <w:ind w:left="134"/>
              <w:rPr>
                <w:sz w:val="24"/>
              </w:rPr>
            </w:pPr>
            <w:r w:rsidRPr="00104D2A">
              <w:rPr>
                <w:sz w:val="24"/>
              </w:rPr>
              <w:t>Л.А.Неменская</w:t>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line="213" w:lineRule="exact"/>
              <w:ind w:left="134"/>
              <w:rPr>
                <w:sz w:val="24"/>
              </w:rPr>
            </w:pPr>
            <w:r w:rsidRPr="00104D2A">
              <w:rPr>
                <w:sz w:val="24"/>
              </w:rPr>
              <w:t>Музыка</w:t>
            </w:r>
          </w:p>
        </w:tc>
        <w:tc>
          <w:tcPr>
            <w:tcW w:w="5812" w:type="dxa"/>
          </w:tcPr>
          <w:p w:rsidR="00302799" w:rsidRPr="00104D2A" w:rsidRDefault="00302799" w:rsidP="00225D3A">
            <w:pPr>
              <w:pStyle w:val="TableParagraph"/>
              <w:tabs>
                <w:tab w:val="right" w:pos="6762"/>
              </w:tabs>
              <w:spacing w:line="213" w:lineRule="exact"/>
              <w:ind w:left="134"/>
              <w:rPr>
                <w:b/>
                <w:sz w:val="20"/>
              </w:rPr>
            </w:pPr>
            <w:r w:rsidRPr="00104D2A">
              <w:rPr>
                <w:sz w:val="24"/>
              </w:rPr>
              <w:t>Е.Д.Критская,</w:t>
            </w:r>
            <w:r w:rsidRPr="00104D2A">
              <w:rPr>
                <w:spacing w:val="-6"/>
                <w:sz w:val="24"/>
              </w:rPr>
              <w:t xml:space="preserve"> </w:t>
            </w:r>
            <w:r w:rsidRPr="00104D2A">
              <w:rPr>
                <w:sz w:val="24"/>
              </w:rPr>
              <w:t>Г.П.</w:t>
            </w:r>
            <w:r w:rsidRPr="00104D2A">
              <w:rPr>
                <w:spacing w:val="-5"/>
                <w:sz w:val="24"/>
              </w:rPr>
              <w:t xml:space="preserve"> </w:t>
            </w:r>
            <w:r w:rsidRPr="00104D2A">
              <w:rPr>
                <w:sz w:val="24"/>
              </w:rPr>
              <w:t>Сергеева</w:t>
            </w:r>
            <w:r w:rsidRPr="00104D2A">
              <w:rPr>
                <w:sz w:val="24"/>
              </w:rPr>
              <w:tab/>
            </w:r>
          </w:p>
        </w:tc>
      </w:tr>
      <w:tr w:rsidR="00302799" w:rsidRPr="00104D2A" w:rsidTr="00225D3A">
        <w:tc>
          <w:tcPr>
            <w:tcW w:w="1242" w:type="dxa"/>
            <w:vMerge/>
          </w:tcPr>
          <w:p w:rsidR="00302799" w:rsidRPr="00104D2A" w:rsidRDefault="00302799" w:rsidP="00E41D13">
            <w:pPr>
              <w:ind w:firstLine="0"/>
              <w:rPr>
                <w:rFonts w:cs="Times New Roman"/>
                <w:u w:val="single"/>
              </w:rPr>
            </w:pPr>
          </w:p>
        </w:tc>
        <w:tc>
          <w:tcPr>
            <w:tcW w:w="3402" w:type="dxa"/>
          </w:tcPr>
          <w:p w:rsidR="00302799" w:rsidRPr="00104D2A" w:rsidRDefault="00302799" w:rsidP="00225D3A">
            <w:pPr>
              <w:pStyle w:val="TableParagraph"/>
              <w:spacing w:line="215" w:lineRule="exact"/>
              <w:ind w:left="134"/>
              <w:rPr>
                <w:sz w:val="24"/>
              </w:rPr>
            </w:pPr>
            <w:r w:rsidRPr="00104D2A">
              <w:rPr>
                <w:sz w:val="24"/>
              </w:rPr>
              <w:t>Физическая</w:t>
            </w:r>
            <w:r w:rsidRPr="00104D2A">
              <w:rPr>
                <w:spacing w:val="-8"/>
                <w:sz w:val="24"/>
              </w:rPr>
              <w:t xml:space="preserve"> </w:t>
            </w:r>
            <w:r w:rsidRPr="00104D2A">
              <w:rPr>
                <w:sz w:val="24"/>
              </w:rPr>
              <w:t>культура</w:t>
            </w:r>
          </w:p>
        </w:tc>
        <w:tc>
          <w:tcPr>
            <w:tcW w:w="5812" w:type="dxa"/>
          </w:tcPr>
          <w:p w:rsidR="00302799" w:rsidRPr="00104D2A" w:rsidRDefault="00302799" w:rsidP="00225D3A">
            <w:pPr>
              <w:pStyle w:val="TableParagraph"/>
              <w:spacing w:line="215" w:lineRule="exact"/>
              <w:ind w:left="134"/>
              <w:rPr>
                <w:sz w:val="24"/>
              </w:rPr>
            </w:pPr>
            <w:r w:rsidRPr="00104D2A">
              <w:rPr>
                <w:sz w:val="24"/>
              </w:rPr>
              <w:t>В.И.Лях</w:t>
            </w:r>
          </w:p>
        </w:tc>
      </w:tr>
      <w:tr w:rsidR="00302799" w:rsidRPr="00104D2A" w:rsidTr="00225D3A">
        <w:tc>
          <w:tcPr>
            <w:tcW w:w="1242" w:type="dxa"/>
            <w:vMerge w:val="restart"/>
          </w:tcPr>
          <w:p w:rsidR="00302799" w:rsidRPr="00104D2A" w:rsidRDefault="00302799" w:rsidP="00E41D13">
            <w:pPr>
              <w:ind w:firstLine="0"/>
              <w:rPr>
                <w:rFonts w:cs="Times New Roman"/>
              </w:rPr>
            </w:pPr>
            <w:r w:rsidRPr="00104D2A">
              <w:rPr>
                <w:rFonts w:cs="Times New Roman"/>
              </w:rPr>
              <w:t>4 класс</w:t>
            </w:r>
          </w:p>
        </w:tc>
        <w:tc>
          <w:tcPr>
            <w:tcW w:w="3402" w:type="dxa"/>
          </w:tcPr>
          <w:p w:rsidR="00302799" w:rsidRPr="00104D2A" w:rsidRDefault="00302799" w:rsidP="00225D3A">
            <w:pPr>
              <w:pStyle w:val="TableParagraph"/>
              <w:spacing w:line="213" w:lineRule="exact"/>
              <w:ind w:left="134"/>
              <w:rPr>
                <w:sz w:val="24"/>
              </w:rPr>
            </w:pPr>
            <w:r w:rsidRPr="00104D2A">
              <w:rPr>
                <w:sz w:val="24"/>
              </w:rPr>
              <w:t>Литературное</w:t>
            </w:r>
            <w:r w:rsidRPr="00104D2A">
              <w:rPr>
                <w:spacing w:val="-6"/>
                <w:sz w:val="24"/>
              </w:rPr>
              <w:t xml:space="preserve"> </w:t>
            </w:r>
            <w:r w:rsidRPr="00104D2A">
              <w:rPr>
                <w:sz w:val="24"/>
              </w:rPr>
              <w:t>чтение</w:t>
            </w:r>
          </w:p>
        </w:tc>
        <w:tc>
          <w:tcPr>
            <w:tcW w:w="5812" w:type="dxa"/>
          </w:tcPr>
          <w:p w:rsidR="00302799" w:rsidRPr="00104D2A" w:rsidRDefault="00302799" w:rsidP="00225D3A">
            <w:pPr>
              <w:pStyle w:val="TableParagraph"/>
              <w:spacing w:line="213" w:lineRule="exact"/>
              <w:ind w:left="134"/>
              <w:rPr>
                <w:sz w:val="24"/>
              </w:rPr>
            </w:pPr>
            <w:r w:rsidRPr="00104D2A">
              <w:rPr>
                <w:sz w:val="24"/>
              </w:rPr>
              <w:t>Климанова Л.Ф., Горецкий В.Г., Виноградская Л.А.</w:t>
            </w:r>
          </w:p>
        </w:tc>
      </w:tr>
      <w:tr w:rsidR="00302799" w:rsidRPr="00104D2A" w:rsidTr="00225D3A">
        <w:tc>
          <w:tcPr>
            <w:tcW w:w="1242" w:type="dxa"/>
            <w:vMerge/>
          </w:tcPr>
          <w:p w:rsidR="00302799" w:rsidRPr="00104D2A" w:rsidRDefault="00302799" w:rsidP="00225D3A">
            <w:pPr>
              <w:rPr>
                <w:rFonts w:cs="Times New Roman"/>
                <w:u w:val="single"/>
              </w:rPr>
            </w:pPr>
          </w:p>
        </w:tc>
        <w:tc>
          <w:tcPr>
            <w:tcW w:w="3402" w:type="dxa"/>
          </w:tcPr>
          <w:p w:rsidR="00302799" w:rsidRPr="00104D2A" w:rsidRDefault="00302799" w:rsidP="00225D3A">
            <w:pPr>
              <w:pStyle w:val="TableParagraph"/>
              <w:spacing w:before="42" w:line="257" w:lineRule="exact"/>
              <w:ind w:left="134"/>
              <w:rPr>
                <w:sz w:val="24"/>
              </w:rPr>
            </w:pPr>
            <w:r w:rsidRPr="00104D2A">
              <w:rPr>
                <w:sz w:val="24"/>
              </w:rPr>
              <w:t>Русский</w:t>
            </w:r>
            <w:r w:rsidRPr="00104D2A">
              <w:rPr>
                <w:spacing w:val="-4"/>
                <w:sz w:val="24"/>
              </w:rPr>
              <w:t xml:space="preserve"> </w:t>
            </w:r>
            <w:r w:rsidRPr="00104D2A">
              <w:rPr>
                <w:sz w:val="24"/>
              </w:rPr>
              <w:t>язык</w:t>
            </w:r>
          </w:p>
        </w:tc>
        <w:tc>
          <w:tcPr>
            <w:tcW w:w="5812" w:type="dxa"/>
          </w:tcPr>
          <w:p w:rsidR="00302799" w:rsidRPr="00104D2A" w:rsidRDefault="00302799" w:rsidP="00225D3A">
            <w:pPr>
              <w:pStyle w:val="TableParagraph"/>
              <w:spacing w:before="42" w:line="257" w:lineRule="exact"/>
              <w:ind w:left="134"/>
              <w:rPr>
                <w:sz w:val="24"/>
              </w:rPr>
            </w:pPr>
            <w:r w:rsidRPr="00104D2A">
              <w:rPr>
                <w:sz w:val="24"/>
              </w:rPr>
              <w:t>Климанова Л.Ф., Бабушкина Т.В.,</w:t>
            </w:r>
          </w:p>
        </w:tc>
      </w:tr>
      <w:tr w:rsidR="00302799" w:rsidRPr="00104D2A" w:rsidTr="00225D3A">
        <w:tc>
          <w:tcPr>
            <w:tcW w:w="1242" w:type="dxa"/>
            <w:vMerge/>
          </w:tcPr>
          <w:p w:rsidR="00302799" w:rsidRPr="00104D2A" w:rsidRDefault="00302799" w:rsidP="00225D3A">
            <w:pPr>
              <w:rPr>
                <w:rFonts w:cs="Times New Roman"/>
                <w:u w:val="single"/>
              </w:rPr>
            </w:pPr>
          </w:p>
        </w:tc>
        <w:tc>
          <w:tcPr>
            <w:tcW w:w="3402" w:type="dxa"/>
          </w:tcPr>
          <w:p w:rsidR="00302799" w:rsidRPr="00104D2A" w:rsidRDefault="00302799" w:rsidP="00225D3A">
            <w:pPr>
              <w:pStyle w:val="TableParagraph"/>
              <w:spacing w:before="39" w:line="257" w:lineRule="exact"/>
              <w:ind w:left="134"/>
              <w:rPr>
                <w:sz w:val="24"/>
              </w:rPr>
            </w:pPr>
            <w:r w:rsidRPr="00104D2A">
              <w:rPr>
                <w:sz w:val="24"/>
              </w:rPr>
              <w:t>Математика</w:t>
            </w:r>
          </w:p>
        </w:tc>
        <w:tc>
          <w:tcPr>
            <w:tcW w:w="5812" w:type="dxa"/>
          </w:tcPr>
          <w:p w:rsidR="00302799" w:rsidRPr="00104D2A" w:rsidRDefault="00302799" w:rsidP="00225D3A">
            <w:pPr>
              <w:pStyle w:val="TableParagraph"/>
              <w:spacing w:before="39" w:line="257" w:lineRule="exact"/>
              <w:ind w:left="134"/>
              <w:rPr>
                <w:sz w:val="24"/>
              </w:rPr>
            </w:pPr>
            <w:r w:rsidRPr="00104D2A">
              <w:rPr>
                <w:sz w:val="24"/>
              </w:rPr>
              <w:t>Л.Г.Петерсон</w:t>
            </w:r>
          </w:p>
        </w:tc>
      </w:tr>
      <w:tr w:rsidR="00302799" w:rsidRPr="00104D2A" w:rsidTr="00225D3A">
        <w:tc>
          <w:tcPr>
            <w:tcW w:w="1242" w:type="dxa"/>
            <w:vMerge/>
          </w:tcPr>
          <w:p w:rsidR="00302799" w:rsidRPr="00104D2A" w:rsidRDefault="00302799" w:rsidP="00225D3A">
            <w:pPr>
              <w:rPr>
                <w:rFonts w:cs="Times New Roman"/>
                <w:u w:val="single"/>
              </w:rPr>
            </w:pPr>
          </w:p>
        </w:tc>
        <w:tc>
          <w:tcPr>
            <w:tcW w:w="3402" w:type="dxa"/>
          </w:tcPr>
          <w:p w:rsidR="00302799" w:rsidRPr="00104D2A" w:rsidRDefault="00302799" w:rsidP="00225D3A">
            <w:pPr>
              <w:pStyle w:val="TableParagraph"/>
              <w:spacing w:before="42" w:line="257" w:lineRule="exact"/>
              <w:ind w:left="134"/>
              <w:rPr>
                <w:sz w:val="24"/>
              </w:rPr>
            </w:pPr>
            <w:r w:rsidRPr="00104D2A">
              <w:rPr>
                <w:sz w:val="24"/>
              </w:rPr>
              <w:t>Окружающий</w:t>
            </w:r>
            <w:r w:rsidRPr="00104D2A">
              <w:rPr>
                <w:spacing w:val="-5"/>
                <w:sz w:val="24"/>
              </w:rPr>
              <w:t xml:space="preserve"> </w:t>
            </w:r>
            <w:r w:rsidRPr="00104D2A">
              <w:rPr>
                <w:sz w:val="24"/>
              </w:rPr>
              <w:t>мир</w:t>
            </w:r>
          </w:p>
        </w:tc>
        <w:tc>
          <w:tcPr>
            <w:tcW w:w="5812" w:type="dxa"/>
          </w:tcPr>
          <w:p w:rsidR="00302799" w:rsidRPr="00104D2A" w:rsidRDefault="00302799" w:rsidP="00225D3A">
            <w:pPr>
              <w:pStyle w:val="TableParagraph"/>
              <w:spacing w:before="42" w:line="257" w:lineRule="exact"/>
              <w:ind w:left="134"/>
              <w:rPr>
                <w:sz w:val="24"/>
              </w:rPr>
            </w:pPr>
            <w:r w:rsidRPr="00104D2A">
              <w:rPr>
                <w:sz w:val="24"/>
              </w:rPr>
              <w:t>А.А.Плешаков, М.Ю.Новицкая</w:t>
            </w:r>
          </w:p>
        </w:tc>
      </w:tr>
      <w:tr w:rsidR="00302799" w:rsidRPr="00104D2A" w:rsidTr="00225D3A">
        <w:tc>
          <w:tcPr>
            <w:tcW w:w="1242" w:type="dxa"/>
            <w:vMerge/>
          </w:tcPr>
          <w:p w:rsidR="00302799" w:rsidRPr="00104D2A" w:rsidRDefault="00302799" w:rsidP="00225D3A">
            <w:pPr>
              <w:rPr>
                <w:rFonts w:cs="Times New Roman"/>
                <w:u w:val="single"/>
              </w:rPr>
            </w:pPr>
          </w:p>
        </w:tc>
        <w:tc>
          <w:tcPr>
            <w:tcW w:w="3402" w:type="dxa"/>
          </w:tcPr>
          <w:p w:rsidR="00302799" w:rsidRPr="00104D2A" w:rsidRDefault="00302799" w:rsidP="00225D3A">
            <w:pPr>
              <w:pStyle w:val="TableParagraph"/>
              <w:spacing w:before="37" w:line="257" w:lineRule="exact"/>
              <w:ind w:left="134"/>
              <w:rPr>
                <w:sz w:val="24"/>
              </w:rPr>
            </w:pPr>
            <w:r w:rsidRPr="00104D2A">
              <w:rPr>
                <w:sz w:val="24"/>
              </w:rPr>
              <w:t>Технология</w:t>
            </w:r>
          </w:p>
        </w:tc>
        <w:tc>
          <w:tcPr>
            <w:tcW w:w="5812" w:type="dxa"/>
          </w:tcPr>
          <w:p w:rsidR="00302799" w:rsidRPr="00104D2A" w:rsidRDefault="00302799" w:rsidP="00225D3A">
            <w:pPr>
              <w:pStyle w:val="TableParagraph"/>
              <w:spacing w:before="37" w:line="257" w:lineRule="exact"/>
              <w:ind w:left="134"/>
              <w:rPr>
                <w:sz w:val="24"/>
              </w:rPr>
            </w:pPr>
            <w:r w:rsidRPr="00104D2A">
              <w:rPr>
                <w:sz w:val="24"/>
              </w:rPr>
              <w:t>Н.И.</w:t>
            </w:r>
            <w:r w:rsidRPr="00104D2A">
              <w:rPr>
                <w:spacing w:val="-11"/>
                <w:sz w:val="24"/>
              </w:rPr>
              <w:t xml:space="preserve"> </w:t>
            </w:r>
            <w:r w:rsidRPr="00104D2A">
              <w:rPr>
                <w:sz w:val="24"/>
              </w:rPr>
              <w:t>Роговцева,</w:t>
            </w:r>
            <w:r w:rsidRPr="00104D2A">
              <w:rPr>
                <w:spacing w:val="-5"/>
                <w:sz w:val="24"/>
              </w:rPr>
              <w:t xml:space="preserve"> </w:t>
            </w:r>
            <w:r w:rsidRPr="00104D2A">
              <w:rPr>
                <w:sz w:val="24"/>
              </w:rPr>
              <w:t>Н.В.</w:t>
            </w:r>
            <w:r w:rsidRPr="00104D2A">
              <w:rPr>
                <w:spacing w:val="-6"/>
                <w:sz w:val="24"/>
              </w:rPr>
              <w:t xml:space="preserve"> </w:t>
            </w:r>
            <w:r w:rsidRPr="00104D2A">
              <w:rPr>
                <w:sz w:val="24"/>
              </w:rPr>
              <w:t>Богданова</w:t>
            </w:r>
          </w:p>
        </w:tc>
      </w:tr>
      <w:tr w:rsidR="00302799" w:rsidRPr="00104D2A" w:rsidTr="00225D3A">
        <w:tc>
          <w:tcPr>
            <w:tcW w:w="1242" w:type="dxa"/>
            <w:vMerge/>
          </w:tcPr>
          <w:p w:rsidR="00302799" w:rsidRPr="00104D2A" w:rsidRDefault="00302799" w:rsidP="00225D3A">
            <w:pPr>
              <w:rPr>
                <w:rFonts w:cs="Times New Roman"/>
                <w:u w:val="single"/>
              </w:rPr>
            </w:pPr>
          </w:p>
        </w:tc>
        <w:tc>
          <w:tcPr>
            <w:tcW w:w="3402" w:type="dxa"/>
          </w:tcPr>
          <w:p w:rsidR="00302799" w:rsidRPr="00104D2A" w:rsidRDefault="00302799" w:rsidP="00225D3A">
            <w:pPr>
              <w:pStyle w:val="TableParagraph"/>
              <w:spacing w:before="3" w:line="234" w:lineRule="exact"/>
              <w:ind w:left="134"/>
              <w:rPr>
                <w:sz w:val="24"/>
              </w:rPr>
            </w:pPr>
            <w:r w:rsidRPr="00104D2A">
              <w:rPr>
                <w:sz w:val="24"/>
              </w:rPr>
              <w:t>Изобразительное искусство</w:t>
            </w:r>
          </w:p>
        </w:tc>
        <w:tc>
          <w:tcPr>
            <w:tcW w:w="5812" w:type="dxa"/>
          </w:tcPr>
          <w:p w:rsidR="00302799" w:rsidRPr="00104D2A" w:rsidRDefault="00302799" w:rsidP="00225D3A">
            <w:pPr>
              <w:pStyle w:val="TableParagraph"/>
              <w:spacing w:line="215" w:lineRule="exact"/>
              <w:ind w:left="134"/>
              <w:rPr>
                <w:sz w:val="24"/>
              </w:rPr>
            </w:pPr>
            <w:r w:rsidRPr="00104D2A">
              <w:rPr>
                <w:sz w:val="24"/>
              </w:rPr>
              <w:t>Л.А.Неменская</w:t>
            </w:r>
          </w:p>
        </w:tc>
      </w:tr>
      <w:tr w:rsidR="00302799" w:rsidRPr="00104D2A" w:rsidTr="00225D3A">
        <w:tc>
          <w:tcPr>
            <w:tcW w:w="1242" w:type="dxa"/>
            <w:vMerge/>
          </w:tcPr>
          <w:p w:rsidR="00302799" w:rsidRPr="00104D2A" w:rsidRDefault="00302799" w:rsidP="00225D3A">
            <w:pPr>
              <w:rPr>
                <w:rFonts w:cs="Times New Roman"/>
                <w:u w:val="single"/>
              </w:rPr>
            </w:pPr>
          </w:p>
        </w:tc>
        <w:tc>
          <w:tcPr>
            <w:tcW w:w="3402" w:type="dxa"/>
          </w:tcPr>
          <w:p w:rsidR="00302799" w:rsidRPr="00104D2A" w:rsidRDefault="00302799" w:rsidP="00225D3A">
            <w:pPr>
              <w:pStyle w:val="TableParagraph"/>
              <w:spacing w:line="213" w:lineRule="exact"/>
              <w:ind w:left="134"/>
              <w:rPr>
                <w:sz w:val="24"/>
              </w:rPr>
            </w:pPr>
            <w:r w:rsidRPr="00104D2A">
              <w:rPr>
                <w:sz w:val="24"/>
              </w:rPr>
              <w:t>Музыка</w:t>
            </w:r>
          </w:p>
        </w:tc>
        <w:tc>
          <w:tcPr>
            <w:tcW w:w="5812" w:type="dxa"/>
          </w:tcPr>
          <w:p w:rsidR="00302799" w:rsidRPr="00104D2A" w:rsidRDefault="00302799" w:rsidP="00225D3A">
            <w:pPr>
              <w:pStyle w:val="TableParagraph"/>
              <w:tabs>
                <w:tab w:val="right" w:pos="6762"/>
              </w:tabs>
              <w:spacing w:line="213" w:lineRule="exact"/>
              <w:ind w:left="134"/>
              <w:rPr>
                <w:b/>
                <w:sz w:val="20"/>
              </w:rPr>
            </w:pPr>
            <w:r w:rsidRPr="00104D2A">
              <w:rPr>
                <w:sz w:val="24"/>
              </w:rPr>
              <w:t>Е.Д.Критская,</w:t>
            </w:r>
            <w:r w:rsidRPr="00104D2A">
              <w:rPr>
                <w:spacing w:val="-6"/>
                <w:sz w:val="24"/>
              </w:rPr>
              <w:t xml:space="preserve"> </w:t>
            </w:r>
            <w:r w:rsidRPr="00104D2A">
              <w:rPr>
                <w:sz w:val="24"/>
              </w:rPr>
              <w:t>Г.П.</w:t>
            </w:r>
            <w:r w:rsidRPr="00104D2A">
              <w:rPr>
                <w:spacing w:val="-5"/>
                <w:sz w:val="24"/>
              </w:rPr>
              <w:t xml:space="preserve"> </w:t>
            </w:r>
            <w:r w:rsidRPr="00104D2A">
              <w:rPr>
                <w:sz w:val="24"/>
              </w:rPr>
              <w:t>Сергеева</w:t>
            </w:r>
            <w:r w:rsidRPr="00104D2A">
              <w:rPr>
                <w:sz w:val="24"/>
              </w:rPr>
              <w:tab/>
            </w:r>
          </w:p>
        </w:tc>
      </w:tr>
      <w:tr w:rsidR="00302799" w:rsidRPr="00104D2A" w:rsidTr="00225D3A">
        <w:tc>
          <w:tcPr>
            <w:tcW w:w="1242" w:type="dxa"/>
            <w:vMerge/>
          </w:tcPr>
          <w:p w:rsidR="00302799" w:rsidRPr="00104D2A" w:rsidRDefault="00302799" w:rsidP="00225D3A">
            <w:pPr>
              <w:rPr>
                <w:rFonts w:cs="Times New Roman"/>
                <w:u w:val="single"/>
              </w:rPr>
            </w:pPr>
          </w:p>
        </w:tc>
        <w:tc>
          <w:tcPr>
            <w:tcW w:w="3402" w:type="dxa"/>
          </w:tcPr>
          <w:p w:rsidR="00302799" w:rsidRPr="00104D2A" w:rsidRDefault="00302799" w:rsidP="00225D3A">
            <w:pPr>
              <w:pStyle w:val="TableParagraph"/>
              <w:spacing w:line="215" w:lineRule="exact"/>
              <w:ind w:left="134"/>
              <w:rPr>
                <w:sz w:val="24"/>
              </w:rPr>
            </w:pPr>
            <w:r w:rsidRPr="00104D2A">
              <w:rPr>
                <w:sz w:val="24"/>
              </w:rPr>
              <w:t>Физическая</w:t>
            </w:r>
            <w:r w:rsidRPr="00104D2A">
              <w:rPr>
                <w:spacing w:val="-8"/>
                <w:sz w:val="24"/>
              </w:rPr>
              <w:t xml:space="preserve"> </w:t>
            </w:r>
            <w:r w:rsidRPr="00104D2A">
              <w:rPr>
                <w:sz w:val="24"/>
              </w:rPr>
              <w:t>культура</w:t>
            </w:r>
          </w:p>
        </w:tc>
        <w:tc>
          <w:tcPr>
            <w:tcW w:w="5812" w:type="dxa"/>
          </w:tcPr>
          <w:p w:rsidR="00302799" w:rsidRPr="00104D2A" w:rsidRDefault="00302799" w:rsidP="00225D3A">
            <w:pPr>
              <w:pStyle w:val="TableParagraph"/>
              <w:spacing w:line="215" w:lineRule="exact"/>
              <w:ind w:left="134"/>
              <w:rPr>
                <w:sz w:val="24"/>
              </w:rPr>
            </w:pPr>
            <w:r w:rsidRPr="00104D2A">
              <w:rPr>
                <w:sz w:val="24"/>
              </w:rPr>
              <w:t>В.И.Лях</w:t>
            </w:r>
          </w:p>
        </w:tc>
      </w:tr>
    </w:tbl>
    <w:p w:rsidR="00302799" w:rsidRPr="00104D2A" w:rsidRDefault="00302799" w:rsidP="00302799">
      <w:pPr>
        <w:rPr>
          <w:rFonts w:cs="Times New Roman"/>
        </w:rPr>
      </w:pPr>
      <w:r w:rsidRPr="00104D2A">
        <w:rPr>
          <w:rFonts w:cs="Times New Roman"/>
        </w:rPr>
        <w:t>Требования к учебно-методическому обеспечению образовательной деятельности включают:</w:t>
      </w:r>
    </w:p>
    <w:p w:rsidR="00302799" w:rsidRPr="00104D2A" w:rsidRDefault="00302799" w:rsidP="00302799">
      <w:pPr>
        <w:rPr>
          <w:rFonts w:cs="Times New Roman"/>
        </w:rPr>
      </w:pPr>
      <w:r w:rsidRPr="00104D2A">
        <w:rPr>
          <w:rFonts w:cs="Times New Roman"/>
        </w:rPr>
        <w:t>- параметры комплектности оснащения образовательной организации;</w:t>
      </w:r>
    </w:p>
    <w:p w:rsidR="00302799" w:rsidRPr="00104D2A" w:rsidRDefault="00302799" w:rsidP="00302799">
      <w:pPr>
        <w:rPr>
          <w:rFonts w:cs="Times New Roman"/>
        </w:rPr>
      </w:pPr>
      <w:r w:rsidRPr="00104D2A">
        <w:rPr>
          <w:rFonts w:cs="Times New Roman"/>
        </w:rPr>
        <w:t>- параметры качества обеспечения образовательной деятельности.</w:t>
      </w:r>
    </w:p>
    <w:p w:rsidR="0011065F" w:rsidRDefault="0011065F" w:rsidP="00302799">
      <w:pPr>
        <w:ind w:firstLine="0"/>
        <w:jc w:val="center"/>
        <w:rPr>
          <w:rFonts w:eastAsia="Times New Roman" w:cs="Times New Roman"/>
          <w:b/>
          <w:szCs w:val="28"/>
        </w:rPr>
      </w:pPr>
    </w:p>
    <w:p w:rsidR="00302799" w:rsidRPr="00104D2A" w:rsidRDefault="00302799" w:rsidP="00302799">
      <w:pPr>
        <w:ind w:firstLine="0"/>
        <w:jc w:val="center"/>
        <w:rPr>
          <w:rFonts w:eastAsia="Times New Roman" w:cs="Times New Roman"/>
          <w:b/>
          <w:szCs w:val="28"/>
        </w:rPr>
      </w:pPr>
      <w:r w:rsidRPr="00104D2A">
        <w:rPr>
          <w:rFonts w:eastAsia="Times New Roman" w:cs="Times New Roman"/>
          <w:b/>
          <w:szCs w:val="28"/>
        </w:rPr>
        <w:t>3.5.5. Материально-технические условия реализации программы НОО</w:t>
      </w:r>
    </w:p>
    <w:p w:rsidR="00302799" w:rsidRPr="00104D2A" w:rsidRDefault="00302799" w:rsidP="00302799">
      <w:pPr>
        <w:rPr>
          <w:rFonts w:cs="Times New Roman"/>
        </w:rPr>
      </w:pPr>
      <w:r w:rsidRPr="00104D2A">
        <w:rPr>
          <w:rFonts w:cs="Times New Roman"/>
        </w:rPr>
        <w:t>Материально-техническая база МАОУ школы информационных технологий № 26 обеспечивает:</w:t>
      </w:r>
    </w:p>
    <w:p w:rsidR="00302799" w:rsidRPr="00104D2A" w:rsidRDefault="00302799" w:rsidP="00302799">
      <w:pPr>
        <w:rPr>
          <w:rFonts w:cs="Times New Roman"/>
        </w:rPr>
      </w:pPr>
      <w:r w:rsidRPr="00104D2A">
        <w:rPr>
          <w:rFonts w:cs="Times New Roman"/>
        </w:rPr>
        <w:t xml:space="preserve">- возможность достижения обучающимися результатов освоения программы начального общего образования; </w:t>
      </w:r>
    </w:p>
    <w:p w:rsidR="00302799" w:rsidRPr="00104D2A" w:rsidRDefault="00302799" w:rsidP="00302799">
      <w:pPr>
        <w:rPr>
          <w:rFonts w:cs="Times New Roman"/>
        </w:rPr>
      </w:pPr>
      <w:r w:rsidRPr="00104D2A">
        <w:rPr>
          <w:rFonts w:cs="Times New Roman"/>
        </w:rPr>
        <w:t>- безопасность и комфортность организации учебного процесса;</w:t>
      </w:r>
    </w:p>
    <w:p w:rsidR="00302799" w:rsidRPr="00104D2A" w:rsidRDefault="00302799" w:rsidP="00302799">
      <w:pPr>
        <w:rPr>
          <w:rFonts w:cs="Times New Roman"/>
        </w:rPr>
      </w:pPr>
      <w:r w:rsidRPr="00104D2A">
        <w:rPr>
          <w:rFonts w:cs="Times New Roman"/>
        </w:rPr>
        <w:lastRenderedPageBreak/>
        <w:t>- соблюдение санитарно-эпидемиологических правил и гигиенических нормативов;</w:t>
      </w:r>
    </w:p>
    <w:p w:rsidR="00302799" w:rsidRPr="00104D2A" w:rsidRDefault="00302799" w:rsidP="00302799">
      <w:pPr>
        <w:rPr>
          <w:rFonts w:cs="Times New Roman"/>
        </w:rPr>
      </w:pPr>
      <w:r w:rsidRPr="00104D2A">
        <w:rPr>
          <w:rFonts w:cs="Times New Roman"/>
        </w:rPr>
        <w:t>- возможность для беспрепятственного доступа детей-инвалидов и обучающихся с ограниченными возможностями здоровья к объектам инфраструктуры организации.</w:t>
      </w:r>
    </w:p>
    <w:p w:rsidR="00302799" w:rsidRPr="00104D2A" w:rsidRDefault="00302799" w:rsidP="00302799">
      <w:pPr>
        <w:rPr>
          <w:rFonts w:cs="Times New Roman"/>
        </w:rPr>
      </w:pPr>
      <w:r w:rsidRPr="00104D2A">
        <w:rPr>
          <w:rFonts w:cs="Times New Roman"/>
        </w:rPr>
        <w:t>В МАОУ школе информационных технологий № 26 разработаны и закреплены локальным актами перечни оснащения и оборудования, обеспечивающие учебный процесс.</w:t>
      </w:r>
    </w:p>
    <w:p w:rsidR="00302799" w:rsidRPr="00104D2A" w:rsidRDefault="00302799" w:rsidP="00302799">
      <w:pPr>
        <w:rPr>
          <w:rFonts w:cs="Times New Roman"/>
        </w:rPr>
      </w:pPr>
      <w:r w:rsidRPr="00104D2A">
        <w:rPr>
          <w:rFonts w:cs="Times New Roman"/>
        </w:rPr>
        <w:t>Критериальными источниками оценки материально-технических условий образовательной деятельности являются требования ФГОС НОО ОВЗ, лицензионные требования и условия Положения о лицензировании образовательной деятельности, утверждённого постановлением Правительства Российской Федерации 28 октября 2013 г. № 966, а также соответствующие приказы и методические рекомендации, в том числе:</w:t>
      </w:r>
    </w:p>
    <w:p w:rsidR="00302799" w:rsidRPr="00104D2A" w:rsidRDefault="00302799" w:rsidP="00302799">
      <w:pPr>
        <w:rPr>
          <w:rFonts w:cs="Times New Roman"/>
        </w:rPr>
      </w:pPr>
      <w:r w:rsidRPr="00104D2A">
        <w:rPr>
          <w:rFonts w:cs="Times New Roman"/>
        </w:rPr>
        <w:t>- СП 2.4.3648-20 «Санитарно-эпидемиологические требования к организациям воспитания и обучения, отдыха и оздоровления детей и молодёжи», утверждённые постановлением Главного санитарного врача Российской Федерации № 2 от 28 сентября 2020 г.;</w:t>
      </w:r>
    </w:p>
    <w:p w:rsidR="00302799" w:rsidRPr="00104D2A" w:rsidRDefault="00302799" w:rsidP="00302799">
      <w:pPr>
        <w:rPr>
          <w:rFonts w:cs="Times New Roman"/>
        </w:rPr>
      </w:pPr>
      <w:r w:rsidRPr="00104D2A">
        <w:rPr>
          <w:rFonts w:cs="Times New Roman"/>
        </w:rPr>
        <w:t>- СанПиН 1.2.3685-21 «Гигиенические нормативы и требования к обеспечению безопасности и (или) безвредности для человека факторов среды обитания», утверждённые постановлением Главного санитарного врача Российской Федерации № 2 от 28 января 2021 г.</w:t>
      </w:r>
    </w:p>
    <w:p w:rsidR="00302799" w:rsidRPr="00104D2A" w:rsidRDefault="00302799" w:rsidP="00302799">
      <w:pPr>
        <w:rPr>
          <w:rFonts w:cs="Times New Roman"/>
        </w:rPr>
      </w:pPr>
      <w:r w:rsidRPr="00104D2A">
        <w:rPr>
          <w:rFonts w:cs="Times New Roman"/>
        </w:rPr>
        <w:t>-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соответствии с действующим Приказом Министерства просвещения РФ);</w:t>
      </w:r>
    </w:p>
    <w:p w:rsidR="00302799" w:rsidRPr="00104D2A" w:rsidRDefault="00302799" w:rsidP="00302799">
      <w:pPr>
        <w:rPr>
          <w:rFonts w:cs="Times New Roman"/>
        </w:rPr>
      </w:pPr>
      <w:r w:rsidRPr="00104D2A">
        <w:rPr>
          <w:rFonts w:cs="Times New Roman"/>
        </w:rPr>
        <w:t xml:space="preserve">- Приказ Министерства просвещения Российской Федерации от 03.09.2019 г. № 465 «Об утверждении перечня средств 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 </w:t>
      </w:r>
      <w:r w:rsidRPr="00104D2A">
        <w:rPr>
          <w:rFonts w:cs="Times New Roman"/>
        </w:rPr>
        <w:lastRenderedPageBreak/>
        <w:t>современным условиям обучения, необходимого при оснащении общеобразовательных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критериев его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 (зарегистрирован 25.12.2019 № 56982);</w:t>
      </w:r>
    </w:p>
    <w:p w:rsidR="00302799" w:rsidRPr="00104D2A" w:rsidRDefault="00302799" w:rsidP="00302799">
      <w:pPr>
        <w:rPr>
          <w:rFonts w:cs="Times New Roman"/>
        </w:rPr>
      </w:pPr>
      <w:r w:rsidRPr="00104D2A">
        <w:rPr>
          <w:rFonts w:cs="Times New Roman"/>
        </w:rPr>
        <w:t>- аналогичные перечни, утверждённые региональными нормативными актами и локальными актами образовательной организации, разработанные с учётом особенностей реализации основной образовательной программы в образовательной организации;</w:t>
      </w:r>
    </w:p>
    <w:p w:rsidR="00302799" w:rsidRPr="00104D2A" w:rsidRDefault="00302799" w:rsidP="00302799">
      <w:pPr>
        <w:rPr>
          <w:rFonts w:cs="Times New Roman"/>
        </w:rPr>
      </w:pPr>
      <w:r w:rsidRPr="00104D2A">
        <w:rPr>
          <w:rFonts w:cs="Times New Roman"/>
        </w:rPr>
        <w:t>- Федеральный закон от 29 декабря 2010 г. № 436-ФЗ «О защите детей от информации, причиняющей вред их здоровью и развитию» (Собрание законодательства Российской Федерации, 2011, № 1, ст. 48; 2021, № 15, ст. 2432);</w:t>
      </w:r>
    </w:p>
    <w:p w:rsidR="00302799" w:rsidRPr="00104D2A" w:rsidRDefault="00302799" w:rsidP="00302799">
      <w:pPr>
        <w:rPr>
          <w:rFonts w:cs="Times New Roman"/>
        </w:rPr>
      </w:pPr>
      <w:r w:rsidRPr="00104D2A">
        <w:rPr>
          <w:rFonts w:cs="Times New Roman"/>
        </w:rPr>
        <w:t>- Федеральный закон от 27 июля 2006 г. № 152-ФЗ «О персональных данных» (Собрание законодательства Российской Федерации, 2006, № 31, ст. 3451; 2021, № 1, ст. 58).</w:t>
      </w:r>
    </w:p>
    <w:p w:rsidR="00302799" w:rsidRPr="00104D2A" w:rsidRDefault="00302799" w:rsidP="00302799">
      <w:pPr>
        <w:rPr>
          <w:rFonts w:cs="Times New Roman"/>
        </w:rPr>
      </w:pPr>
      <w:r w:rsidRPr="00104D2A">
        <w:rPr>
          <w:rFonts w:cs="Times New Roman"/>
        </w:rPr>
        <w:t>В зональную структуру образовательной организации включены:</w:t>
      </w:r>
    </w:p>
    <w:p w:rsidR="00302799" w:rsidRPr="00104D2A" w:rsidRDefault="00302799" w:rsidP="00302799">
      <w:pPr>
        <w:rPr>
          <w:rFonts w:cs="Times New Roman"/>
        </w:rPr>
      </w:pPr>
      <w:r w:rsidRPr="00104D2A">
        <w:rPr>
          <w:rFonts w:cs="Times New Roman"/>
        </w:rPr>
        <w:t>- входная зона;</w:t>
      </w:r>
    </w:p>
    <w:p w:rsidR="00302799" w:rsidRPr="00104D2A" w:rsidRDefault="00302799" w:rsidP="00302799">
      <w:pPr>
        <w:rPr>
          <w:rFonts w:cs="Times New Roman"/>
        </w:rPr>
      </w:pPr>
      <w:r w:rsidRPr="00104D2A">
        <w:rPr>
          <w:rFonts w:cs="Times New Roman"/>
        </w:rPr>
        <w:t>- учебные классы с рабочими местами обучающихся и педагогических работников;</w:t>
      </w:r>
    </w:p>
    <w:p w:rsidR="00302799" w:rsidRPr="00104D2A" w:rsidRDefault="00302799" w:rsidP="00302799">
      <w:pPr>
        <w:rPr>
          <w:rFonts w:cs="Times New Roman"/>
        </w:rPr>
      </w:pPr>
      <w:r w:rsidRPr="00104D2A">
        <w:rPr>
          <w:rFonts w:cs="Times New Roman"/>
        </w:rPr>
        <w:t>-учебные кабинеты (мастерские, студии) для занятий технологией, музыкой, изобразительным искусством, хореографией, иностранными языками;</w:t>
      </w:r>
    </w:p>
    <w:p w:rsidR="00302799" w:rsidRPr="00104D2A" w:rsidRDefault="00302799" w:rsidP="00302799">
      <w:pPr>
        <w:rPr>
          <w:rFonts w:cs="Times New Roman"/>
        </w:rPr>
      </w:pPr>
      <w:r w:rsidRPr="00104D2A">
        <w:rPr>
          <w:rFonts w:cs="Times New Roman"/>
        </w:rPr>
        <w:t>- библиотека с рабочими зонами: книгохранилищем, медиатекой, читальным залом;</w:t>
      </w:r>
    </w:p>
    <w:p w:rsidR="00302799" w:rsidRPr="00104D2A" w:rsidRDefault="00302799" w:rsidP="00302799">
      <w:pPr>
        <w:rPr>
          <w:rFonts w:cs="Times New Roman"/>
        </w:rPr>
      </w:pPr>
      <w:r w:rsidRPr="00104D2A">
        <w:rPr>
          <w:rFonts w:cs="Times New Roman"/>
        </w:rPr>
        <w:t>- актовый зал;</w:t>
      </w:r>
    </w:p>
    <w:p w:rsidR="00302799" w:rsidRPr="00104D2A" w:rsidRDefault="00302799" w:rsidP="00302799">
      <w:pPr>
        <w:rPr>
          <w:rFonts w:cs="Times New Roman"/>
        </w:rPr>
      </w:pPr>
      <w:r w:rsidRPr="00104D2A">
        <w:rPr>
          <w:rFonts w:cs="Times New Roman"/>
        </w:rPr>
        <w:t>-спортивные сооружения (зал, бассейн, стадион, спортивная площадка);</w:t>
      </w:r>
    </w:p>
    <w:p w:rsidR="00302799" w:rsidRPr="00104D2A" w:rsidRDefault="00302799" w:rsidP="00302799">
      <w:pPr>
        <w:rPr>
          <w:rFonts w:cs="Times New Roman"/>
        </w:rPr>
      </w:pPr>
      <w:r w:rsidRPr="00104D2A">
        <w:rPr>
          <w:rFonts w:cs="Times New Roman"/>
        </w:rPr>
        <w:lastRenderedPageBreak/>
        <w:t>- помещения для питания обучающихся, а также для хранения и приготовления пищи, обеспечивающие возможность организации качественного горячего питания;</w:t>
      </w:r>
    </w:p>
    <w:p w:rsidR="00302799" w:rsidRPr="00104D2A" w:rsidRDefault="00302799" w:rsidP="00302799">
      <w:pPr>
        <w:rPr>
          <w:rFonts w:cs="Times New Roman"/>
        </w:rPr>
      </w:pPr>
      <w:r w:rsidRPr="00104D2A">
        <w:rPr>
          <w:rFonts w:cs="Times New Roman"/>
        </w:rPr>
        <w:t>- административные помещения;</w:t>
      </w:r>
    </w:p>
    <w:p w:rsidR="00302799" w:rsidRPr="00104D2A" w:rsidRDefault="00302799" w:rsidP="00302799">
      <w:pPr>
        <w:rPr>
          <w:rFonts w:cs="Times New Roman"/>
        </w:rPr>
      </w:pPr>
      <w:r w:rsidRPr="00104D2A">
        <w:rPr>
          <w:rFonts w:cs="Times New Roman"/>
        </w:rPr>
        <w:t>- гардеробы, санузлы;</w:t>
      </w:r>
    </w:p>
    <w:p w:rsidR="00302799" w:rsidRPr="00104D2A" w:rsidRDefault="00302799" w:rsidP="00302799">
      <w:pPr>
        <w:rPr>
          <w:rFonts w:cs="Times New Roman"/>
        </w:rPr>
      </w:pPr>
      <w:r w:rsidRPr="00104D2A">
        <w:rPr>
          <w:rFonts w:cs="Times New Roman"/>
        </w:rPr>
        <w:t>- участки (территории) с целесообразным набором оснащённых зон.</w:t>
      </w:r>
    </w:p>
    <w:p w:rsidR="00302799" w:rsidRPr="00104D2A" w:rsidRDefault="00302799" w:rsidP="00302799">
      <w:pPr>
        <w:rPr>
          <w:rFonts w:cs="Times New Roman"/>
        </w:rPr>
      </w:pPr>
      <w:r w:rsidRPr="00104D2A">
        <w:rPr>
          <w:rFonts w:cs="Times New Roman"/>
        </w:rPr>
        <w:t>Состав и площади учебных помещений предоставляют условия для:</w:t>
      </w:r>
    </w:p>
    <w:p w:rsidR="00302799" w:rsidRPr="00104D2A" w:rsidRDefault="00302799" w:rsidP="00302799">
      <w:pPr>
        <w:rPr>
          <w:rFonts w:cs="Times New Roman"/>
        </w:rPr>
      </w:pPr>
      <w:r w:rsidRPr="00104D2A">
        <w:rPr>
          <w:rFonts w:cs="Times New Roman"/>
        </w:rPr>
        <w:t>- начального общего образования согласно избранным направлениям учебного плана в соответствии с ФГОС НОО;</w:t>
      </w:r>
    </w:p>
    <w:p w:rsidR="00302799" w:rsidRPr="00104D2A" w:rsidRDefault="00302799" w:rsidP="00302799">
      <w:pPr>
        <w:rPr>
          <w:rFonts w:cs="Times New Roman"/>
        </w:rPr>
      </w:pPr>
      <w:r w:rsidRPr="00104D2A">
        <w:rPr>
          <w:rFonts w:cs="Times New Roman"/>
        </w:rPr>
        <w:t>- организации режима труда и отдыха участников образовательного процесса;</w:t>
      </w:r>
    </w:p>
    <w:p w:rsidR="00302799" w:rsidRPr="00104D2A" w:rsidRDefault="00302799" w:rsidP="00302799">
      <w:pPr>
        <w:rPr>
          <w:rFonts w:cs="Times New Roman"/>
        </w:rPr>
      </w:pPr>
      <w:r w:rsidRPr="00104D2A">
        <w:rPr>
          <w:rFonts w:cs="Times New Roman"/>
        </w:rPr>
        <w:t>- размещения в классах и кабинетах необходимых комплектов специализированной мебели и учебного оборудования, отвечающих специфике учебно-воспитательного процесса по данному предмету или циклу учебных дисциплин.</w:t>
      </w:r>
    </w:p>
    <w:p w:rsidR="00302799" w:rsidRPr="00104D2A" w:rsidRDefault="00302799" w:rsidP="00302799">
      <w:pPr>
        <w:rPr>
          <w:rFonts w:cs="Times New Roman"/>
        </w:rPr>
      </w:pPr>
      <w:r w:rsidRPr="00104D2A">
        <w:rPr>
          <w:rFonts w:cs="Times New Roman"/>
        </w:rPr>
        <w:t>В основной комплект школьной мебели и оборудования входят:</w:t>
      </w:r>
    </w:p>
    <w:p w:rsidR="00302799" w:rsidRPr="00104D2A" w:rsidRDefault="00302799" w:rsidP="00302799">
      <w:pPr>
        <w:rPr>
          <w:rFonts w:cs="Times New Roman"/>
        </w:rPr>
      </w:pPr>
      <w:r w:rsidRPr="00104D2A">
        <w:rPr>
          <w:rFonts w:cs="Times New Roman"/>
        </w:rPr>
        <w:t>- доска классная;</w:t>
      </w:r>
    </w:p>
    <w:p w:rsidR="00302799" w:rsidRPr="00104D2A" w:rsidRDefault="00302799" w:rsidP="00302799">
      <w:pPr>
        <w:rPr>
          <w:rFonts w:cs="Times New Roman"/>
        </w:rPr>
      </w:pPr>
      <w:r w:rsidRPr="00104D2A">
        <w:rPr>
          <w:rFonts w:cs="Times New Roman"/>
        </w:rPr>
        <w:t>- стол учителя;</w:t>
      </w:r>
    </w:p>
    <w:p w:rsidR="00302799" w:rsidRPr="00104D2A" w:rsidRDefault="00302799" w:rsidP="00302799">
      <w:pPr>
        <w:rPr>
          <w:rFonts w:cs="Times New Roman"/>
        </w:rPr>
      </w:pPr>
      <w:r w:rsidRPr="00104D2A">
        <w:rPr>
          <w:rFonts w:cs="Times New Roman"/>
        </w:rPr>
        <w:t>- стул учителя (приставной);</w:t>
      </w:r>
    </w:p>
    <w:p w:rsidR="00302799" w:rsidRPr="00104D2A" w:rsidRDefault="00302799" w:rsidP="00302799">
      <w:pPr>
        <w:rPr>
          <w:rFonts w:cs="Times New Roman"/>
        </w:rPr>
      </w:pPr>
      <w:r w:rsidRPr="00104D2A">
        <w:rPr>
          <w:rFonts w:cs="Times New Roman"/>
        </w:rPr>
        <w:t>- кресло для учителя;</w:t>
      </w:r>
    </w:p>
    <w:p w:rsidR="00302799" w:rsidRPr="00104D2A" w:rsidRDefault="00302799" w:rsidP="00302799">
      <w:pPr>
        <w:rPr>
          <w:rFonts w:cs="Times New Roman"/>
        </w:rPr>
      </w:pPr>
      <w:r w:rsidRPr="00104D2A">
        <w:rPr>
          <w:rFonts w:cs="Times New Roman"/>
        </w:rPr>
        <w:t>- стол ученический (регулируемый по высоте);</w:t>
      </w:r>
    </w:p>
    <w:p w:rsidR="00302799" w:rsidRPr="00104D2A" w:rsidRDefault="00302799" w:rsidP="00302799">
      <w:pPr>
        <w:rPr>
          <w:rFonts w:cs="Times New Roman"/>
        </w:rPr>
      </w:pPr>
      <w:r w:rsidRPr="00104D2A">
        <w:rPr>
          <w:rFonts w:cs="Times New Roman"/>
        </w:rPr>
        <w:t>- стул ученический (регулируемый по высоте);</w:t>
      </w:r>
    </w:p>
    <w:p w:rsidR="00302799" w:rsidRPr="00104D2A" w:rsidRDefault="00302799" w:rsidP="00302799">
      <w:pPr>
        <w:rPr>
          <w:rFonts w:cs="Times New Roman"/>
        </w:rPr>
      </w:pPr>
      <w:r w:rsidRPr="00104D2A">
        <w:rPr>
          <w:rFonts w:cs="Times New Roman"/>
        </w:rPr>
        <w:t>- шкаф для хранения учебных пособий;</w:t>
      </w:r>
    </w:p>
    <w:p w:rsidR="00302799" w:rsidRPr="00104D2A" w:rsidRDefault="00302799" w:rsidP="00302799">
      <w:pPr>
        <w:rPr>
          <w:rFonts w:cs="Times New Roman"/>
        </w:rPr>
      </w:pPr>
      <w:r w:rsidRPr="00104D2A">
        <w:rPr>
          <w:rFonts w:cs="Times New Roman"/>
        </w:rPr>
        <w:t>- стеллаж демонстрационный;</w:t>
      </w:r>
    </w:p>
    <w:p w:rsidR="00302799" w:rsidRPr="00104D2A" w:rsidRDefault="00302799" w:rsidP="00302799">
      <w:pPr>
        <w:rPr>
          <w:rFonts w:cs="Times New Roman"/>
        </w:rPr>
      </w:pPr>
      <w:r w:rsidRPr="00104D2A">
        <w:rPr>
          <w:rFonts w:cs="Times New Roman"/>
        </w:rPr>
        <w:t>- стеллаж/шкаф для хранения личных вещей с индивидуальными ячейками.</w:t>
      </w:r>
    </w:p>
    <w:p w:rsidR="00302799" w:rsidRPr="00104D2A" w:rsidRDefault="00302799" w:rsidP="00302799">
      <w:pPr>
        <w:rPr>
          <w:rFonts w:cs="Times New Roman"/>
        </w:rPr>
      </w:pPr>
      <w:r w:rsidRPr="00104D2A">
        <w:rPr>
          <w:rFonts w:cs="Times New Roman"/>
        </w:rPr>
        <w:t>Мебель, приспособления, оргтехника и иное оборудование отвечают требованиям учебного назначения, максимально приспособлены к особенностям обучения, имеют сертификаты соответствия принятой категории разработанного стандарта (регламента).</w:t>
      </w:r>
    </w:p>
    <w:p w:rsidR="00302799" w:rsidRPr="00104D2A" w:rsidRDefault="00302799" w:rsidP="00302799">
      <w:pPr>
        <w:rPr>
          <w:rFonts w:cs="Times New Roman"/>
        </w:rPr>
      </w:pPr>
      <w:r w:rsidRPr="00104D2A">
        <w:rPr>
          <w:rFonts w:cs="Times New Roman"/>
        </w:rPr>
        <w:lastRenderedPageBreak/>
        <w:t xml:space="preserve">В основной комплект технических средств входят: </w:t>
      </w:r>
    </w:p>
    <w:p w:rsidR="00302799" w:rsidRPr="00104D2A" w:rsidRDefault="00302799" w:rsidP="00302799">
      <w:pPr>
        <w:rPr>
          <w:rFonts w:cs="Times New Roman"/>
        </w:rPr>
      </w:pPr>
      <w:r w:rsidRPr="00104D2A">
        <w:rPr>
          <w:rFonts w:cs="Times New Roman"/>
        </w:rPr>
        <w:t>- компьютер/ноутбук учителя с периферией;</w:t>
      </w:r>
    </w:p>
    <w:p w:rsidR="00302799" w:rsidRPr="00104D2A" w:rsidRDefault="00302799" w:rsidP="00302799">
      <w:pPr>
        <w:rPr>
          <w:rFonts w:cs="Times New Roman"/>
        </w:rPr>
      </w:pPr>
      <w:r w:rsidRPr="00104D2A">
        <w:rPr>
          <w:rFonts w:cs="Times New Roman"/>
        </w:rPr>
        <w:t>- многофункциональное устройство/принтер, сканер, ксерокс;</w:t>
      </w:r>
    </w:p>
    <w:p w:rsidR="00302799" w:rsidRPr="00104D2A" w:rsidRDefault="00302799" w:rsidP="00302799">
      <w:pPr>
        <w:rPr>
          <w:rFonts w:cs="Times New Roman"/>
        </w:rPr>
      </w:pPr>
      <w:r w:rsidRPr="00104D2A">
        <w:rPr>
          <w:rFonts w:cs="Times New Roman"/>
        </w:rPr>
        <w:t>- сетевой фильтр;</w:t>
      </w:r>
    </w:p>
    <w:p w:rsidR="00302799" w:rsidRPr="00104D2A" w:rsidRDefault="00302799" w:rsidP="00302799">
      <w:pPr>
        <w:rPr>
          <w:rFonts w:cs="Times New Roman"/>
        </w:rPr>
      </w:pPr>
      <w:r w:rsidRPr="00104D2A">
        <w:rPr>
          <w:rFonts w:cs="Times New Roman"/>
        </w:rPr>
        <w:t>- документ-камера.</w:t>
      </w:r>
    </w:p>
    <w:p w:rsidR="00302799" w:rsidRPr="00104D2A" w:rsidRDefault="00302799" w:rsidP="00302799">
      <w:pPr>
        <w:rPr>
          <w:rFonts w:cs="Times New Roman"/>
        </w:rPr>
      </w:pPr>
      <w:r w:rsidRPr="00104D2A">
        <w:rPr>
          <w:rFonts w:cs="Times New Roman"/>
        </w:rPr>
        <w:t>Учебные классы и кабинеты включают следующие зоны:</w:t>
      </w:r>
    </w:p>
    <w:p w:rsidR="00302799" w:rsidRPr="00104D2A" w:rsidRDefault="00302799" w:rsidP="00302799">
      <w:pPr>
        <w:rPr>
          <w:rFonts w:cs="Times New Roman"/>
        </w:rPr>
      </w:pPr>
      <w:r w:rsidRPr="00104D2A">
        <w:rPr>
          <w:rFonts w:cs="Times New Roman"/>
        </w:rPr>
        <w:t>- рабочее место учителя с пространством для размещения часто используемого оснащения;</w:t>
      </w:r>
    </w:p>
    <w:p w:rsidR="00302799" w:rsidRPr="00104D2A" w:rsidRDefault="00302799" w:rsidP="00302799">
      <w:pPr>
        <w:rPr>
          <w:rFonts w:cs="Times New Roman"/>
        </w:rPr>
      </w:pPr>
      <w:r w:rsidRPr="00104D2A">
        <w:rPr>
          <w:rFonts w:cs="Times New Roman"/>
        </w:rPr>
        <w:t>- рабочую зону обучающихся с местом для размещения личных вещей;</w:t>
      </w:r>
    </w:p>
    <w:p w:rsidR="00302799" w:rsidRPr="00104D2A" w:rsidRDefault="00302799" w:rsidP="00302799">
      <w:pPr>
        <w:rPr>
          <w:rFonts w:cs="Times New Roman"/>
        </w:rPr>
      </w:pPr>
      <w:r w:rsidRPr="00104D2A">
        <w:rPr>
          <w:rFonts w:cs="Times New Roman"/>
        </w:rPr>
        <w:t>- пространство для размещения и хранения учебного оборудования.</w:t>
      </w:r>
    </w:p>
    <w:p w:rsidR="00302799" w:rsidRPr="00104D2A" w:rsidRDefault="00302799" w:rsidP="00302799">
      <w:pPr>
        <w:rPr>
          <w:rFonts w:cs="Times New Roman"/>
        </w:rPr>
      </w:pPr>
      <w:r w:rsidRPr="00104D2A">
        <w:rPr>
          <w:rFonts w:cs="Times New Roman"/>
        </w:rPr>
        <w:t>Организация зональной структуры отвечает педагогическим и эргономическим требованиям, комфортности и безопасности образовательного процесса.</w:t>
      </w:r>
    </w:p>
    <w:p w:rsidR="00302799" w:rsidRPr="00104D2A" w:rsidRDefault="00302799" w:rsidP="00302799">
      <w:pPr>
        <w:rPr>
          <w:rFonts w:cs="Times New Roman"/>
        </w:rPr>
      </w:pPr>
      <w:r w:rsidRPr="00104D2A">
        <w:rPr>
          <w:rFonts w:cs="Times New Roman"/>
        </w:rPr>
        <w:t>Комплекты оснащения классов, учебных кабинетов, иных помещений и зон внеурочной деятельности формируются в соответствии со спецификой образовательной организации и включают учебно-наглядные пособия, сопровождающиеся инструктивно-методическими материалами по использованию их в образовательной деятельности в соответствии с реализуемой рабочей программой.</w:t>
      </w:r>
    </w:p>
    <w:p w:rsidR="00302799" w:rsidRPr="00104D2A" w:rsidRDefault="00302799" w:rsidP="00302799">
      <w:pPr>
        <w:rPr>
          <w:rFonts w:cs="Times New Roman"/>
        </w:rPr>
      </w:pPr>
      <w:r w:rsidRPr="00104D2A">
        <w:rPr>
          <w:rFonts w:cs="Times New Roman"/>
        </w:rPr>
        <w:t xml:space="preserve">Оценка материально-технических условий может быть осуществлена, например, по следующей форме: </w:t>
      </w:r>
    </w:p>
    <w:tbl>
      <w:tblPr>
        <w:tblW w:w="9569" w:type="dxa"/>
        <w:tblInd w:w="113" w:type="dxa"/>
        <w:tblLayout w:type="fixed"/>
        <w:tblCellMar>
          <w:left w:w="0" w:type="dxa"/>
          <w:right w:w="0" w:type="dxa"/>
        </w:tblCellMar>
        <w:tblLook w:val="0000" w:firstRow="0" w:lastRow="0" w:firstColumn="0" w:lastColumn="0" w:noHBand="0" w:noVBand="0"/>
      </w:tblPr>
      <w:tblGrid>
        <w:gridCol w:w="1983"/>
        <w:gridCol w:w="5102"/>
        <w:gridCol w:w="2484"/>
      </w:tblGrid>
      <w:tr w:rsidR="00302799" w:rsidRPr="00104D2A" w:rsidTr="00225D3A">
        <w:trPr>
          <w:trHeight w:val="17"/>
          <w:tblHeader/>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302799" w:rsidRPr="00104D2A" w:rsidRDefault="00302799" w:rsidP="00225D3A">
            <w:pPr>
              <w:spacing w:line="240" w:lineRule="auto"/>
              <w:ind w:firstLine="0"/>
              <w:rPr>
                <w:rFonts w:cs="Times New Roman"/>
                <w:szCs w:val="28"/>
              </w:rPr>
            </w:pPr>
            <w:r w:rsidRPr="00104D2A">
              <w:rPr>
                <w:rFonts w:cs="Times New Roman"/>
                <w:szCs w:val="28"/>
              </w:rPr>
              <w:t>Компоненты оснащения</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302799" w:rsidRPr="00104D2A" w:rsidRDefault="00302799" w:rsidP="00225D3A">
            <w:pPr>
              <w:spacing w:line="240" w:lineRule="auto"/>
              <w:ind w:firstLine="0"/>
              <w:rPr>
                <w:rFonts w:cs="Times New Roman"/>
                <w:szCs w:val="28"/>
              </w:rPr>
            </w:pPr>
            <w:r w:rsidRPr="00104D2A">
              <w:rPr>
                <w:rFonts w:cs="Times New Roman"/>
                <w:szCs w:val="28"/>
              </w:rPr>
              <w:t>Необходимое оборудование и оснащение</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302799" w:rsidRPr="00104D2A" w:rsidRDefault="00302799" w:rsidP="00225D3A">
            <w:pPr>
              <w:spacing w:line="240" w:lineRule="auto"/>
              <w:ind w:firstLine="0"/>
              <w:rPr>
                <w:rFonts w:cs="Times New Roman"/>
                <w:szCs w:val="28"/>
              </w:rPr>
            </w:pPr>
            <w:r w:rsidRPr="00104D2A">
              <w:rPr>
                <w:rFonts w:cs="Times New Roman"/>
                <w:szCs w:val="28"/>
              </w:rPr>
              <w:t xml:space="preserve">Необходимо/ имеется </w:t>
            </w:r>
            <w:r w:rsidRPr="00104D2A">
              <w:rPr>
                <w:rFonts w:cs="Times New Roman"/>
                <w:szCs w:val="28"/>
              </w:rPr>
              <w:br/>
              <w:t>в наличии</w:t>
            </w:r>
          </w:p>
        </w:tc>
      </w:tr>
      <w:tr w:rsidR="00302799" w:rsidRPr="00104D2A" w:rsidTr="00225D3A">
        <w:trPr>
          <w:trHeight w:val="17"/>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302799" w:rsidRPr="00104D2A" w:rsidRDefault="00302799" w:rsidP="00225D3A">
            <w:pPr>
              <w:spacing w:line="240" w:lineRule="auto"/>
              <w:ind w:firstLine="0"/>
              <w:rPr>
                <w:rFonts w:cs="Times New Roman"/>
                <w:szCs w:val="28"/>
              </w:rPr>
            </w:pPr>
            <w:r w:rsidRPr="00104D2A">
              <w:rPr>
                <w:rFonts w:cs="Times New Roman"/>
                <w:szCs w:val="28"/>
              </w:rPr>
              <w:t xml:space="preserve">1. Компоненты оснащения учебного </w:t>
            </w:r>
            <w:r w:rsidRPr="00104D2A">
              <w:rPr>
                <w:rFonts w:cs="Times New Roman"/>
                <w:szCs w:val="28"/>
              </w:rPr>
              <w:br/>
              <w:t xml:space="preserve">кабинета </w:t>
            </w:r>
            <w:r w:rsidRPr="00104D2A">
              <w:rPr>
                <w:rFonts w:cs="Times New Roman"/>
                <w:szCs w:val="28"/>
              </w:rPr>
              <w:br/>
              <w:t>начальной школы</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rsidR="00302799" w:rsidRPr="00104D2A" w:rsidRDefault="00302799" w:rsidP="00225D3A">
            <w:pPr>
              <w:spacing w:line="240" w:lineRule="auto"/>
              <w:ind w:firstLine="0"/>
              <w:rPr>
                <w:rFonts w:cs="Times New Roman"/>
                <w:szCs w:val="28"/>
              </w:rPr>
            </w:pPr>
            <w:r w:rsidRPr="00104D2A">
              <w:rPr>
                <w:rFonts w:cs="Times New Roman"/>
                <w:szCs w:val="28"/>
              </w:rPr>
              <w:t>1. Нормативные документы, программно-методическое обеспечение, локальные акты: ...</w:t>
            </w:r>
          </w:p>
          <w:p w:rsidR="00302799" w:rsidRPr="00104D2A" w:rsidRDefault="00302799" w:rsidP="00225D3A">
            <w:pPr>
              <w:spacing w:line="240" w:lineRule="auto"/>
              <w:ind w:firstLine="0"/>
              <w:rPr>
                <w:rFonts w:cs="Times New Roman"/>
                <w:szCs w:val="28"/>
              </w:rPr>
            </w:pPr>
            <w:r w:rsidRPr="00104D2A">
              <w:rPr>
                <w:rFonts w:cs="Times New Roman"/>
                <w:szCs w:val="28"/>
              </w:rPr>
              <w:t xml:space="preserve">1.1. Учебное оборудование </w:t>
            </w:r>
          </w:p>
          <w:p w:rsidR="00302799" w:rsidRPr="00104D2A" w:rsidRDefault="00302799" w:rsidP="00225D3A">
            <w:pPr>
              <w:spacing w:line="240" w:lineRule="auto"/>
              <w:ind w:firstLine="0"/>
              <w:rPr>
                <w:rFonts w:cs="Times New Roman"/>
                <w:szCs w:val="28"/>
              </w:rPr>
            </w:pPr>
            <w:r w:rsidRPr="00104D2A">
              <w:rPr>
                <w:rFonts w:cs="Times New Roman"/>
                <w:szCs w:val="28"/>
              </w:rPr>
              <w:t>Мебель и приспособления</w:t>
            </w:r>
          </w:p>
          <w:p w:rsidR="00302799" w:rsidRPr="00104D2A" w:rsidRDefault="00302799" w:rsidP="00225D3A">
            <w:pPr>
              <w:spacing w:line="240" w:lineRule="auto"/>
              <w:ind w:firstLine="0"/>
              <w:rPr>
                <w:rFonts w:cs="Times New Roman"/>
                <w:szCs w:val="28"/>
              </w:rPr>
            </w:pPr>
            <w:r w:rsidRPr="00104D2A">
              <w:rPr>
                <w:rFonts w:cs="Times New Roman"/>
                <w:szCs w:val="28"/>
              </w:rPr>
              <w:t>Технические средства</w:t>
            </w:r>
          </w:p>
          <w:p w:rsidR="00302799" w:rsidRPr="00104D2A" w:rsidRDefault="00302799" w:rsidP="00225D3A">
            <w:pPr>
              <w:spacing w:line="240" w:lineRule="auto"/>
              <w:ind w:firstLine="0"/>
              <w:rPr>
                <w:rFonts w:cs="Times New Roman"/>
                <w:szCs w:val="28"/>
              </w:rPr>
            </w:pPr>
            <w:r w:rsidRPr="00104D2A">
              <w:rPr>
                <w:rFonts w:cs="Times New Roman"/>
                <w:szCs w:val="28"/>
              </w:rPr>
              <w:t>Учебно-методические материалы:</w:t>
            </w:r>
          </w:p>
          <w:p w:rsidR="00302799" w:rsidRPr="00104D2A" w:rsidRDefault="00302799" w:rsidP="00225D3A">
            <w:pPr>
              <w:spacing w:line="240" w:lineRule="auto"/>
              <w:ind w:firstLine="0"/>
              <w:rPr>
                <w:rFonts w:cs="Times New Roman"/>
                <w:szCs w:val="28"/>
              </w:rPr>
            </w:pPr>
            <w:r w:rsidRPr="00104D2A">
              <w:rPr>
                <w:rFonts w:cs="Times New Roman"/>
                <w:szCs w:val="28"/>
              </w:rPr>
              <w:t>Учебно-методический комплект</w:t>
            </w:r>
          </w:p>
          <w:p w:rsidR="00302799" w:rsidRPr="00104D2A" w:rsidRDefault="00302799" w:rsidP="00225D3A">
            <w:pPr>
              <w:spacing w:line="240" w:lineRule="auto"/>
              <w:ind w:firstLine="0"/>
              <w:rPr>
                <w:rFonts w:cs="Times New Roman"/>
                <w:szCs w:val="28"/>
              </w:rPr>
            </w:pPr>
            <w:r w:rsidRPr="00104D2A">
              <w:rPr>
                <w:rFonts w:cs="Times New Roman"/>
                <w:szCs w:val="28"/>
              </w:rPr>
              <w:t>Учебно-наглядные пособия:</w:t>
            </w:r>
          </w:p>
          <w:p w:rsidR="00302799" w:rsidRPr="00104D2A" w:rsidRDefault="00302799" w:rsidP="00225D3A">
            <w:pPr>
              <w:spacing w:line="240" w:lineRule="auto"/>
              <w:ind w:firstLine="0"/>
              <w:rPr>
                <w:rFonts w:cs="Times New Roman"/>
                <w:szCs w:val="28"/>
              </w:rPr>
            </w:pPr>
            <w:r w:rsidRPr="00104D2A">
              <w:rPr>
                <w:rFonts w:cs="Times New Roman"/>
                <w:szCs w:val="28"/>
              </w:rPr>
              <w:lastRenderedPageBreak/>
              <w:t>1.3.2.1. Средства натурного фонда: коллекции промышленных материалов, наборы для экспериментов, лабораторное оборудование, коллекции народных промыслов, музыкальные инструменты, инструменты трудового обучения, приспособления для физической культуры …).</w:t>
            </w:r>
          </w:p>
          <w:p w:rsidR="00302799" w:rsidRPr="00104D2A" w:rsidRDefault="00302799" w:rsidP="00225D3A">
            <w:pPr>
              <w:spacing w:line="240" w:lineRule="auto"/>
              <w:ind w:firstLine="0"/>
              <w:rPr>
                <w:rFonts w:cs="Times New Roman"/>
                <w:szCs w:val="28"/>
              </w:rPr>
            </w:pPr>
            <w:r w:rsidRPr="00104D2A">
              <w:rPr>
                <w:rFonts w:cs="Times New Roman"/>
                <w:szCs w:val="28"/>
              </w:rPr>
              <w:t>1.3.2.2. Печатные средства: демонстрационные (таблицы, ленты-символы, карты, портреты …) и раздаточные (рабочие тетради, кассы-символы, карточки с иллюстративным и текстовым материалами …).</w:t>
            </w:r>
          </w:p>
          <w:p w:rsidR="00302799" w:rsidRPr="00104D2A" w:rsidRDefault="00302799" w:rsidP="00225D3A">
            <w:pPr>
              <w:spacing w:line="240" w:lineRule="auto"/>
              <w:ind w:firstLine="0"/>
              <w:rPr>
                <w:rFonts w:cs="Times New Roman"/>
                <w:szCs w:val="28"/>
              </w:rPr>
            </w:pPr>
            <w:r w:rsidRPr="00104D2A">
              <w:rPr>
                <w:rFonts w:cs="Times New Roman"/>
                <w:szCs w:val="28"/>
              </w:rPr>
              <w:t>1.3.2.3. Экранно-звуковые средства (звукозаписи, видеофильмы, мультфильмы …).</w:t>
            </w:r>
          </w:p>
          <w:p w:rsidR="00302799" w:rsidRPr="00104D2A" w:rsidRDefault="00302799" w:rsidP="00225D3A">
            <w:pPr>
              <w:spacing w:line="240" w:lineRule="auto"/>
              <w:ind w:firstLine="0"/>
              <w:rPr>
                <w:rFonts w:cs="Times New Roman"/>
                <w:szCs w:val="28"/>
              </w:rPr>
            </w:pPr>
            <w:r w:rsidRPr="00104D2A">
              <w:rPr>
                <w:rFonts w:cs="Times New Roman"/>
                <w:szCs w:val="28"/>
              </w:rPr>
              <w:t>1.3.2.4. Мультимедийные средства (ЭОРы, электронные приложения к учебникам, электронные тренажёры …).</w:t>
            </w:r>
          </w:p>
          <w:p w:rsidR="00302799" w:rsidRPr="00104D2A" w:rsidRDefault="00302799" w:rsidP="00225D3A">
            <w:pPr>
              <w:spacing w:line="240" w:lineRule="auto"/>
              <w:ind w:firstLine="0"/>
              <w:rPr>
                <w:rFonts w:cs="Times New Roman"/>
                <w:szCs w:val="28"/>
              </w:rPr>
            </w:pPr>
            <w:r w:rsidRPr="00104D2A">
              <w:rPr>
                <w:rFonts w:cs="Times New Roman"/>
                <w:szCs w:val="28"/>
              </w:rPr>
              <w:t>1.3.2.5. Игры и игрушки.</w:t>
            </w:r>
          </w:p>
          <w:p w:rsidR="00302799" w:rsidRPr="00104D2A" w:rsidRDefault="00302799" w:rsidP="00225D3A">
            <w:pPr>
              <w:spacing w:line="240" w:lineRule="auto"/>
              <w:ind w:firstLine="0"/>
              <w:rPr>
                <w:rFonts w:cs="Times New Roman"/>
                <w:szCs w:val="28"/>
              </w:rPr>
            </w:pPr>
            <w:r w:rsidRPr="00104D2A">
              <w:rPr>
                <w:rFonts w:cs="Times New Roman"/>
                <w:szCs w:val="28"/>
              </w:rPr>
              <w:t xml:space="preserve">Методические рекомендации по использованию различных групп учебно-наглядных пособий. </w:t>
            </w:r>
          </w:p>
          <w:p w:rsidR="00302799" w:rsidRPr="00104D2A" w:rsidRDefault="00302799" w:rsidP="00225D3A">
            <w:pPr>
              <w:spacing w:line="240" w:lineRule="auto"/>
              <w:ind w:firstLine="0"/>
              <w:rPr>
                <w:rFonts w:cs="Times New Roman"/>
                <w:szCs w:val="28"/>
              </w:rPr>
            </w:pPr>
            <w:r w:rsidRPr="00104D2A">
              <w:rPr>
                <w:rFonts w:cs="Times New Roman"/>
                <w:szCs w:val="28"/>
              </w:rPr>
              <w:t>Расходные материалы, обеспечивающие различные виды деятельности</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302799" w:rsidRPr="00104D2A" w:rsidRDefault="00302799" w:rsidP="00225D3A">
            <w:pPr>
              <w:spacing w:line="240" w:lineRule="auto"/>
              <w:ind w:firstLine="0"/>
              <w:rPr>
                <w:rFonts w:cs="Times New Roman"/>
                <w:szCs w:val="28"/>
              </w:rPr>
            </w:pPr>
            <w:r w:rsidRPr="00104D2A">
              <w:rPr>
                <w:rFonts w:cs="Times New Roman"/>
                <w:szCs w:val="28"/>
              </w:rPr>
              <w:lastRenderedPageBreak/>
              <w:t>Имеется в наличии</w:t>
            </w:r>
          </w:p>
        </w:tc>
      </w:tr>
      <w:tr w:rsidR="00302799" w:rsidRPr="00104D2A" w:rsidTr="00225D3A">
        <w:trPr>
          <w:trHeight w:val="17"/>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302799" w:rsidRPr="00104D2A" w:rsidRDefault="00302799" w:rsidP="00225D3A">
            <w:pPr>
              <w:spacing w:line="240" w:lineRule="auto"/>
              <w:ind w:firstLine="0"/>
              <w:rPr>
                <w:rFonts w:cs="Times New Roman"/>
                <w:szCs w:val="28"/>
              </w:rPr>
            </w:pPr>
            <w:r w:rsidRPr="00104D2A">
              <w:rPr>
                <w:rFonts w:cs="Times New Roman"/>
                <w:szCs w:val="28"/>
              </w:rPr>
              <w:lastRenderedPageBreak/>
              <w:t xml:space="preserve">2. Компоненты оснащения </w:t>
            </w:r>
            <w:r w:rsidRPr="00104D2A">
              <w:rPr>
                <w:rFonts w:cs="Times New Roman"/>
                <w:szCs w:val="28"/>
              </w:rPr>
              <w:br/>
              <w:t xml:space="preserve">методического кабинета </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302799" w:rsidRPr="00104D2A" w:rsidRDefault="00302799" w:rsidP="00225D3A">
            <w:pPr>
              <w:spacing w:line="240" w:lineRule="auto"/>
              <w:ind w:firstLine="0"/>
              <w:rPr>
                <w:rFonts w:cs="Times New Roman"/>
                <w:szCs w:val="28"/>
              </w:rPr>
            </w:pPr>
            <w:r w:rsidRPr="00104D2A">
              <w:rPr>
                <w:rFonts w:cs="Times New Roman"/>
                <w:szCs w:val="28"/>
              </w:rPr>
              <w:t xml:space="preserve">2.1. Нормативные документы федерального, регионального и муниципального уровней, локальные акты </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302799" w:rsidRPr="00104D2A" w:rsidRDefault="00302799" w:rsidP="00225D3A">
            <w:pPr>
              <w:spacing w:line="240" w:lineRule="auto"/>
              <w:ind w:firstLine="0"/>
              <w:rPr>
                <w:rFonts w:cs="Times New Roman"/>
                <w:szCs w:val="28"/>
              </w:rPr>
            </w:pPr>
            <w:r w:rsidRPr="00104D2A">
              <w:rPr>
                <w:rFonts w:cs="Times New Roman"/>
                <w:szCs w:val="28"/>
              </w:rPr>
              <w:t>Имеется в наличии</w:t>
            </w:r>
          </w:p>
        </w:tc>
      </w:tr>
      <w:tr w:rsidR="00302799" w:rsidRPr="00104D2A" w:rsidTr="00225D3A">
        <w:trPr>
          <w:trHeight w:val="17"/>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302799" w:rsidRPr="00104D2A" w:rsidRDefault="00302799" w:rsidP="00225D3A">
            <w:pPr>
              <w:spacing w:line="240" w:lineRule="auto"/>
              <w:ind w:firstLine="0"/>
              <w:rPr>
                <w:rFonts w:cs="Times New Roman"/>
                <w:szCs w:val="28"/>
              </w:rPr>
            </w:pPr>
            <w:r w:rsidRPr="00104D2A">
              <w:rPr>
                <w:rFonts w:cs="Times New Roman"/>
                <w:szCs w:val="28"/>
              </w:rPr>
              <w:t>начальной школы</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302799" w:rsidRPr="00104D2A" w:rsidRDefault="00302799" w:rsidP="00225D3A">
            <w:pPr>
              <w:spacing w:line="240" w:lineRule="auto"/>
              <w:ind w:firstLine="0"/>
              <w:rPr>
                <w:rFonts w:cs="Times New Roman"/>
                <w:szCs w:val="28"/>
              </w:rPr>
            </w:pPr>
            <w:r w:rsidRPr="00104D2A">
              <w:rPr>
                <w:rFonts w:cs="Times New Roman"/>
                <w:szCs w:val="28"/>
              </w:rPr>
              <w:t>2.2. Документация образовательного учреждения.</w:t>
            </w:r>
          </w:p>
          <w:p w:rsidR="00302799" w:rsidRPr="00104D2A" w:rsidRDefault="00302799" w:rsidP="00225D3A">
            <w:pPr>
              <w:spacing w:line="240" w:lineRule="auto"/>
              <w:ind w:firstLine="0"/>
              <w:rPr>
                <w:rFonts w:cs="Times New Roman"/>
                <w:szCs w:val="28"/>
              </w:rPr>
            </w:pPr>
            <w:r w:rsidRPr="00104D2A">
              <w:rPr>
                <w:rFonts w:cs="Times New Roman"/>
                <w:szCs w:val="28"/>
              </w:rPr>
              <w:t>2.3. Комплекты контрольных материалов, КИМы</w:t>
            </w:r>
          </w:p>
          <w:p w:rsidR="00302799" w:rsidRPr="00104D2A" w:rsidRDefault="00302799" w:rsidP="00225D3A">
            <w:pPr>
              <w:spacing w:line="240" w:lineRule="auto"/>
              <w:ind w:firstLine="0"/>
              <w:rPr>
                <w:rFonts w:cs="Times New Roman"/>
                <w:szCs w:val="28"/>
              </w:rPr>
            </w:pPr>
            <w:r w:rsidRPr="00104D2A">
              <w:rPr>
                <w:rFonts w:cs="Times New Roman"/>
                <w:szCs w:val="28"/>
              </w:rPr>
              <w:t>2.4. Базы данных учащихся</w:t>
            </w:r>
          </w:p>
          <w:p w:rsidR="00302799" w:rsidRPr="00104D2A" w:rsidRDefault="00302799" w:rsidP="00225D3A">
            <w:pPr>
              <w:spacing w:line="240" w:lineRule="auto"/>
              <w:ind w:firstLine="0"/>
              <w:rPr>
                <w:rFonts w:cs="Times New Roman"/>
                <w:szCs w:val="28"/>
              </w:rPr>
            </w:pPr>
            <w:r w:rsidRPr="00104D2A">
              <w:rPr>
                <w:rFonts w:cs="Times New Roman"/>
                <w:szCs w:val="28"/>
              </w:rPr>
              <w:t>2.5. Материально-техническое оснащение</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302799" w:rsidRPr="00104D2A" w:rsidRDefault="00302799" w:rsidP="00225D3A">
            <w:pPr>
              <w:spacing w:line="240" w:lineRule="auto"/>
              <w:ind w:firstLine="0"/>
              <w:rPr>
                <w:rFonts w:cs="Times New Roman"/>
                <w:szCs w:val="28"/>
              </w:rPr>
            </w:pPr>
            <w:r w:rsidRPr="00104D2A">
              <w:rPr>
                <w:rFonts w:cs="Times New Roman"/>
                <w:szCs w:val="28"/>
              </w:rPr>
              <w:t>Имеется в наличии</w:t>
            </w:r>
          </w:p>
        </w:tc>
      </w:tr>
      <w:tr w:rsidR="00302799" w:rsidRPr="00104D2A" w:rsidTr="00225D3A">
        <w:trPr>
          <w:trHeight w:val="17"/>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302799" w:rsidRPr="00104D2A" w:rsidRDefault="00302799" w:rsidP="00225D3A">
            <w:pPr>
              <w:spacing w:line="240" w:lineRule="auto"/>
              <w:ind w:firstLine="0"/>
              <w:rPr>
                <w:rFonts w:cs="Times New Roman"/>
                <w:szCs w:val="28"/>
              </w:rPr>
            </w:pPr>
            <w:r w:rsidRPr="00104D2A">
              <w:rPr>
                <w:rFonts w:cs="Times New Roman"/>
                <w:szCs w:val="28"/>
              </w:rPr>
              <w:lastRenderedPageBreak/>
              <w:t>3. Компоненты оснащения физкультурного зала</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302799" w:rsidRPr="00104D2A" w:rsidRDefault="00302799" w:rsidP="00225D3A">
            <w:pPr>
              <w:spacing w:line="240" w:lineRule="auto"/>
              <w:ind w:firstLine="0"/>
              <w:rPr>
                <w:rFonts w:cs="Times New Roman"/>
                <w:szCs w:val="28"/>
              </w:rPr>
            </w:pPr>
            <w:r w:rsidRPr="00104D2A">
              <w:rPr>
                <w:rFonts w:cs="Times New Roman"/>
                <w:szCs w:val="28"/>
              </w:rPr>
              <w:t>Нормативные документы, программно-методическое обеспечение, локальные акты</w:t>
            </w:r>
          </w:p>
          <w:p w:rsidR="00302799" w:rsidRPr="00104D2A" w:rsidRDefault="00302799" w:rsidP="00225D3A">
            <w:pPr>
              <w:spacing w:line="240" w:lineRule="auto"/>
              <w:ind w:firstLine="0"/>
              <w:rPr>
                <w:rFonts w:cs="Times New Roman"/>
                <w:szCs w:val="28"/>
              </w:rPr>
            </w:pPr>
            <w:r w:rsidRPr="00104D2A">
              <w:rPr>
                <w:rFonts w:cs="Times New Roman"/>
                <w:szCs w:val="28"/>
              </w:rPr>
              <w:t xml:space="preserve">Учебное оборудование </w:t>
            </w:r>
          </w:p>
          <w:p w:rsidR="00302799" w:rsidRPr="00104D2A" w:rsidRDefault="00302799" w:rsidP="00225D3A">
            <w:pPr>
              <w:spacing w:line="240" w:lineRule="auto"/>
              <w:ind w:firstLine="0"/>
              <w:rPr>
                <w:rFonts w:cs="Times New Roman"/>
                <w:szCs w:val="28"/>
              </w:rPr>
            </w:pPr>
            <w:r w:rsidRPr="00104D2A">
              <w:rPr>
                <w:rFonts w:cs="Times New Roman"/>
                <w:szCs w:val="28"/>
              </w:rPr>
              <w:t>Мебель и приспособления</w:t>
            </w:r>
          </w:p>
          <w:p w:rsidR="00302799" w:rsidRPr="00104D2A" w:rsidRDefault="00302799" w:rsidP="00225D3A">
            <w:pPr>
              <w:spacing w:line="240" w:lineRule="auto"/>
              <w:ind w:firstLine="0"/>
              <w:rPr>
                <w:rFonts w:cs="Times New Roman"/>
                <w:szCs w:val="28"/>
              </w:rPr>
            </w:pPr>
            <w:r w:rsidRPr="00104D2A">
              <w:rPr>
                <w:rFonts w:cs="Times New Roman"/>
                <w:szCs w:val="28"/>
              </w:rPr>
              <w:t>Технические средства</w:t>
            </w:r>
          </w:p>
          <w:p w:rsidR="00302799" w:rsidRPr="00104D2A" w:rsidRDefault="00302799" w:rsidP="00225D3A">
            <w:pPr>
              <w:spacing w:line="240" w:lineRule="auto"/>
              <w:ind w:firstLine="0"/>
              <w:rPr>
                <w:rFonts w:cs="Times New Roman"/>
                <w:szCs w:val="28"/>
              </w:rPr>
            </w:pPr>
            <w:r w:rsidRPr="00104D2A">
              <w:rPr>
                <w:rFonts w:cs="Times New Roman"/>
                <w:szCs w:val="28"/>
              </w:rPr>
              <w:t>Учебно-методические материалы</w:t>
            </w:r>
          </w:p>
          <w:p w:rsidR="00302799" w:rsidRPr="00104D2A" w:rsidRDefault="00302799" w:rsidP="00225D3A">
            <w:pPr>
              <w:spacing w:line="240" w:lineRule="auto"/>
              <w:ind w:firstLine="0"/>
              <w:rPr>
                <w:rFonts w:cs="Times New Roman"/>
                <w:szCs w:val="28"/>
              </w:rPr>
            </w:pPr>
            <w:r w:rsidRPr="00104D2A">
              <w:rPr>
                <w:rFonts w:cs="Times New Roman"/>
                <w:szCs w:val="28"/>
              </w:rPr>
              <w:t>Учебно-методический комплект</w:t>
            </w:r>
          </w:p>
          <w:p w:rsidR="00302799" w:rsidRPr="00104D2A" w:rsidRDefault="00302799" w:rsidP="00225D3A">
            <w:pPr>
              <w:spacing w:line="240" w:lineRule="auto"/>
              <w:ind w:firstLine="0"/>
              <w:rPr>
                <w:rFonts w:cs="Times New Roman"/>
                <w:szCs w:val="28"/>
              </w:rPr>
            </w:pPr>
            <w:r w:rsidRPr="00104D2A">
              <w:rPr>
                <w:rFonts w:cs="Times New Roman"/>
                <w:szCs w:val="28"/>
              </w:rPr>
              <w:t>Учебно-наглядные пособия</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302799" w:rsidRPr="00104D2A" w:rsidRDefault="00302799" w:rsidP="00225D3A">
            <w:pPr>
              <w:spacing w:line="240" w:lineRule="auto"/>
              <w:ind w:firstLine="0"/>
              <w:rPr>
                <w:rFonts w:cs="Times New Roman"/>
                <w:szCs w:val="28"/>
              </w:rPr>
            </w:pPr>
            <w:r w:rsidRPr="00104D2A">
              <w:rPr>
                <w:rFonts w:cs="Times New Roman"/>
                <w:szCs w:val="28"/>
              </w:rPr>
              <w:t>Имеется</w:t>
            </w:r>
          </w:p>
        </w:tc>
      </w:tr>
      <w:tr w:rsidR="00302799" w:rsidRPr="00104D2A" w:rsidTr="00225D3A">
        <w:trPr>
          <w:trHeight w:val="17"/>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302799" w:rsidRPr="00104D2A" w:rsidRDefault="00302799" w:rsidP="00225D3A">
            <w:pPr>
              <w:spacing w:line="240" w:lineRule="auto"/>
              <w:ind w:firstLine="0"/>
              <w:rPr>
                <w:rFonts w:cs="Times New Roman"/>
                <w:szCs w:val="28"/>
              </w:rPr>
            </w:pPr>
            <w:r w:rsidRPr="00104D2A">
              <w:rPr>
                <w:rFonts w:cs="Times New Roman"/>
                <w:szCs w:val="28"/>
              </w:rPr>
              <w:t>4. Кадры</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302799" w:rsidRPr="00104D2A" w:rsidRDefault="00302799" w:rsidP="00225D3A">
            <w:pPr>
              <w:spacing w:line="240" w:lineRule="auto"/>
              <w:ind w:firstLine="0"/>
              <w:rPr>
                <w:rFonts w:cs="Times New Roman"/>
                <w:szCs w:val="28"/>
              </w:rPr>
            </w:pPr>
            <w:r w:rsidRPr="00104D2A">
              <w:rPr>
                <w:rFonts w:cs="Times New Roman"/>
                <w:szCs w:val="28"/>
              </w:rPr>
              <w:t>Курсы повышения квалификации педагогических работников</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302799" w:rsidRPr="00104D2A" w:rsidRDefault="00302799" w:rsidP="00225D3A">
            <w:pPr>
              <w:spacing w:line="240" w:lineRule="auto"/>
              <w:ind w:firstLine="0"/>
              <w:rPr>
                <w:rFonts w:cs="Times New Roman"/>
                <w:szCs w:val="28"/>
              </w:rPr>
            </w:pPr>
            <w:r w:rsidRPr="00104D2A">
              <w:rPr>
                <w:rFonts w:cs="Times New Roman"/>
                <w:szCs w:val="28"/>
              </w:rPr>
              <w:t>Имеется</w:t>
            </w:r>
          </w:p>
        </w:tc>
      </w:tr>
      <w:tr w:rsidR="00302799" w:rsidRPr="00104D2A" w:rsidTr="00225D3A">
        <w:trPr>
          <w:trHeight w:val="17"/>
        </w:trPr>
        <w:tc>
          <w:tcPr>
            <w:tcW w:w="19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302799" w:rsidRPr="00104D2A" w:rsidRDefault="00302799" w:rsidP="00225D3A">
            <w:pPr>
              <w:spacing w:line="240" w:lineRule="auto"/>
              <w:ind w:firstLine="0"/>
              <w:rPr>
                <w:rFonts w:cs="Times New Roman"/>
                <w:szCs w:val="28"/>
              </w:rPr>
            </w:pPr>
            <w:r w:rsidRPr="00104D2A">
              <w:rPr>
                <w:rFonts w:cs="Times New Roman"/>
                <w:szCs w:val="28"/>
              </w:rPr>
              <w:t>5.Учебно методический комплект</w:t>
            </w:r>
          </w:p>
        </w:tc>
        <w:tc>
          <w:tcPr>
            <w:tcW w:w="51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302799" w:rsidRPr="00104D2A" w:rsidRDefault="00302799" w:rsidP="00225D3A">
            <w:pPr>
              <w:spacing w:line="240" w:lineRule="auto"/>
              <w:ind w:firstLine="0"/>
              <w:rPr>
                <w:rFonts w:cs="Times New Roman"/>
                <w:szCs w:val="28"/>
              </w:rPr>
            </w:pPr>
            <w:r w:rsidRPr="00104D2A">
              <w:rPr>
                <w:rFonts w:cs="Times New Roman"/>
                <w:szCs w:val="28"/>
              </w:rPr>
              <w:t>В соответствии с ФПУ</w:t>
            </w:r>
          </w:p>
        </w:tc>
        <w:tc>
          <w:tcPr>
            <w:tcW w:w="248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302799" w:rsidRPr="00104D2A" w:rsidRDefault="00302799" w:rsidP="00225D3A">
            <w:pPr>
              <w:spacing w:line="240" w:lineRule="auto"/>
              <w:ind w:firstLine="0"/>
              <w:rPr>
                <w:rFonts w:cs="Times New Roman"/>
                <w:szCs w:val="28"/>
              </w:rPr>
            </w:pPr>
            <w:r w:rsidRPr="00104D2A">
              <w:rPr>
                <w:rFonts w:cs="Times New Roman"/>
                <w:szCs w:val="28"/>
              </w:rPr>
              <w:t>Имеется</w:t>
            </w:r>
          </w:p>
        </w:tc>
      </w:tr>
    </w:tbl>
    <w:p w:rsidR="00302799" w:rsidRPr="00104D2A" w:rsidRDefault="00302799" w:rsidP="00302799">
      <w:pPr>
        <w:rPr>
          <w:rFonts w:cs="Times New Roman"/>
        </w:rPr>
      </w:pPr>
      <w:r w:rsidRPr="00104D2A">
        <w:rPr>
          <w:rFonts w:cs="Times New Roman"/>
        </w:rPr>
        <w:t xml:space="preserve">На основе СанПиНов оценивается наличие и размещение помещений, необходимого набора зон (для осуществления образовательной деятельности, активной деятельности и отдыха, хозяйственной деятельности, организации питания), их площади, освещённость, воздушно-тепловой режим, обеспечивающие безопасность и комфортность организации учебно-воспитательного процесса. </w:t>
      </w:r>
    </w:p>
    <w:p w:rsidR="00302799" w:rsidRPr="00104D2A" w:rsidRDefault="00302799" w:rsidP="00302799">
      <w:pPr>
        <w:rPr>
          <w:rFonts w:cs="Times New Roman"/>
        </w:rPr>
      </w:pPr>
      <w:r w:rsidRPr="00104D2A">
        <w:rPr>
          <w:rFonts w:cs="Times New Roman"/>
        </w:rPr>
        <w:t>Комплектование классов и учебных кабинетов формируется с учётом:</w:t>
      </w:r>
    </w:p>
    <w:p w:rsidR="00302799" w:rsidRPr="00104D2A" w:rsidRDefault="00302799" w:rsidP="00302799">
      <w:pPr>
        <w:rPr>
          <w:rFonts w:cs="Times New Roman"/>
        </w:rPr>
      </w:pPr>
      <w:r w:rsidRPr="00104D2A">
        <w:rPr>
          <w:rFonts w:cs="Times New Roman"/>
        </w:rPr>
        <w:t xml:space="preserve">- возрастных и индивидуальных психологических особенностей обучающихся; </w:t>
      </w:r>
    </w:p>
    <w:p w:rsidR="00302799" w:rsidRPr="00104D2A" w:rsidRDefault="00302799" w:rsidP="00302799">
      <w:pPr>
        <w:rPr>
          <w:rFonts w:cs="Times New Roman"/>
        </w:rPr>
      </w:pPr>
      <w:r w:rsidRPr="00104D2A">
        <w:rPr>
          <w:rFonts w:cs="Times New Roman"/>
        </w:rPr>
        <w:t>- ориентации на достижение личностных, метапредметных и предметных результатов обучения;</w:t>
      </w:r>
    </w:p>
    <w:p w:rsidR="00302799" w:rsidRPr="00104D2A" w:rsidRDefault="00302799" w:rsidP="00302799">
      <w:pPr>
        <w:rPr>
          <w:rFonts w:cs="Times New Roman"/>
        </w:rPr>
      </w:pPr>
      <w:r w:rsidRPr="00104D2A">
        <w:rPr>
          <w:rFonts w:cs="Times New Roman"/>
        </w:rPr>
        <w:t>- необходимости и достаточности;</w:t>
      </w:r>
    </w:p>
    <w:p w:rsidR="00302799" w:rsidRPr="00104D2A" w:rsidRDefault="00302799" w:rsidP="00302799">
      <w:pPr>
        <w:rPr>
          <w:rFonts w:cs="Times New Roman"/>
        </w:rPr>
      </w:pPr>
      <w:r w:rsidRPr="00104D2A">
        <w:rPr>
          <w:rFonts w:cs="Times New Roman"/>
        </w:rPr>
        <w:t>- универсальности, возможности применения одних и тех же средств обучения для решения комплекса задач.</w:t>
      </w:r>
    </w:p>
    <w:p w:rsidR="00302799" w:rsidRPr="00104D2A" w:rsidRDefault="00302799" w:rsidP="00302799">
      <w:pPr>
        <w:rPr>
          <w:rFonts w:cs="Times New Roman"/>
        </w:rPr>
      </w:pPr>
      <w:r w:rsidRPr="00104D2A">
        <w:rPr>
          <w:rFonts w:cs="Times New Roman"/>
        </w:rPr>
        <w:t xml:space="preserve">Интегрированным результатом выполнения условий реализации программы начального общего образования должно быть создание </w:t>
      </w:r>
      <w:r w:rsidRPr="00104D2A">
        <w:rPr>
          <w:rFonts w:cs="Times New Roman"/>
        </w:rPr>
        <w:lastRenderedPageBreak/>
        <w:t>комфортной развивающей образовательной среды по отношению к обучающимся и педагогическим работникам:</w:t>
      </w:r>
    </w:p>
    <w:p w:rsidR="00302799" w:rsidRPr="00104D2A" w:rsidRDefault="00302799" w:rsidP="00302799">
      <w:pPr>
        <w:rPr>
          <w:rFonts w:cs="Times New Roman"/>
        </w:rPr>
      </w:pPr>
      <w:r w:rsidRPr="00104D2A">
        <w:rPr>
          <w:rFonts w:cs="Times New Roman"/>
        </w:rPr>
        <w:t>- обеспечивающей получение качественного начального общего образования, его доступность, открытость и привлекательность для обучающихся, их родителей (законных представителей) и всего общества, воспитание обучающихся;</w:t>
      </w:r>
    </w:p>
    <w:p w:rsidR="00302799" w:rsidRPr="00104D2A" w:rsidRDefault="00302799" w:rsidP="00302799">
      <w:pPr>
        <w:rPr>
          <w:rFonts w:cs="Times New Roman"/>
        </w:rPr>
      </w:pPr>
      <w:r w:rsidRPr="00104D2A">
        <w:rPr>
          <w:rFonts w:cs="Times New Roman"/>
        </w:rPr>
        <w:t>- гарантирующей безопасность, охрану и укрепление физического, психического здоровья и социального благополучия обучающихся.</w:t>
      </w:r>
    </w:p>
    <w:p w:rsidR="00302799" w:rsidRPr="00104D2A" w:rsidRDefault="00302799" w:rsidP="00302799">
      <w:pPr>
        <w:rPr>
          <w:rFonts w:cs="Times New Roman"/>
        </w:rPr>
      </w:pPr>
      <w:r w:rsidRPr="00104D2A">
        <w:rPr>
          <w:rFonts w:cs="Times New Roman"/>
        </w:rPr>
        <w:t>Материально-техническое обеспечение школьного образования обучающихся с РАС отвечает не только общим, но и их особым образовательным потребностям. В связи с этим в структуре материально-технического обеспечения процесса образования отражена специфика требований к:</w:t>
      </w:r>
    </w:p>
    <w:p w:rsidR="00302799" w:rsidRPr="00104D2A" w:rsidRDefault="00302799" w:rsidP="00302799">
      <w:pPr>
        <w:rPr>
          <w:rFonts w:cs="Times New Roman"/>
        </w:rPr>
      </w:pPr>
      <w:r w:rsidRPr="00104D2A">
        <w:rPr>
          <w:rFonts w:cs="Times New Roman"/>
        </w:rPr>
        <w:t>- организации пространства, в котором обучается ребенок;</w:t>
      </w:r>
    </w:p>
    <w:p w:rsidR="00302799" w:rsidRPr="00104D2A" w:rsidRDefault="00302799" w:rsidP="00302799">
      <w:pPr>
        <w:rPr>
          <w:rFonts w:cs="Times New Roman"/>
        </w:rPr>
      </w:pPr>
      <w:r w:rsidRPr="00104D2A">
        <w:rPr>
          <w:rFonts w:cs="Times New Roman"/>
        </w:rPr>
        <w:t>- организации временного режима;</w:t>
      </w:r>
    </w:p>
    <w:p w:rsidR="00302799" w:rsidRPr="00104D2A" w:rsidRDefault="00302799" w:rsidP="00302799">
      <w:pPr>
        <w:rPr>
          <w:rFonts w:cs="Times New Roman"/>
        </w:rPr>
      </w:pPr>
      <w:r w:rsidRPr="00104D2A">
        <w:rPr>
          <w:rFonts w:cs="Times New Roman"/>
        </w:rPr>
        <w:t>- организации рабочего места обучающегося;</w:t>
      </w:r>
    </w:p>
    <w:p w:rsidR="00302799" w:rsidRPr="00104D2A" w:rsidRDefault="00302799" w:rsidP="00302799">
      <w:pPr>
        <w:rPr>
          <w:rFonts w:cs="Times New Roman"/>
        </w:rPr>
      </w:pPr>
      <w:r w:rsidRPr="00104D2A">
        <w:rPr>
          <w:rFonts w:cs="Times New Roman"/>
        </w:rPr>
        <w:t>- техническим средствам обучения, включая специализированные компьютерные инструменты обучения, ориентированные на удовлетворение особых образовательных потребностей;</w:t>
      </w:r>
    </w:p>
    <w:p w:rsidR="00302799" w:rsidRPr="00104D2A" w:rsidRDefault="00302799" w:rsidP="00302799">
      <w:pPr>
        <w:rPr>
          <w:rFonts w:cs="Times New Roman"/>
        </w:rPr>
      </w:pPr>
      <w:r w:rsidRPr="00104D2A">
        <w:rPr>
          <w:rFonts w:cs="Times New Roman"/>
        </w:rPr>
        <w:t>- учебникам, рабочим тетрадям, специальным дидактическим материалам, специальным компьютерным инструментам обучения, отвечающим особым образовательным потребностям обучающихся и позволяющих реализовывать выбранный вариант программы.</w:t>
      </w:r>
    </w:p>
    <w:p w:rsidR="00302799" w:rsidRPr="00104D2A" w:rsidRDefault="00302799" w:rsidP="00302799">
      <w:pPr>
        <w:rPr>
          <w:rFonts w:cs="Times New Roman"/>
        </w:rPr>
      </w:pPr>
      <w:r w:rsidRPr="00104D2A">
        <w:rPr>
          <w:rFonts w:cs="Times New Roman"/>
        </w:rPr>
        <w:t>При реализации программы предусматриваются специально организованные места, постоянно доступные обучающимся и предназначенные для:</w:t>
      </w:r>
    </w:p>
    <w:p w:rsidR="00302799" w:rsidRPr="00104D2A" w:rsidRDefault="00302799" w:rsidP="00302799">
      <w:pPr>
        <w:rPr>
          <w:rFonts w:cs="Times New Roman"/>
        </w:rPr>
      </w:pPr>
      <w:r w:rsidRPr="00104D2A">
        <w:rPr>
          <w:rFonts w:cs="Times New Roman"/>
        </w:rPr>
        <w:t>- общения проектной и исследовательской деятельности, робототехники</w:t>
      </w:r>
    </w:p>
    <w:p w:rsidR="00302799" w:rsidRPr="00104D2A" w:rsidRDefault="00302799" w:rsidP="00302799">
      <w:pPr>
        <w:rPr>
          <w:rFonts w:cs="Times New Roman"/>
        </w:rPr>
      </w:pPr>
      <w:r w:rsidRPr="00104D2A">
        <w:rPr>
          <w:rFonts w:cs="Times New Roman"/>
        </w:rPr>
        <w:t>- творческой деятельности</w:t>
      </w:r>
    </w:p>
    <w:p w:rsidR="00302799" w:rsidRPr="00104D2A" w:rsidRDefault="00302799" w:rsidP="00302799">
      <w:pPr>
        <w:rPr>
          <w:rFonts w:cs="Times New Roman"/>
        </w:rPr>
      </w:pPr>
      <w:r w:rsidRPr="00104D2A">
        <w:rPr>
          <w:rFonts w:cs="Times New Roman"/>
        </w:rPr>
        <w:t>- индивидуальной и групповой работы</w:t>
      </w:r>
    </w:p>
    <w:p w:rsidR="00302799" w:rsidRPr="00104D2A" w:rsidRDefault="00302799" w:rsidP="00302799">
      <w:pPr>
        <w:rPr>
          <w:rFonts w:cs="Times New Roman"/>
        </w:rPr>
      </w:pPr>
      <w:r w:rsidRPr="00104D2A">
        <w:rPr>
          <w:rFonts w:cs="Times New Roman"/>
        </w:rPr>
        <w:lastRenderedPageBreak/>
        <w:t>Во всех помещениях образовательной организации, где осуществляется образовательная деятельность, обеспечивается доступ педагогов и обучающихся к информационной среде и к глобальной информационной среде, имеется локальная сеть.</w:t>
      </w:r>
    </w:p>
    <w:p w:rsidR="00302799" w:rsidRPr="00104D2A" w:rsidRDefault="00302799" w:rsidP="00302799">
      <w:pPr>
        <w:rPr>
          <w:rFonts w:cs="Times New Roman"/>
        </w:rPr>
      </w:pPr>
      <w:r w:rsidRPr="00104D2A">
        <w:rPr>
          <w:rFonts w:cs="Times New Roman"/>
        </w:rPr>
        <w:t>Для реализации данных условий, школа оснащена следующим образом:</w:t>
      </w:r>
    </w:p>
    <w:p w:rsidR="00302799" w:rsidRPr="00104D2A" w:rsidRDefault="00302799" w:rsidP="00302799">
      <w:pPr>
        <w:rPr>
          <w:rFonts w:cs="Times New Roman"/>
        </w:rPr>
      </w:pPr>
      <w:r w:rsidRPr="00104D2A">
        <w:rPr>
          <w:rFonts w:cs="Times New Roman"/>
          <w:i/>
        </w:rPr>
        <w:t>- два учебных кабинета</w:t>
      </w:r>
      <w:r w:rsidRPr="00104D2A">
        <w:rPr>
          <w:rFonts w:cs="Times New Roman"/>
        </w:rPr>
        <w:t>. Помещение включает в себя:</w:t>
      </w:r>
    </w:p>
    <w:p w:rsidR="00302799" w:rsidRPr="00104D2A" w:rsidRDefault="00302799" w:rsidP="00302799">
      <w:pPr>
        <w:pStyle w:val="a3"/>
        <w:numPr>
          <w:ilvl w:val="0"/>
          <w:numId w:val="4"/>
        </w:numPr>
        <w:rPr>
          <w:rFonts w:cs="Times New Roman"/>
        </w:rPr>
      </w:pPr>
      <w:r w:rsidRPr="00104D2A">
        <w:rPr>
          <w:rFonts w:cs="Times New Roman"/>
        </w:rPr>
        <w:t>рабочую зону для индивидуальных занятий учащихся, в т.ч. коррекционных, с тьютором, учителем-логопедом, педагогом-психологом (в зоне для индивидуальных занятий находятся двухместные парты-конторки, регулируемые по высоте, чтобы за ними могли комфортно работать ребенок и тьютор; при организации рабочего места учитываются возможности и особенности моторики, восприятия, внимания, памяти ребенка с РАС. Организация рабочего пространства ребенка осуществляется с использованием здоровьесберегающих технологий. Номер парты подбирается тщательно, в соответствии с ростом ученика, что обеспечивает возможность поддерживать правильную позу. Парта должна иметь хорошее освещение. Учитывается, какой рукой пишет ребенок: если ведущая рука –правая, то свет на рабочую поверхность должен падать слева, а если ребенок левша, тогда стол лучше установить возле окна так, чтобы свет падал справа. Необходимые школьные учебники находятся на расстоянии вытянутой руки; обязательно используется подставка для книг. С парты должен открываться прямой доступ к информации, расположенной на доске, информационных стендах и пр.</w:t>
      </w:r>
    </w:p>
    <w:p w:rsidR="00302799" w:rsidRPr="00104D2A" w:rsidRDefault="00302799" w:rsidP="00302799">
      <w:pPr>
        <w:pStyle w:val="a3"/>
        <w:numPr>
          <w:ilvl w:val="0"/>
          <w:numId w:val="4"/>
        </w:numPr>
        <w:rPr>
          <w:rFonts w:cs="Times New Roman"/>
        </w:rPr>
      </w:pPr>
      <w:r w:rsidRPr="00104D2A">
        <w:rPr>
          <w:rFonts w:cs="Times New Roman"/>
        </w:rPr>
        <w:t>рабочую зону для групповых занятий учащихся с тьюторами, учителем, педагогом-психологом, педагогом дополнительного образования и другими специалистами ресурсного класса (зона для групповых занятий представляет собой 1 или 2 ряда парт, обращенных к доске, как в обычном классе);</w:t>
      </w:r>
    </w:p>
    <w:p w:rsidR="00302799" w:rsidRPr="00104D2A" w:rsidRDefault="00302799" w:rsidP="00302799">
      <w:pPr>
        <w:pStyle w:val="a3"/>
        <w:numPr>
          <w:ilvl w:val="0"/>
          <w:numId w:val="4"/>
        </w:numPr>
        <w:rPr>
          <w:rFonts w:cs="Times New Roman"/>
        </w:rPr>
      </w:pPr>
      <w:r w:rsidRPr="00104D2A">
        <w:rPr>
          <w:rFonts w:cs="Times New Roman"/>
        </w:rPr>
        <w:lastRenderedPageBreak/>
        <w:t xml:space="preserve">рабочую зону для учителя и дополнительное пространство для размещения учебно-наглядных пособий, ТСО. </w:t>
      </w:r>
    </w:p>
    <w:p w:rsidR="00302799" w:rsidRPr="00104D2A" w:rsidRDefault="00302799" w:rsidP="00302799">
      <w:pPr>
        <w:rPr>
          <w:rFonts w:cs="Times New Roman"/>
        </w:rPr>
      </w:pPr>
      <w:r w:rsidRPr="00104D2A">
        <w:rPr>
          <w:rFonts w:cs="Times New Roman"/>
        </w:rPr>
        <w:t xml:space="preserve">- Второе помещение — это </w:t>
      </w:r>
      <w:r w:rsidRPr="00104D2A">
        <w:rPr>
          <w:rFonts w:cs="Times New Roman"/>
          <w:i/>
        </w:rPr>
        <w:t>кабинет с зоной для сенсорной разгрузки</w:t>
      </w:r>
      <w:r w:rsidRPr="00104D2A">
        <w:rPr>
          <w:rFonts w:cs="Times New Roman"/>
        </w:rPr>
        <w:t>. Специально оборудованное место, где во время перемены или перерыва ученики могут отдохнуть или успокоиться в случае перегрузки.</w:t>
      </w:r>
    </w:p>
    <w:p w:rsidR="00302799" w:rsidRPr="00104D2A" w:rsidRDefault="00302799" w:rsidP="00302799">
      <w:pPr>
        <w:rPr>
          <w:rFonts w:cs="Times New Roman"/>
        </w:rPr>
      </w:pPr>
      <w:r w:rsidRPr="00104D2A">
        <w:rPr>
          <w:rFonts w:cs="Times New Roman"/>
        </w:rPr>
        <w:t xml:space="preserve">- </w:t>
      </w:r>
      <w:r w:rsidRPr="00104D2A">
        <w:rPr>
          <w:rFonts w:cs="Times New Roman"/>
          <w:i/>
        </w:rPr>
        <w:t>два кабинет психолога</w:t>
      </w:r>
      <w:r w:rsidRPr="00104D2A">
        <w:rPr>
          <w:rFonts w:cs="Times New Roman"/>
        </w:rPr>
        <w:t>;</w:t>
      </w:r>
    </w:p>
    <w:p w:rsidR="00302799" w:rsidRPr="00104D2A" w:rsidRDefault="00302799" w:rsidP="00302799">
      <w:pPr>
        <w:rPr>
          <w:rFonts w:cs="Times New Roman"/>
        </w:rPr>
      </w:pPr>
      <w:r w:rsidRPr="00104D2A">
        <w:rPr>
          <w:rFonts w:cs="Times New Roman"/>
        </w:rPr>
        <w:t xml:space="preserve">- кабинет </w:t>
      </w:r>
      <w:r w:rsidRPr="00104D2A">
        <w:rPr>
          <w:rFonts w:cs="Times New Roman"/>
          <w:i/>
        </w:rPr>
        <w:t>домоводства</w:t>
      </w:r>
      <w:r w:rsidRPr="00104D2A">
        <w:rPr>
          <w:rFonts w:cs="Times New Roman"/>
        </w:rPr>
        <w:t xml:space="preserve"> и кабинет </w:t>
      </w:r>
      <w:r w:rsidRPr="00104D2A">
        <w:rPr>
          <w:rFonts w:cs="Times New Roman"/>
          <w:i/>
        </w:rPr>
        <w:t>обслуживающего труда</w:t>
      </w:r>
      <w:r w:rsidRPr="00104D2A">
        <w:rPr>
          <w:rFonts w:cs="Times New Roman"/>
        </w:rPr>
        <w:t>; (оборудованы электроплитами, посудой, холодильником, швейными машинами, оверлоком, утюгами, гладильными досками, раскроечными столами);</w:t>
      </w:r>
    </w:p>
    <w:p w:rsidR="00302799" w:rsidRPr="00104D2A" w:rsidRDefault="00302799" w:rsidP="00302799">
      <w:pPr>
        <w:rPr>
          <w:rFonts w:cs="Times New Roman"/>
        </w:rPr>
      </w:pPr>
      <w:r w:rsidRPr="00104D2A">
        <w:rPr>
          <w:rFonts w:cs="Times New Roman"/>
        </w:rPr>
        <w:t>- тренажерный зал, включающий набор модульного спортивного оборудования, тренажеры;</w:t>
      </w:r>
    </w:p>
    <w:p w:rsidR="00302799" w:rsidRPr="00104D2A" w:rsidRDefault="00302799" w:rsidP="00302799">
      <w:pPr>
        <w:rPr>
          <w:rFonts w:cs="Times New Roman"/>
        </w:rPr>
      </w:pPr>
      <w:r w:rsidRPr="00104D2A">
        <w:rPr>
          <w:rFonts w:cs="Times New Roman"/>
        </w:rPr>
        <w:t>- хореографический зал, зал для занятий фитнесом;</w:t>
      </w:r>
    </w:p>
    <w:p w:rsidR="00302799" w:rsidRPr="00104D2A" w:rsidRDefault="00302799" w:rsidP="00302799">
      <w:pPr>
        <w:rPr>
          <w:rFonts w:cs="Times New Roman"/>
        </w:rPr>
      </w:pPr>
      <w:r w:rsidRPr="00104D2A">
        <w:rPr>
          <w:rFonts w:cs="Times New Roman"/>
        </w:rPr>
        <w:t>- санитарный узел для детей с ОВЗ (размещены на этаже, на котором расположено помещение ресурсного класса).</w:t>
      </w:r>
    </w:p>
    <w:p w:rsidR="00302799" w:rsidRPr="00104D2A" w:rsidRDefault="00302799" w:rsidP="00302799">
      <w:pPr>
        <w:rPr>
          <w:rFonts w:cs="Times New Roman"/>
        </w:rPr>
      </w:pPr>
      <w:r w:rsidRPr="00104D2A">
        <w:rPr>
          <w:rFonts w:cs="Times New Roman"/>
        </w:rPr>
        <w:t>Минимальный набор учебного оборудования для ресурсного класса включает в себя:</w:t>
      </w:r>
    </w:p>
    <w:p w:rsidR="00302799" w:rsidRPr="00104D2A" w:rsidRDefault="00302799" w:rsidP="00302799">
      <w:pPr>
        <w:rPr>
          <w:rFonts w:cs="Times New Roman"/>
        </w:rPr>
      </w:pPr>
      <w:r w:rsidRPr="00104D2A">
        <w:rPr>
          <w:rFonts w:cs="Times New Roman"/>
        </w:rPr>
        <w:t>- учебники и учебная литература;</w:t>
      </w:r>
    </w:p>
    <w:p w:rsidR="00302799" w:rsidRPr="00104D2A" w:rsidRDefault="00302799" w:rsidP="00302799">
      <w:pPr>
        <w:rPr>
          <w:rFonts w:cs="Times New Roman"/>
        </w:rPr>
      </w:pPr>
      <w:r w:rsidRPr="00104D2A">
        <w:rPr>
          <w:rFonts w:cs="Times New Roman"/>
        </w:rPr>
        <w:t>- пазлы из разного количества деталей;</w:t>
      </w:r>
    </w:p>
    <w:p w:rsidR="00302799" w:rsidRPr="00104D2A" w:rsidRDefault="00302799" w:rsidP="00302799">
      <w:pPr>
        <w:rPr>
          <w:rFonts w:cs="Times New Roman"/>
        </w:rPr>
      </w:pPr>
      <w:r w:rsidRPr="00104D2A">
        <w:rPr>
          <w:rFonts w:cs="Times New Roman"/>
        </w:rPr>
        <w:t>- конструкторы;</w:t>
      </w:r>
    </w:p>
    <w:p w:rsidR="00302799" w:rsidRPr="00104D2A" w:rsidRDefault="00302799" w:rsidP="00302799">
      <w:pPr>
        <w:rPr>
          <w:rFonts w:cs="Times New Roman"/>
        </w:rPr>
      </w:pPr>
      <w:r w:rsidRPr="00104D2A">
        <w:rPr>
          <w:rFonts w:cs="Times New Roman"/>
        </w:rPr>
        <w:t>- карточки Домана, карточки PECS со стационарной папкой;</w:t>
      </w:r>
    </w:p>
    <w:p w:rsidR="00302799" w:rsidRPr="00104D2A" w:rsidRDefault="00302799" w:rsidP="00302799">
      <w:pPr>
        <w:rPr>
          <w:rFonts w:cs="Times New Roman"/>
        </w:rPr>
      </w:pPr>
      <w:r w:rsidRPr="00104D2A">
        <w:rPr>
          <w:rFonts w:cs="Times New Roman"/>
        </w:rPr>
        <w:t>- сортеры;</w:t>
      </w:r>
    </w:p>
    <w:p w:rsidR="00302799" w:rsidRPr="00104D2A" w:rsidRDefault="00302799" w:rsidP="00302799">
      <w:pPr>
        <w:rPr>
          <w:rFonts w:cs="Times New Roman"/>
        </w:rPr>
      </w:pPr>
      <w:r w:rsidRPr="00104D2A">
        <w:rPr>
          <w:rFonts w:cs="Times New Roman"/>
        </w:rPr>
        <w:t>- шнуровки;</w:t>
      </w:r>
    </w:p>
    <w:p w:rsidR="00302799" w:rsidRPr="00104D2A" w:rsidRDefault="00302799" w:rsidP="00302799">
      <w:pPr>
        <w:rPr>
          <w:rFonts w:cs="Times New Roman"/>
        </w:rPr>
      </w:pPr>
      <w:r w:rsidRPr="00104D2A">
        <w:rPr>
          <w:rFonts w:cs="Times New Roman"/>
        </w:rPr>
        <w:t>-набор блоков для конструирования;</w:t>
      </w:r>
    </w:p>
    <w:p w:rsidR="00302799" w:rsidRPr="00104D2A" w:rsidRDefault="00302799" w:rsidP="00302799">
      <w:pPr>
        <w:rPr>
          <w:rFonts w:cs="Times New Roman"/>
        </w:rPr>
      </w:pPr>
      <w:r w:rsidRPr="00104D2A">
        <w:rPr>
          <w:rFonts w:cs="Times New Roman"/>
        </w:rPr>
        <w:t>-другой диагностический материал.</w:t>
      </w:r>
    </w:p>
    <w:p w:rsidR="00302799" w:rsidRPr="00104D2A" w:rsidRDefault="00302799" w:rsidP="00302799">
      <w:pPr>
        <w:rPr>
          <w:rFonts w:cs="Times New Roman"/>
        </w:rPr>
      </w:pPr>
      <w:r w:rsidRPr="00104D2A">
        <w:rPr>
          <w:rFonts w:cs="Times New Roman"/>
        </w:rPr>
        <w:t>Минимальный набор сенсорного оборудования для ресурсного класса включает в себя:</w:t>
      </w:r>
    </w:p>
    <w:p w:rsidR="00302799" w:rsidRPr="00104D2A" w:rsidRDefault="00302799" w:rsidP="00302799">
      <w:pPr>
        <w:rPr>
          <w:rFonts w:cs="Times New Roman"/>
        </w:rPr>
      </w:pPr>
      <w:r w:rsidRPr="00104D2A">
        <w:rPr>
          <w:rFonts w:cs="Times New Roman"/>
        </w:rPr>
        <w:t>- балансиры;</w:t>
      </w:r>
    </w:p>
    <w:p w:rsidR="00302799" w:rsidRPr="00104D2A" w:rsidRDefault="00302799" w:rsidP="00302799">
      <w:pPr>
        <w:rPr>
          <w:rFonts w:cs="Times New Roman"/>
        </w:rPr>
      </w:pPr>
      <w:r w:rsidRPr="00104D2A">
        <w:rPr>
          <w:rFonts w:cs="Times New Roman"/>
        </w:rPr>
        <w:t>- сухой бассейн с шариками;</w:t>
      </w:r>
    </w:p>
    <w:p w:rsidR="00302799" w:rsidRPr="00104D2A" w:rsidRDefault="00302799" w:rsidP="00302799">
      <w:pPr>
        <w:rPr>
          <w:rFonts w:cs="Times New Roman"/>
        </w:rPr>
      </w:pPr>
      <w:r w:rsidRPr="00104D2A">
        <w:rPr>
          <w:rFonts w:cs="Times New Roman"/>
        </w:rPr>
        <w:t>- кресло-качалка;</w:t>
      </w:r>
    </w:p>
    <w:p w:rsidR="00302799" w:rsidRPr="00104D2A" w:rsidRDefault="00302799" w:rsidP="00302799">
      <w:pPr>
        <w:rPr>
          <w:rFonts w:cs="Times New Roman"/>
        </w:rPr>
      </w:pPr>
      <w:r w:rsidRPr="00104D2A">
        <w:rPr>
          <w:rFonts w:cs="Times New Roman"/>
        </w:rPr>
        <w:lastRenderedPageBreak/>
        <w:t>- мягкие пуфы/домик (палатка);</w:t>
      </w:r>
    </w:p>
    <w:p w:rsidR="00302799" w:rsidRPr="00104D2A" w:rsidRDefault="00302799" w:rsidP="00302799">
      <w:pPr>
        <w:rPr>
          <w:rFonts w:cs="Times New Roman"/>
        </w:rPr>
      </w:pPr>
      <w:r w:rsidRPr="00104D2A">
        <w:rPr>
          <w:rFonts w:cs="Times New Roman"/>
        </w:rPr>
        <w:t>- «чулок (носок)» для тела – боди-сокс;</w:t>
      </w:r>
    </w:p>
    <w:p w:rsidR="00302799" w:rsidRPr="00104D2A" w:rsidRDefault="00302799" w:rsidP="00302799">
      <w:pPr>
        <w:rPr>
          <w:rFonts w:cs="Times New Roman"/>
        </w:rPr>
      </w:pPr>
      <w:r w:rsidRPr="00104D2A">
        <w:rPr>
          <w:rFonts w:cs="Times New Roman"/>
        </w:rPr>
        <w:t>- лизуны, мячи различной плотности и размера;</w:t>
      </w:r>
    </w:p>
    <w:p w:rsidR="00302799" w:rsidRPr="00104D2A" w:rsidRDefault="00302799" w:rsidP="00302799">
      <w:pPr>
        <w:rPr>
          <w:rFonts w:cs="Times New Roman"/>
        </w:rPr>
      </w:pPr>
      <w:r w:rsidRPr="00104D2A">
        <w:rPr>
          <w:rFonts w:cs="Times New Roman"/>
        </w:rPr>
        <w:t>- батут;</w:t>
      </w:r>
    </w:p>
    <w:p w:rsidR="00302799" w:rsidRPr="00104D2A" w:rsidRDefault="00302799" w:rsidP="00302799">
      <w:pPr>
        <w:rPr>
          <w:rFonts w:cs="Times New Roman"/>
        </w:rPr>
      </w:pPr>
      <w:r w:rsidRPr="00104D2A">
        <w:rPr>
          <w:rFonts w:cs="Times New Roman"/>
        </w:rPr>
        <w:t>- утяжеленные одеяла, жилеты или манжеты;</w:t>
      </w:r>
    </w:p>
    <w:p w:rsidR="00302799" w:rsidRPr="00104D2A" w:rsidRDefault="00302799" w:rsidP="00302799">
      <w:pPr>
        <w:rPr>
          <w:rFonts w:cs="Times New Roman"/>
        </w:rPr>
      </w:pPr>
      <w:r w:rsidRPr="00104D2A">
        <w:rPr>
          <w:rFonts w:cs="Times New Roman"/>
        </w:rPr>
        <w:t>- шумоподавляющие наушники;</w:t>
      </w:r>
    </w:p>
    <w:p w:rsidR="00302799" w:rsidRPr="00104D2A" w:rsidRDefault="00302799" w:rsidP="00302799">
      <w:pPr>
        <w:rPr>
          <w:rFonts w:cs="Times New Roman"/>
        </w:rPr>
      </w:pPr>
      <w:r w:rsidRPr="00104D2A">
        <w:rPr>
          <w:rFonts w:cs="Times New Roman"/>
        </w:rPr>
        <w:t>- приспособления для жевания (кулоны, трубочки, браслеты);</w:t>
      </w:r>
    </w:p>
    <w:p w:rsidR="00302799" w:rsidRPr="00104D2A" w:rsidRDefault="00302799" w:rsidP="00302799">
      <w:pPr>
        <w:rPr>
          <w:rFonts w:cs="Times New Roman"/>
        </w:rPr>
      </w:pPr>
      <w:r w:rsidRPr="00104D2A">
        <w:rPr>
          <w:rFonts w:cs="Times New Roman"/>
        </w:rPr>
        <w:t xml:space="preserve">- счетчики, таймеры. </w:t>
      </w:r>
    </w:p>
    <w:p w:rsidR="00302799" w:rsidRPr="00104D2A" w:rsidRDefault="00302799" w:rsidP="00302799">
      <w:pPr>
        <w:rPr>
          <w:rFonts w:cs="Times New Roman"/>
        </w:rPr>
      </w:pPr>
      <w:r w:rsidRPr="00104D2A">
        <w:rPr>
          <w:rFonts w:cs="Times New Roman"/>
        </w:rPr>
        <w:t>Требования к материально-техническому обеспечению ориентированы не только на ребенка, но и на всех участников процесса образования. Это обусловлено большей необходимостью индивидуализации процесса образования учащихся с РАС. Специфика данной группы требований состоит в том, что все вовлеченные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ребенка, имеющего расстройство аутистического спектра. Предусматривается материально-техническая поддержка, в том числе сетевая, процесса координации и взаимодействия специалистов разного профиля, вовлеченных в процесс образования, родителей (законных представителей) обучающегося с РАС.</w:t>
      </w:r>
    </w:p>
    <w:p w:rsidR="00302799" w:rsidRPr="00104D2A" w:rsidRDefault="00302799" w:rsidP="00302799">
      <w:pPr>
        <w:rPr>
          <w:rFonts w:cs="Times New Roman"/>
        </w:rPr>
      </w:pPr>
      <w:r w:rsidRPr="00104D2A">
        <w:rPr>
          <w:rFonts w:cs="Times New Roman"/>
        </w:rPr>
        <w:t>Стандарт предусматривает обязательное регулярное и качественное взаимодействие специалистов различного профиля. Для специалистов предусматривается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получить индивидуальную консультацию квалифицированных профильных специалистов (доступ в Интернет и др.).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302799" w:rsidRPr="00104D2A" w:rsidRDefault="00302799" w:rsidP="00302799">
      <w:pPr>
        <w:tabs>
          <w:tab w:val="left" w:pos="426"/>
        </w:tabs>
        <w:autoSpaceDE w:val="0"/>
        <w:autoSpaceDN w:val="0"/>
        <w:adjustRightInd w:val="0"/>
        <w:ind w:firstLine="0"/>
        <w:jc w:val="center"/>
        <w:rPr>
          <w:rFonts w:eastAsia="Calibri" w:cs="Times New Roman"/>
          <w:b/>
          <w:bCs/>
          <w:color w:val="000000"/>
          <w:szCs w:val="28"/>
        </w:rPr>
      </w:pPr>
      <w:bookmarkStart w:id="1" w:name="_Toc106885132"/>
      <w:r w:rsidRPr="00104D2A">
        <w:rPr>
          <w:rFonts w:cs="Times New Roman"/>
          <w:b/>
          <w:color w:val="000000" w:themeColor="text1"/>
          <w:szCs w:val="28"/>
        </w:rPr>
        <w:lastRenderedPageBreak/>
        <w:t>3.5.6. Механизмы достижения целевых ориентиров в системе условий</w:t>
      </w:r>
      <w:bookmarkEnd w:id="1"/>
    </w:p>
    <w:p w:rsidR="00302799" w:rsidRPr="00104D2A" w:rsidRDefault="00302799" w:rsidP="00302799">
      <w:pPr>
        <w:jc w:val="left"/>
        <w:rPr>
          <w:rFonts w:cs="Times New Roman"/>
        </w:rPr>
      </w:pPr>
      <w:r w:rsidRPr="00104D2A">
        <w:rPr>
          <w:rFonts w:cs="Times New Roman"/>
        </w:rPr>
        <w:t>Сетевой график (дорожная карта) по формированию необходимой системы условий реализации АООП НОО для учащихся с РАС в соответствии с требованиями ФГОС НОО ОВЗ</w:t>
      </w:r>
    </w:p>
    <w:p w:rsidR="00302799" w:rsidRPr="00104D2A" w:rsidRDefault="00302799" w:rsidP="00302799">
      <w:pPr>
        <w:jc w:val="left"/>
        <w:rPr>
          <w:rFonts w:cs="Times New Roman"/>
        </w:rPr>
      </w:pPr>
    </w:p>
    <w:p w:rsidR="00302799" w:rsidRPr="00104D2A" w:rsidRDefault="00302799" w:rsidP="00302799">
      <w:pPr>
        <w:tabs>
          <w:tab w:val="left" w:pos="426"/>
        </w:tabs>
        <w:autoSpaceDE w:val="0"/>
        <w:autoSpaceDN w:val="0"/>
        <w:adjustRightInd w:val="0"/>
        <w:jc w:val="right"/>
        <w:rPr>
          <w:rFonts w:eastAsia="Calibri" w:cs="Times New Roman"/>
          <w:b/>
          <w:bCs/>
          <w:color w:val="000000"/>
          <w:szCs w:val="28"/>
        </w:rPr>
      </w:pPr>
    </w:p>
    <w:tbl>
      <w:tblPr>
        <w:tblStyle w:val="afa"/>
        <w:tblW w:w="10060" w:type="dxa"/>
        <w:tblLayout w:type="fixed"/>
        <w:tblLook w:val="04A0" w:firstRow="1" w:lastRow="0" w:firstColumn="1" w:lastColumn="0" w:noHBand="0" w:noVBand="1"/>
      </w:tblPr>
      <w:tblGrid>
        <w:gridCol w:w="562"/>
        <w:gridCol w:w="3402"/>
        <w:gridCol w:w="1276"/>
        <w:gridCol w:w="2410"/>
        <w:gridCol w:w="2410"/>
      </w:tblGrid>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w:t>
            </w:r>
          </w:p>
        </w:tc>
        <w:tc>
          <w:tcPr>
            <w:tcW w:w="3402" w:type="dxa"/>
          </w:tcPr>
          <w:p w:rsidR="00302799" w:rsidRPr="00104D2A" w:rsidRDefault="00302799" w:rsidP="00225D3A">
            <w:pPr>
              <w:ind w:firstLine="0"/>
              <w:rPr>
                <w:rFonts w:cs="Times New Roman"/>
                <w:szCs w:val="28"/>
              </w:rPr>
            </w:pPr>
            <w:r w:rsidRPr="00104D2A">
              <w:rPr>
                <w:rFonts w:cs="Times New Roman"/>
                <w:szCs w:val="28"/>
              </w:rPr>
              <w:t>Содержание работы</w:t>
            </w:r>
          </w:p>
        </w:tc>
        <w:tc>
          <w:tcPr>
            <w:tcW w:w="1276" w:type="dxa"/>
          </w:tcPr>
          <w:p w:rsidR="00302799" w:rsidRPr="00104D2A" w:rsidRDefault="00302799" w:rsidP="00225D3A">
            <w:pPr>
              <w:ind w:firstLine="0"/>
              <w:rPr>
                <w:rFonts w:cs="Times New Roman"/>
                <w:szCs w:val="28"/>
              </w:rPr>
            </w:pPr>
            <w:r w:rsidRPr="00104D2A">
              <w:rPr>
                <w:rFonts w:cs="Times New Roman"/>
                <w:szCs w:val="28"/>
              </w:rPr>
              <w:t>Сроки</w:t>
            </w:r>
          </w:p>
        </w:tc>
        <w:tc>
          <w:tcPr>
            <w:tcW w:w="2410" w:type="dxa"/>
          </w:tcPr>
          <w:p w:rsidR="00302799" w:rsidRPr="00104D2A" w:rsidRDefault="00302799" w:rsidP="00225D3A">
            <w:pPr>
              <w:ind w:firstLine="0"/>
              <w:rPr>
                <w:rFonts w:cs="Times New Roman"/>
                <w:szCs w:val="28"/>
              </w:rPr>
            </w:pPr>
            <w:r w:rsidRPr="00104D2A">
              <w:rPr>
                <w:rFonts w:cs="Times New Roman"/>
                <w:szCs w:val="28"/>
              </w:rPr>
              <w:t>Методы контроля, отчетная документация</w:t>
            </w:r>
          </w:p>
        </w:tc>
        <w:tc>
          <w:tcPr>
            <w:tcW w:w="2410" w:type="dxa"/>
          </w:tcPr>
          <w:p w:rsidR="00302799" w:rsidRPr="00104D2A" w:rsidRDefault="00302799" w:rsidP="00225D3A">
            <w:pPr>
              <w:ind w:firstLine="0"/>
              <w:rPr>
                <w:rFonts w:cs="Times New Roman"/>
                <w:szCs w:val="28"/>
              </w:rPr>
            </w:pPr>
            <w:r w:rsidRPr="00104D2A">
              <w:rPr>
                <w:rFonts w:cs="Times New Roman"/>
                <w:szCs w:val="28"/>
              </w:rPr>
              <w:t>Вид и форма контроля</w:t>
            </w:r>
          </w:p>
        </w:tc>
      </w:tr>
      <w:tr w:rsidR="00302799" w:rsidRPr="00104D2A" w:rsidTr="00225D3A">
        <w:trPr>
          <w:trHeight w:val="801"/>
        </w:trPr>
        <w:tc>
          <w:tcPr>
            <w:tcW w:w="562" w:type="dxa"/>
          </w:tcPr>
          <w:p w:rsidR="00302799" w:rsidRPr="00104D2A" w:rsidRDefault="00302799" w:rsidP="00225D3A">
            <w:pPr>
              <w:ind w:firstLine="0"/>
              <w:jc w:val="center"/>
              <w:rPr>
                <w:rFonts w:cs="Times New Roman"/>
                <w:szCs w:val="28"/>
              </w:rPr>
            </w:pPr>
          </w:p>
        </w:tc>
        <w:tc>
          <w:tcPr>
            <w:tcW w:w="3402" w:type="dxa"/>
          </w:tcPr>
          <w:p w:rsidR="00302799" w:rsidRPr="00104D2A" w:rsidRDefault="00302799" w:rsidP="00225D3A">
            <w:pPr>
              <w:ind w:firstLine="0"/>
              <w:jc w:val="center"/>
              <w:rPr>
                <w:rFonts w:cs="Times New Roman"/>
                <w:szCs w:val="28"/>
              </w:rPr>
            </w:pPr>
            <w:r w:rsidRPr="00104D2A">
              <w:rPr>
                <w:rFonts w:cs="Times New Roman"/>
                <w:szCs w:val="28"/>
              </w:rPr>
              <w:t>Сентябрь</w:t>
            </w:r>
          </w:p>
        </w:tc>
        <w:tc>
          <w:tcPr>
            <w:tcW w:w="1276" w:type="dxa"/>
          </w:tcPr>
          <w:p w:rsidR="00302799" w:rsidRPr="00104D2A" w:rsidRDefault="00302799" w:rsidP="00225D3A">
            <w:pPr>
              <w:ind w:firstLine="0"/>
              <w:jc w:val="center"/>
              <w:rPr>
                <w:rFonts w:cs="Times New Roman"/>
                <w:szCs w:val="28"/>
              </w:rPr>
            </w:pPr>
          </w:p>
        </w:tc>
        <w:tc>
          <w:tcPr>
            <w:tcW w:w="2410" w:type="dxa"/>
          </w:tcPr>
          <w:p w:rsidR="00302799" w:rsidRPr="00104D2A" w:rsidRDefault="00302799" w:rsidP="00225D3A">
            <w:pPr>
              <w:ind w:firstLine="0"/>
              <w:jc w:val="center"/>
              <w:rPr>
                <w:rFonts w:cs="Times New Roman"/>
                <w:szCs w:val="28"/>
              </w:rPr>
            </w:pPr>
          </w:p>
        </w:tc>
        <w:tc>
          <w:tcPr>
            <w:tcW w:w="2410" w:type="dxa"/>
          </w:tcPr>
          <w:p w:rsidR="00302799" w:rsidRPr="00104D2A" w:rsidRDefault="00302799" w:rsidP="00225D3A">
            <w:pPr>
              <w:ind w:firstLine="0"/>
              <w:jc w:val="center"/>
              <w:rPr>
                <w:rFonts w:cs="Times New Roman"/>
                <w:szCs w:val="28"/>
              </w:rPr>
            </w:pP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1</w:t>
            </w:r>
          </w:p>
        </w:tc>
        <w:tc>
          <w:tcPr>
            <w:tcW w:w="3402" w:type="dxa"/>
          </w:tcPr>
          <w:p w:rsidR="00302799" w:rsidRPr="00104D2A" w:rsidRDefault="00302799" w:rsidP="00225D3A">
            <w:pPr>
              <w:ind w:firstLine="0"/>
              <w:rPr>
                <w:rFonts w:cs="Times New Roman"/>
                <w:szCs w:val="28"/>
              </w:rPr>
            </w:pPr>
            <w:r w:rsidRPr="00104D2A">
              <w:rPr>
                <w:rFonts w:cs="Times New Roman"/>
                <w:szCs w:val="28"/>
              </w:rPr>
              <w:t>Корректировка и</w:t>
            </w:r>
          </w:p>
          <w:p w:rsidR="00302799" w:rsidRPr="00104D2A" w:rsidRDefault="00302799" w:rsidP="00225D3A">
            <w:pPr>
              <w:ind w:firstLine="0"/>
              <w:rPr>
                <w:rFonts w:cs="Times New Roman"/>
                <w:szCs w:val="28"/>
              </w:rPr>
            </w:pPr>
            <w:r w:rsidRPr="00104D2A">
              <w:rPr>
                <w:rFonts w:cs="Times New Roman"/>
                <w:szCs w:val="28"/>
              </w:rPr>
              <w:t>итоговая</w:t>
            </w:r>
          </w:p>
          <w:p w:rsidR="00302799" w:rsidRPr="00104D2A" w:rsidRDefault="00302799" w:rsidP="00225D3A">
            <w:pPr>
              <w:ind w:firstLine="0"/>
              <w:rPr>
                <w:rFonts w:cs="Times New Roman"/>
                <w:szCs w:val="28"/>
              </w:rPr>
            </w:pPr>
            <w:r w:rsidRPr="00104D2A">
              <w:rPr>
                <w:rFonts w:cs="Times New Roman"/>
                <w:szCs w:val="28"/>
              </w:rPr>
              <w:t>проверка рабочих</w:t>
            </w:r>
          </w:p>
          <w:p w:rsidR="00302799" w:rsidRPr="00104D2A" w:rsidRDefault="00302799" w:rsidP="00225D3A">
            <w:pPr>
              <w:ind w:firstLine="0"/>
              <w:rPr>
                <w:rFonts w:cs="Times New Roman"/>
                <w:szCs w:val="28"/>
              </w:rPr>
            </w:pPr>
            <w:r w:rsidRPr="00104D2A">
              <w:rPr>
                <w:rFonts w:cs="Times New Roman"/>
                <w:szCs w:val="28"/>
              </w:rPr>
              <w:t>программ</w:t>
            </w:r>
          </w:p>
          <w:p w:rsidR="00302799" w:rsidRPr="00104D2A" w:rsidRDefault="00302799" w:rsidP="00225D3A">
            <w:pPr>
              <w:ind w:firstLine="0"/>
              <w:rPr>
                <w:rFonts w:cs="Times New Roman"/>
                <w:szCs w:val="28"/>
              </w:rPr>
            </w:pPr>
            <w:r w:rsidRPr="00104D2A">
              <w:rPr>
                <w:rFonts w:cs="Times New Roman"/>
                <w:szCs w:val="28"/>
              </w:rPr>
              <w:t>учебных предметов,</w:t>
            </w:r>
          </w:p>
          <w:p w:rsidR="00302799" w:rsidRPr="00104D2A" w:rsidRDefault="00302799" w:rsidP="00225D3A">
            <w:pPr>
              <w:ind w:firstLine="0"/>
              <w:rPr>
                <w:rFonts w:cs="Times New Roman"/>
                <w:szCs w:val="28"/>
              </w:rPr>
            </w:pPr>
            <w:r w:rsidRPr="00104D2A">
              <w:rPr>
                <w:rFonts w:cs="Times New Roman"/>
                <w:szCs w:val="28"/>
              </w:rPr>
              <w:t>коррекционно-</w:t>
            </w:r>
          </w:p>
          <w:p w:rsidR="00302799" w:rsidRPr="00104D2A" w:rsidRDefault="00302799" w:rsidP="00225D3A">
            <w:pPr>
              <w:ind w:firstLine="0"/>
              <w:rPr>
                <w:rFonts w:cs="Times New Roman"/>
                <w:szCs w:val="28"/>
              </w:rPr>
            </w:pPr>
            <w:r w:rsidRPr="00104D2A">
              <w:rPr>
                <w:rFonts w:cs="Times New Roman"/>
                <w:szCs w:val="28"/>
              </w:rPr>
              <w:t>развивающих</w:t>
            </w:r>
          </w:p>
          <w:p w:rsidR="00302799" w:rsidRPr="00104D2A" w:rsidRDefault="00302799" w:rsidP="00225D3A">
            <w:pPr>
              <w:ind w:firstLine="0"/>
              <w:rPr>
                <w:rFonts w:cs="Times New Roman"/>
                <w:szCs w:val="28"/>
              </w:rPr>
            </w:pPr>
            <w:r w:rsidRPr="00104D2A">
              <w:rPr>
                <w:rFonts w:cs="Times New Roman"/>
                <w:szCs w:val="28"/>
              </w:rPr>
              <w:t>курсов (занятий)</w:t>
            </w:r>
          </w:p>
        </w:tc>
        <w:tc>
          <w:tcPr>
            <w:tcW w:w="1276" w:type="dxa"/>
          </w:tcPr>
          <w:p w:rsidR="00302799" w:rsidRPr="00104D2A" w:rsidRDefault="00302799" w:rsidP="00225D3A">
            <w:pPr>
              <w:ind w:firstLine="0"/>
              <w:rPr>
                <w:rFonts w:cs="Times New Roman"/>
                <w:szCs w:val="28"/>
              </w:rPr>
            </w:pPr>
            <w:r w:rsidRPr="00104D2A">
              <w:rPr>
                <w:rFonts w:cs="Times New Roman"/>
                <w:szCs w:val="28"/>
              </w:rPr>
              <w:t>До</w:t>
            </w:r>
          </w:p>
          <w:p w:rsidR="00302799" w:rsidRPr="00104D2A" w:rsidRDefault="00302799" w:rsidP="00225D3A">
            <w:pPr>
              <w:ind w:firstLine="0"/>
              <w:rPr>
                <w:rFonts w:cs="Times New Roman"/>
                <w:szCs w:val="28"/>
              </w:rPr>
            </w:pPr>
            <w:r w:rsidRPr="00104D2A">
              <w:rPr>
                <w:rFonts w:cs="Times New Roman"/>
                <w:szCs w:val="28"/>
              </w:rPr>
              <w:t>30.08.</w:t>
            </w:r>
          </w:p>
        </w:tc>
        <w:tc>
          <w:tcPr>
            <w:tcW w:w="2410" w:type="dxa"/>
          </w:tcPr>
          <w:p w:rsidR="00302799" w:rsidRPr="00104D2A" w:rsidRDefault="00302799" w:rsidP="00225D3A">
            <w:pPr>
              <w:ind w:firstLine="0"/>
              <w:rPr>
                <w:rFonts w:cs="Times New Roman"/>
                <w:szCs w:val="28"/>
              </w:rPr>
            </w:pPr>
            <w:r w:rsidRPr="00104D2A">
              <w:rPr>
                <w:rFonts w:cs="Times New Roman"/>
                <w:szCs w:val="28"/>
              </w:rPr>
              <w:t>Изучение школьной</w:t>
            </w:r>
          </w:p>
          <w:p w:rsidR="00302799" w:rsidRPr="00104D2A" w:rsidRDefault="00302799" w:rsidP="00225D3A">
            <w:pPr>
              <w:ind w:firstLine="0"/>
              <w:rPr>
                <w:rFonts w:cs="Times New Roman"/>
                <w:szCs w:val="28"/>
              </w:rPr>
            </w:pPr>
            <w:r w:rsidRPr="00104D2A">
              <w:rPr>
                <w:rFonts w:cs="Times New Roman"/>
                <w:szCs w:val="28"/>
              </w:rPr>
              <w:t>документации, итоговый</w:t>
            </w:r>
          </w:p>
          <w:p w:rsidR="00302799" w:rsidRPr="00104D2A" w:rsidRDefault="00302799" w:rsidP="00225D3A">
            <w:pPr>
              <w:ind w:firstLine="0"/>
              <w:rPr>
                <w:rFonts w:cs="Times New Roman"/>
                <w:szCs w:val="28"/>
              </w:rPr>
            </w:pPr>
            <w:r w:rsidRPr="00104D2A">
              <w:rPr>
                <w:rFonts w:cs="Times New Roman"/>
                <w:szCs w:val="28"/>
              </w:rPr>
              <w:t>приказ</w:t>
            </w:r>
          </w:p>
        </w:tc>
        <w:tc>
          <w:tcPr>
            <w:tcW w:w="2410" w:type="dxa"/>
          </w:tcPr>
          <w:p w:rsidR="00302799" w:rsidRPr="00104D2A" w:rsidRDefault="00302799" w:rsidP="00225D3A">
            <w:pPr>
              <w:ind w:firstLine="0"/>
              <w:rPr>
                <w:rFonts w:cs="Times New Roman"/>
                <w:szCs w:val="28"/>
              </w:rPr>
            </w:pPr>
            <w:r w:rsidRPr="00104D2A">
              <w:rPr>
                <w:rFonts w:cs="Times New Roman"/>
                <w:szCs w:val="28"/>
              </w:rPr>
              <w:t>Фронтальный, тематический,</w:t>
            </w:r>
          </w:p>
          <w:p w:rsidR="00302799" w:rsidRPr="00104D2A" w:rsidRDefault="00302799" w:rsidP="00225D3A">
            <w:pPr>
              <w:ind w:firstLine="0"/>
              <w:rPr>
                <w:rFonts w:cs="Times New Roman"/>
                <w:szCs w:val="28"/>
              </w:rPr>
            </w:pPr>
            <w:r w:rsidRPr="00104D2A">
              <w:rPr>
                <w:rFonts w:cs="Times New Roman"/>
                <w:szCs w:val="28"/>
              </w:rPr>
              <w:t>обобщающий</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2</w:t>
            </w:r>
          </w:p>
        </w:tc>
        <w:tc>
          <w:tcPr>
            <w:tcW w:w="3402" w:type="dxa"/>
          </w:tcPr>
          <w:p w:rsidR="00302799" w:rsidRPr="00104D2A" w:rsidRDefault="00302799" w:rsidP="00225D3A">
            <w:pPr>
              <w:ind w:firstLine="0"/>
              <w:rPr>
                <w:rFonts w:cs="Times New Roman"/>
                <w:szCs w:val="28"/>
              </w:rPr>
            </w:pPr>
            <w:r w:rsidRPr="00104D2A">
              <w:rPr>
                <w:rFonts w:cs="Times New Roman"/>
                <w:szCs w:val="28"/>
              </w:rPr>
              <w:t>Обеспечение</w:t>
            </w:r>
          </w:p>
          <w:p w:rsidR="00302799" w:rsidRPr="00104D2A" w:rsidRDefault="00302799" w:rsidP="00225D3A">
            <w:pPr>
              <w:ind w:firstLine="0"/>
              <w:rPr>
                <w:rFonts w:cs="Times New Roman"/>
                <w:szCs w:val="28"/>
              </w:rPr>
            </w:pPr>
            <w:r w:rsidRPr="00104D2A">
              <w:rPr>
                <w:rFonts w:cs="Times New Roman"/>
                <w:szCs w:val="28"/>
              </w:rPr>
              <w:t>образовательного</w:t>
            </w:r>
          </w:p>
          <w:p w:rsidR="00302799" w:rsidRPr="00104D2A" w:rsidRDefault="00302799" w:rsidP="00225D3A">
            <w:pPr>
              <w:ind w:firstLine="0"/>
              <w:rPr>
                <w:rFonts w:cs="Times New Roman"/>
                <w:szCs w:val="28"/>
              </w:rPr>
            </w:pPr>
            <w:r w:rsidRPr="00104D2A">
              <w:rPr>
                <w:rFonts w:cs="Times New Roman"/>
                <w:szCs w:val="28"/>
              </w:rPr>
              <w:t xml:space="preserve">процесса в </w:t>
            </w:r>
          </w:p>
          <w:p w:rsidR="00302799" w:rsidRPr="00104D2A" w:rsidRDefault="00302799" w:rsidP="00225D3A">
            <w:pPr>
              <w:ind w:firstLine="0"/>
              <w:rPr>
                <w:rFonts w:cs="Times New Roman"/>
                <w:szCs w:val="28"/>
              </w:rPr>
            </w:pPr>
            <w:r w:rsidRPr="00104D2A">
              <w:rPr>
                <w:rFonts w:cs="Times New Roman"/>
                <w:szCs w:val="28"/>
              </w:rPr>
              <w:t>ресурсном классе</w:t>
            </w:r>
          </w:p>
          <w:p w:rsidR="00302799" w:rsidRPr="00104D2A" w:rsidRDefault="00302799" w:rsidP="00225D3A">
            <w:pPr>
              <w:ind w:firstLine="0"/>
              <w:rPr>
                <w:rFonts w:cs="Times New Roman"/>
                <w:szCs w:val="28"/>
              </w:rPr>
            </w:pPr>
            <w:r w:rsidRPr="00104D2A">
              <w:rPr>
                <w:rFonts w:cs="Times New Roman"/>
                <w:szCs w:val="28"/>
              </w:rPr>
              <w:t xml:space="preserve">педагогическими </w:t>
            </w:r>
          </w:p>
          <w:p w:rsidR="00302799" w:rsidRPr="00104D2A" w:rsidRDefault="00302799" w:rsidP="00225D3A">
            <w:pPr>
              <w:ind w:firstLine="0"/>
              <w:rPr>
                <w:rFonts w:cs="Times New Roman"/>
                <w:szCs w:val="28"/>
              </w:rPr>
            </w:pPr>
            <w:r w:rsidRPr="00104D2A">
              <w:rPr>
                <w:rFonts w:cs="Times New Roman"/>
                <w:szCs w:val="28"/>
              </w:rPr>
              <w:t>кадрами и</w:t>
            </w:r>
          </w:p>
          <w:p w:rsidR="00302799" w:rsidRPr="00104D2A" w:rsidRDefault="00302799" w:rsidP="00225D3A">
            <w:pPr>
              <w:ind w:firstLine="0"/>
              <w:rPr>
                <w:rFonts w:cs="Times New Roman"/>
                <w:szCs w:val="28"/>
              </w:rPr>
            </w:pPr>
            <w:r w:rsidRPr="00104D2A">
              <w:rPr>
                <w:rFonts w:cs="Times New Roman"/>
                <w:szCs w:val="28"/>
              </w:rPr>
              <w:t>распределение учебной</w:t>
            </w:r>
          </w:p>
          <w:p w:rsidR="00302799" w:rsidRPr="00104D2A" w:rsidRDefault="00302799" w:rsidP="00225D3A">
            <w:pPr>
              <w:ind w:firstLine="0"/>
              <w:rPr>
                <w:rFonts w:cs="Times New Roman"/>
                <w:szCs w:val="28"/>
              </w:rPr>
            </w:pPr>
            <w:r w:rsidRPr="00104D2A">
              <w:rPr>
                <w:rFonts w:cs="Times New Roman"/>
                <w:szCs w:val="28"/>
              </w:rPr>
              <w:t>нагрузки, организация</w:t>
            </w:r>
          </w:p>
        </w:tc>
        <w:tc>
          <w:tcPr>
            <w:tcW w:w="1276" w:type="dxa"/>
          </w:tcPr>
          <w:p w:rsidR="00302799" w:rsidRPr="00104D2A" w:rsidRDefault="00302799" w:rsidP="00225D3A">
            <w:pPr>
              <w:ind w:firstLine="0"/>
              <w:rPr>
                <w:rFonts w:cs="Times New Roman"/>
                <w:szCs w:val="28"/>
              </w:rPr>
            </w:pPr>
            <w:r w:rsidRPr="00104D2A">
              <w:rPr>
                <w:rFonts w:cs="Times New Roman"/>
                <w:szCs w:val="28"/>
              </w:rPr>
              <w:t>Первая</w:t>
            </w:r>
          </w:p>
          <w:p w:rsidR="00302799" w:rsidRPr="00104D2A" w:rsidRDefault="00302799" w:rsidP="00225D3A">
            <w:pPr>
              <w:ind w:firstLine="0"/>
              <w:rPr>
                <w:rFonts w:cs="Times New Roman"/>
                <w:szCs w:val="28"/>
              </w:rPr>
            </w:pPr>
            <w:r w:rsidRPr="00104D2A">
              <w:rPr>
                <w:rFonts w:cs="Times New Roman"/>
                <w:szCs w:val="28"/>
              </w:rPr>
              <w:t>неделя</w:t>
            </w:r>
          </w:p>
        </w:tc>
        <w:tc>
          <w:tcPr>
            <w:tcW w:w="2410" w:type="dxa"/>
          </w:tcPr>
          <w:p w:rsidR="00302799" w:rsidRPr="00104D2A" w:rsidRDefault="00302799" w:rsidP="00225D3A">
            <w:pPr>
              <w:ind w:firstLine="0"/>
              <w:rPr>
                <w:rFonts w:cs="Times New Roman"/>
                <w:szCs w:val="28"/>
              </w:rPr>
            </w:pPr>
            <w:r w:rsidRPr="00104D2A">
              <w:rPr>
                <w:rFonts w:cs="Times New Roman"/>
                <w:szCs w:val="28"/>
              </w:rPr>
              <w:t>Изучение школьной</w:t>
            </w:r>
          </w:p>
          <w:p w:rsidR="00302799" w:rsidRPr="00104D2A" w:rsidRDefault="00302799" w:rsidP="00225D3A">
            <w:pPr>
              <w:ind w:firstLine="0"/>
              <w:rPr>
                <w:rFonts w:cs="Times New Roman"/>
                <w:szCs w:val="28"/>
              </w:rPr>
            </w:pPr>
            <w:r w:rsidRPr="00104D2A">
              <w:rPr>
                <w:rFonts w:cs="Times New Roman"/>
                <w:szCs w:val="28"/>
              </w:rPr>
              <w:t>документации,</w:t>
            </w:r>
          </w:p>
          <w:p w:rsidR="00302799" w:rsidRPr="00104D2A" w:rsidRDefault="00302799" w:rsidP="00225D3A">
            <w:pPr>
              <w:ind w:firstLine="0"/>
              <w:rPr>
                <w:rFonts w:cs="Times New Roman"/>
                <w:szCs w:val="28"/>
              </w:rPr>
            </w:pPr>
            <w:r w:rsidRPr="00104D2A">
              <w:rPr>
                <w:rFonts w:cs="Times New Roman"/>
                <w:szCs w:val="28"/>
              </w:rPr>
              <w:t>индивидуальные</w:t>
            </w:r>
          </w:p>
          <w:p w:rsidR="00302799" w:rsidRPr="00104D2A" w:rsidRDefault="00302799" w:rsidP="00225D3A">
            <w:pPr>
              <w:ind w:firstLine="0"/>
              <w:rPr>
                <w:rFonts w:cs="Times New Roman"/>
                <w:szCs w:val="28"/>
              </w:rPr>
            </w:pPr>
            <w:r w:rsidRPr="00104D2A">
              <w:rPr>
                <w:rFonts w:cs="Times New Roman"/>
                <w:szCs w:val="28"/>
              </w:rPr>
              <w:t>беседы;</w:t>
            </w:r>
          </w:p>
          <w:p w:rsidR="00302799" w:rsidRPr="00104D2A" w:rsidRDefault="00302799" w:rsidP="00225D3A">
            <w:pPr>
              <w:ind w:firstLine="0"/>
              <w:rPr>
                <w:rFonts w:cs="Times New Roman"/>
                <w:szCs w:val="28"/>
              </w:rPr>
            </w:pPr>
            <w:r w:rsidRPr="00104D2A">
              <w:rPr>
                <w:rFonts w:cs="Times New Roman"/>
                <w:szCs w:val="28"/>
              </w:rPr>
              <w:t>совещание при</w:t>
            </w:r>
          </w:p>
          <w:p w:rsidR="00302799" w:rsidRPr="00104D2A" w:rsidRDefault="00302799" w:rsidP="00225D3A">
            <w:pPr>
              <w:ind w:firstLine="0"/>
              <w:rPr>
                <w:rFonts w:cs="Times New Roman"/>
                <w:szCs w:val="28"/>
              </w:rPr>
            </w:pPr>
            <w:r w:rsidRPr="00104D2A">
              <w:rPr>
                <w:rFonts w:cs="Times New Roman"/>
                <w:szCs w:val="28"/>
              </w:rPr>
              <w:t>директоре</w:t>
            </w:r>
          </w:p>
        </w:tc>
        <w:tc>
          <w:tcPr>
            <w:tcW w:w="2410" w:type="dxa"/>
          </w:tcPr>
          <w:p w:rsidR="00302799" w:rsidRPr="00104D2A" w:rsidRDefault="00302799" w:rsidP="00225D3A">
            <w:pPr>
              <w:ind w:firstLine="0"/>
              <w:rPr>
                <w:rFonts w:cs="Times New Roman"/>
                <w:szCs w:val="28"/>
              </w:rPr>
            </w:pPr>
            <w:r w:rsidRPr="00104D2A">
              <w:rPr>
                <w:rFonts w:cs="Times New Roman"/>
                <w:szCs w:val="28"/>
              </w:rPr>
              <w:t>Фронтальный</w:t>
            </w:r>
          </w:p>
          <w:p w:rsidR="00302799" w:rsidRPr="00104D2A" w:rsidRDefault="00302799" w:rsidP="00225D3A">
            <w:pPr>
              <w:ind w:firstLine="0"/>
              <w:rPr>
                <w:rFonts w:cs="Times New Roman"/>
                <w:szCs w:val="28"/>
              </w:rPr>
            </w:pP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3</w:t>
            </w:r>
          </w:p>
        </w:tc>
        <w:tc>
          <w:tcPr>
            <w:tcW w:w="3402" w:type="dxa"/>
          </w:tcPr>
          <w:p w:rsidR="00302799" w:rsidRPr="00104D2A" w:rsidRDefault="00302799" w:rsidP="00225D3A">
            <w:pPr>
              <w:ind w:firstLine="0"/>
              <w:rPr>
                <w:rFonts w:cs="Times New Roman"/>
                <w:szCs w:val="28"/>
              </w:rPr>
            </w:pPr>
            <w:r w:rsidRPr="00104D2A">
              <w:rPr>
                <w:rFonts w:cs="Times New Roman"/>
                <w:szCs w:val="28"/>
              </w:rPr>
              <w:t>Оценка уровня</w:t>
            </w:r>
          </w:p>
          <w:p w:rsidR="00302799" w:rsidRPr="00104D2A" w:rsidRDefault="00302799" w:rsidP="00225D3A">
            <w:pPr>
              <w:ind w:firstLine="0"/>
              <w:rPr>
                <w:rFonts w:cs="Times New Roman"/>
                <w:szCs w:val="28"/>
              </w:rPr>
            </w:pPr>
            <w:r w:rsidRPr="00104D2A">
              <w:rPr>
                <w:rFonts w:cs="Times New Roman"/>
                <w:szCs w:val="28"/>
              </w:rPr>
              <w:t>обеспеченности учащихся</w:t>
            </w:r>
          </w:p>
          <w:p w:rsidR="00302799" w:rsidRPr="00104D2A" w:rsidRDefault="00302799" w:rsidP="00225D3A">
            <w:pPr>
              <w:ind w:firstLine="0"/>
              <w:rPr>
                <w:rFonts w:cs="Times New Roman"/>
                <w:szCs w:val="28"/>
              </w:rPr>
            </w:pPr>
            <w:r w:rsidRPr="00104D2A">
              <w:rPr>
                <w:rFonts w:cs="Times New Roman"/>
                <w:szCs w:val="28"/>
              </w:rPr>
              <w:t>ресурсного класса</w:t>
            </w:r>
          </w:p>
          <w:p w:rsidR="00302799" w:rsidRPr="00104D2A" w:rsidRDefault="00302799" w:rsidP="00225D3A">
            <w:pPr>
              <w:ind w:firstLine="0"/>
              <w:rPr>
                <w:rFonts w:cs="Times New Roman"/>
                <w:szCs w:val="28"/>
              </w:rPr>
            </w:pPr>
            <w:r w:rsidRPr="00104D2A">
              <w:rPr>
                <w:rFonts w:cs="Times New Roman"/>
                <w:szCs w:val="28"/>
              </w:rPr>
              <w:t>учебниками</w:t>
            </w:r>
          </w:p>
          <w:p w:rsidR="00302799" w:rsidRPr="00104D2A" w:rsidRDefault="00302799" w:rsidP="00225D3A">
            <w:pPr>
              <w:ind w:firstLine="0"/>
              <w:rPr>
                <w:rFonts w:cs="Times New Roman"/>
                <w:szCs w:val="28"/>
              </w:rPr>
            </w:pPr>
            <w:r w:rsidRPr="00104D2A">
              <w:rPr>
                <w:rFonts w:cs="Times New Roman"/>
                <w:szCs w:val="28"/>
              </w:rPr>
              <w:t>и учебными пособиями</w:t>
            </w:r>
          </w:p>
        </w:tc>
        <w:tc>
          <w:tcPr>
            <w:tcW w:w="1276" w:type="dxa"/>
          </w:tcPr>
          <w:p w:rsidR="00302799" w:rsidRPr="00104D2A" w:rsidRDefault="00302799" w:rsidP="00225D3A">
            <w:pPr>
              <w:ind w:firstLine="0"/>
              <w:rPr>
                <w:rFonts w:cs="Times New Roman"/>
                <w:szCs w:val="28"/>
              </w:rPr>
            </w:pPr>
            <w:r w:rsidRPr="00104D2A">
              <w:rPr>
                <w:rFonts w:cs="Times New Roman"/>
                <w:szCs w:val="28"/>
              </w:rPr>
              <w:t>Первая</w:t>
            </w:r>
          </w:p>
          <w:p w:rsidR="00302799" w:rsidRPr="00104D2A" w:rsidRDefault="00302799" w:rsidP="00225D3A">
            <w:pPr>
              <w:ind w:firstLine="0"/>
              <w:rPr>
                <w:rFonts w:cs="Times New Roman"/>
                <w:szCs w:val="28"/>
              </w:rPr>
            </w:pPr>
            <w:r w:rsidRPr="00104D2A">
              <w:rPr>
                <w:rFonts w:cs="Times New Roman"/>
                <w:szCs w:val="28"/>
              </w:rPr>
              <w:t>неделя</w:t>
            </w:r>
          </w:p>
        </w:tc>
        <w:tc>
          <w:tcPr>
            <w:tcW w:w="2410" w:type="dxa"/>
          </w:tcPr>
          <w:p w:rsidR="00302799" w:rsidRPr="00104D2A" w:rsidRDefault="00302799" w:rsidP="00225D3A">
            <w:pPr>
              <w:ind w:firstLine="0"/>
              <w:rPr>
                <w:rFonts w:cs="Times New Roman"/>
                <w:szCs w:val="28"/>
              </w:rPr>
            </w:pPr>
            <w:r w:rsidRPr="00104D2A">
              <w:rPr>
                <w:rFonts w:cs="Times New Roman"/>
                <w:szCs w:val="28"/>
              </w:rPr>
              <w:t>Изучение школьной</w:t>
            </w:r>
          </w:p>
          <w:p w:rsidR="00302799" w:rsidRPr="00104D2A" w:rsidRDefault="00302799" w:rsidP="00225D3A">
            <w:pPr>
              <w:ind w:firstLine="0"/>
              <w:rPr>
                <w:rFonts w:cs="Times New Roman"/>
                <w:szCs w:val="28"/>
              </w:rPr>
            </w:pPr>
            <w:r w:rsidRPr="00104D2A">
              <w:rPr>
                <w:rFonts w:cs="Times New Roman"/>
                <w:szCs w:val="28"/>
              </w:rPr>
              <w:t>документации,</w:t>
            </w:r>
          </w:p>
          <w:p w:rsidR="00302799" w:rsidRPr="00104D2A" w:rsidRDefault="00302799" w:rsidP="00225D3A">
            <w:pPr>
              <w:ind w:firstLine="0"/>
              <w:rPr>
                <w:rFonts w:cs="Times New Roman"/>
                <w:szCs w:val="28"/>
              </w:rPr>
            </w:pPr>
            <w:r w:rsidRPr="00104D2A">
              <w:rPr>
                <w:rFonts w:cs="Times New Roman"/>
                <w:szCs w:val="28"/>
              </w:rPr>
              <w:t>индивидуальные</w:t>
            </w:r>
          </w:p>
          <w:p w:rsidR="00302799" w:rsidRPr="00104D2A" w:rsidRDefault="00302799" w:rsidP="00225D3A">
            <w:pPr>
              <w:ind w:firstLine="0"/>
              <w:rPr>
                <w:rFonts w:cs="Times New Roman"/>
                <w:szCs w:val="28"/>
              </w:rPr>
            </w:pPr>
            <w:r w:rsidRPr="00104D2A">
              <w:rPr>
                <w:rFonts w:cs="Times New Roman"/>
                <w:szCs w:val="28"/>
              </w:rPr>
              <w:t>беседы;</w:t>
            </w:r>
          </w:p>
          <w:p w:rsidR="00302799" w:rsidRPr="00104D2A" w:rsidRDefault="00302799" w:rsidP="00225D3A">
            <w:pPr>
              <w:ind w:firstLine="0"/>
              <w:rPr>
                <w:rFonts w:cs="Times New Roman"/>
                <w:szCs w:val="28"/>
              </w:rPr>
            </w:pPr>
            <w:r w:rsidRPr="00104D2A">
              <w:rPr>
                <w:rFonts w:cs="Times New Roman"/>
                <w:szCs w:val="28"/>
              </w:rPr>
              <w:t>совещание при</w:t>
            </w:r>
          </w:p>
          <w:p w:rsidR="00302799" w:rsidRPr="00104D2A" w:rsidRDefault="00302799" w:rsidP="00225D3A">
            <w:pPr>
              <w:ind w:firstLine="0"/>
              <w:rPr>
                <w:rFonts w:cs="Times New Roman"/>
                <w:szCs w:val="28"/>
              </w:rPr>
            </w:pPr>
            <w:r w:rsidRPr="00104D2A">
              <w:rPr>
                <w:rFonts w:cs="Times New Roman"/>
                <w:szCs w:val="28"/>
              </w:rPr>
              <w:t>директоре</w:t>
            </w:r>
          </w:p>
        </w:tc>
        <w:tc>
          <w:tcPr>
            <w:tcW w:w="2410" w:type="dxa"/>
          </w:tcPr>
          <w:p w:rsidR="00302799" w:rsidRPr="00104D2A" w:rsidRDefault="00302799" w:rsidP="00225D3A">
            <w:pPr>
              <w:ind w:firstLine="0"/>
              <w:rPr>
                <w:rFonts w:cs="Times New Roman"/>
                <w:szCs w:val="28"/>
              </w:rPr>
            </w:pPr>
            <w:r w:rsidRPr="00104D2A">
              <w:rPr>
                <w:rFonts w:cs="Times New Roman"/>
                <w:szCs w:val="28"/>
              </w:rPr>
              <w:t>Фронтальный</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4</w:t>
            </w:r>
          </w:p>
        </w:tc>
        <w:tc>
          <w:tcPr>
            <w:tcW w:w="3402" w:type="dxa"/>
          </w:tcPr>
          <w:p w:rsidR="00302799" w:rsidRPr="00104D2A" w:rsidRDefault="00302799" w:rsidP="00225D3A">
            <w:pPr>
              <w:ind w:firstLine="0"/>
              <w:rPr>
                <w:rFonts w:cs="Times New Roman"/>
                <w:szCs w:val="28"/>
              </w:rPr>
            </w:pPr>
            <w:r w:rsidRPr="00104D2A">
              <w:rPr>
                <w:rFonts w:cs="Times New Roman"/>
                <w:szCs w:val="28"/>
              </w:rPr>
              <w:t>Проверка классных</w:t>
            </w:r>
          </w:p>
          <w:p w:rsidR="00302799" w:rsidRPr="00104D2A" w:rsidRDefault="00302799" w:rsidP="00225D3A">
            <w:pPr>
              <w:ind w:firstLine="0"/>
              <w:rPr>
                <w:rFonts w:cs="Times New Roman"/>
                <w:szCs w:val="28"/>
              </w:rPr>
            </w:pPr>
            <w:r w:rsidRPr="00104D2A">
              <w:rPr>
                <w:rFonts w:cs="Times New Roman"/>
                <w:szCs w:val="28"/>
              </w:rPr>
              <w:t>журналов,</w:t>
            </w:r>
          </w:p>
          <w:p w:rsidR="00302799" w:rsidRPr="00104D2A" w:rsidRDefault="00302799" w:rsidP="00225D3A">
            <w:pPr>
              <w:ind w:firstLine="0"/>
              <w:rPr>
                <w:rFonts w:cs="Times New Roman"/>
                <w:szCs w:val="28"/>
              </w:rPr>
            </w:pPr>
            <w:r w:rsidRPr="00104D2A">
              <w:rPr>
                <w:rFonts w:cs="Times New Roman"/>
                <w:szCs w:val="28"/>
              </w:rPr>
              <w:t>личных дел учащихся</w:t>
            </w:r>
          </w:p>
          <w:p w:rsidR="00302799" w:rsidRPr="00104D2A" w:rsidRDefault="00302799" w:rsidP="00225D3A">
            <w:pPr>
              <w:ind w:firstLine="0"/>
              <w:rPr>
                <w:rFonts w:cs="Times New Roman"/>
                <w:szCs w:val="28"/>
              </w:rPr>
            </w:pPr>
            <w:r w:rsidRPr="00104D2A">
              <w:rPr>
                <w:rFonts w:cs="Times New Roman"/>
                <w:szCs w:val="28"/>
              </w:rPr>
              <w:t>ресурсного класса</w:t>
            </w:r>
          </w:p>
          <w:p w:rsidR="00302799" w:rsidRPr="00104D2A" w:rsidRDefault="00302799" w:rsidP="00225D3A">
            <w:pPr>
              <w:ind w:firstLine="0"/>
              <w:rPr>
                <w:rFonts w:cs="Times New Roman"/>
                <w:szCs w:val="28"/>
              </w:rPr>
            </w:pPr>
            <w:r w:rsidRPr="00104D2A">
              <w:rPr>
                <w:rFonts w:cs="Times New Roman"/>
                <w:szCs w:val="28"/>
              </w:rPr>
              <w:t>(правильность,</w:t>
            </w:r>
          </w:p>
          <w:p w:rsidR="00302799" w:rsidRPr="00104D2A" w:rsidRDefault="00302799" w:rsidP="00225D3A">
            <w:pPr>
              <w:ind w:firstLine="0"/>
              <w:rPr>
                <w:rFonts w:cs="Times New Roman"/>
                <w:szCs w:val="28"/>
              </w:rPr>
            </w:pPr>
            <w:r w:rsidRPr="00104D2A">
              <w:rPr>
                <w:rFonts w:cs="Times New Roman"/>
                <w:szCs w:val="28"/>
              </w:rPr>
              <w:t>аккуратность,</w:t>
            </w:r>
          </w:p>
          <w:p w:rsidR="00302799" w:rsidRPr="00104D2A" w:rsidRDefault="00302799" w:rsidP="00225D3A">
            <w:pPr>
              <w:ind w:firstLine="0"/>
              <w:rPr>
                <w:rFonts w:cs="Times New Roman"/>
                <w:szCs w:val="28"/>
              </w:rPr>
            </w:pPr>
            <w:r w:rsidRPr="00104D2A">
              <w:rPr>
                <w:rFonts w:cs="Times New Roman"/>
                <w:szCs w:val="28"/>
              </w:rPr>
              <w:t>четкость заполнения)</w:t>
            </w:r>
          </w:p>
        </w:tc>
        <w:tc>
          <w:tcPr>
            <w:tcW w:w="1276" w:type="dxa"/>
          </w:tcPr>
          <w:p w:rsidR="00302799" w:rsidRPr="00104D2A" w:rsidRDefault="00302799" w:rsidP="00225D3A">
            <w:pPr>
              <w:ind w:firstLine="0"/>
              <w:rPr>
                <w:rFonts w:cs="Times New Roman"/>
                <w:szCs w:val="28"/>
              </w:rPr>
            </w:pPr>
            <w:r w:rsidRPr="00104D2A">
              <w:rPr>
                <w:rFonts w:cs="Times New Roman"/>
                <w:szCs w:val="28"/>
              </w:rPr>
              <w:t>Вторая</w:t>
            </w:r>
          </w:p>
          <w:p w:rsidR="00302799" w:rsidRPr="00104D2A" w:rsidRDefault="00302799" w:rsidP="00225D3A">
            <w:pPr>
              <w:ind w:firstLine="0"/>
              <w:rPr>
                <w:rFonts w:cs="Times New Roman"/>
                <w:szCs w:val="28"/>
              </w:rPr>
            </w:pPr>
            <w:r w:rsidRPr="00104D2A">
              <w:rPr>
                <w:rFonts w:cs="Times New Roman"/>
                <w:szCs w:val="28"/>
              </w:rPr>
              <w:t>неделя</w:t>
            </w:r>
          </w:p>
        </w:tc>
        <w:tc>
          <w:tcPr>
            <w:tcW w:w="2410" w:type="dxa"/>
          </w:tcPr>
          <w:p w:rsidR="00302799" w:rsidRPr="00104D2A" w:rsidRDefault="00302799" w:rsidP="00225D3A">
            <w:pPr>
              <w:ind w:firstLine="0"/>
              <w:rPr>
                <w:rFonts w:cs="Times New Roman"/>
                <w:szCs w:val="28"/>
              </w:rPr>
            </w:pPr>
            <w:r w:rsidRPr="00104D2A">
              <w:rPr>
                <w:rFonts w:cs="Times New Roman"/>
                <w:szCs w:val="28"/>
              </w:rPr>
              <w:t>Изучение школьной</w:t>
            </w:r>
          </w:p>
          <w:p w:rsidR="00302799" w:rsidRPr="00104D2A" w:rsidRDefault="00302799" w:rsidP="00225D3A">
            <w:pPr>
              <w:ind w:firstLine="0"/>
              <w:rPr>
                <w:rFonts w:cs="Times New Roman"/>
                <w:szCs w:val="28"/>
              </w:rPr>
            </w:pPr>
            <w:r w:rsidRPr="00104D2A">
              <w:rPr>
                <w:rFonts w:cs="Times New Roman"/>
                <w:szCs w:val="28"/>
              </w:rPr>
              <w:t>документации,</w:t>
            </w:r>
          </w:p>
          <w:p w:rsidR="00302799" w:rsidRPr="00104D2A" w:rsidRDefault="00302799" w:rsidP="00225D3A">
            <w:pPr>
              <w:ind w:firstLine="0"/>
              <w:rPr>
                <w:rFonts w:cs="Times New Roman"/>
                <w:szCs w:val="28"/>
              </w:rPr>
            </w:pPr>
            <w:r w:rsidRPr="00104D2A">
              <w:rPr>
                <w:rFonts w:cs="Times New Roman"/>
                <w:szCs w:val="28"/>
              </w:rPr>
              <w:t xml:space="preserve">индивидуальные беседы </w:t>
            </w:r>
          </w:p>
        </w:tc>
        <w:tc>
          <w:tcPr>
            <w:tcW w:w="2410" w:type="dxa"/>
          </w:tcPr>
          <w:p w:rsidR="00302799" w:rsidRPr="00104D2A" w:rsidRDefault="00302799" w:rsidP="00225D3A">
            <w:pPr>
              <w:ind w:firstLine="0"/>
              <w:rPr>
                <w:rFonts w:cs="Times New Roman"/>
                <w:szCs w:val="28"/>
              </w:rPr>
            </w:pPr>
            <w:r w:rsidRPr="00104D2A">
              <w:rPr>
                <w:rFonts w:cs="Times New Roman"/>
                <w:szCs w:val="28"/>
              </w:rPr>
              <w:t>Фронтальный,</w:t>
            </w:r>
          </w:p>
          <w:p w:rsidR="00302799" w:rsidRPr="00104D2A" w:rsidRDefault="00302799" w:rsidP="00225D3A">
            <w:pPr>
              <w:ind w:firstLine="0"/>
              <w:rPr>
                <w:rFonts w:cs="Times New Roman"/>
                <w:szCs w:val="28"/>
              </w:rPr>
            </w:pPr>
            <w:r w:rsidRPr="00104D2A">
              <w:rPr>
                <w:rFonts w:cs="Times New Roman"/>
                <w:szCs w:val="28"/>
              </w:rPr>
              <w:t>персональный</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lastRenderedPageBreak/>
              <w:t>5</w:t>
            </w:r>
          </w:p>
        </w:tc>
        <w:tc>
          <w:tcPr>
            <w:tcW w:w="3402" w:type="dxa"/>
          </w:tcPr>
          <w:p w:rsidR="00302799" w:rsidRPr="00104D2A" w:rsidRDefault="00302799" w:rsidP="00225D3A">
            <w:pPr>
              <w:ind w:firstLine="0"/>
              <w:rPr>
                <w:rFonts w:cs="Times New Roman"/>
                <w:szCs w:val="28"/>
              </w:rPr>
            </w:pPr>
            <w:r w:rsidRPr="00104D2A">
              <w:rPr>
                <w:rFonts w:cs="Times New Roman"/>
                <w:szCs w:val="28"/>
              </w:rPr>
              <w:t>Соблюдение санитарно-</w:t>
            </w:r>
          </w:p>
          <w:p w:rsidR="00302799" w:rsidRPr="00104D2A" w:rsidRDefault="00302799" w:rsidP="00225D3A">
            <w:pPr>
              <w:ind w:firstLine="0"/>
              <w:rPr>
                <w:rFonts w:cs="Times New Roman"/>
                <w:szCs w:val="28"/>
              </w:rPr>
            </w:pPr>
            <w:r w:rsidRPr="00104D2A">
              <w:rPr>
                <w:rFonts w:cs="Times New Roman"/>
                <w:szCs w:val="28"/>
              </w:rPr>
              <w:t>гигиенического режима в</w:t>
            </w:r>
          </w:p>
          <w:p w:rsidR="00302799" w:rsidRPr="00104D2A" w:rsidRDefault="00302799" w:rsidP="00225D3A">
            <w:pPr>
              <w:ind w:firstLine="0"/>
              <w:rPr>
                <w:rFonts w:cs="Times New Roman"/>
                <w:szCs w:val="28"/>
              </w:rPr>
            </w:pPr>
            <w:r w:rsidRPr="00104D2A">
              <w:rPr>
                <w:rFonts w:cs="Times New Roman"/>
                <w:szCs w:val="28"/>
              </w:rPr>
              <w:t>ресурсного класса</w:t>
            </w:r>
          </w:p>
          <w:p w:rsidR="00302799" w:rsidRPr="00104D2A" w:rsidRDefault="00302799" w:rsidP="00225D3A">
            <w:pPr>
              <w:ind w:firstLine="0"/>
              <w:rPr>
                <w:rFonts w:cs="Times New Roman"/>
                <w:szCs w:val="28"/>
              </w:rPr>
            </w:pPr>
            <w:r w:rsidRPr="00104D2A">
              <w:rPr>
                <w:rFonts w:cs="Times New Roman"/>
                <w:szCs w:val="28"/>
              </w:rPr>
              <w:t>Соблюдение единых</w:t>
            </w:r>
          </w:p>
          <w:p w:rsidR="00302799" w:rsidRPr="00104D2A" w:rsidRDefault="00302799" w:rsidP="00225D3A">
            <w:pPr>
              <w:ind w:firstLine="0"/>
              <w:rPr>
                <w:rFonts w:cs="Times New Roman"/>
                <w:szCs w:val="28"/>
              </w:rPr>
            </w:pPr>
            <w:r w:rsidRPr="00104D2A">
              <w:rPr>
                <w:rFonts w:cs="Times New Roman"/>
                <w:szCs w:val="28"/>
              </w:rPr>
              <w:t>требований</w:t>
            </w:r>
          </w:p>
          <w:p w:rsidR="00302799" w:rsidRPr="00104D2A" w:rsidRDefault="00302799" w:rsidP="00225D3A">
            <w:pPr>
              <w:ind w:firstLine="0"/>
              <w:rPr>
                <w:rFonts w:cs="Times New Roman"/>
                <w:szCs w:val="28"/>
              </w:rPr>
            </w:pPr>
            <w:r w:rsidRPr="00104D2A">
              <w:rPr>
                <w:rFonts w:cs="Times New Roman"/>
                <w:szCs w:val="28"/>
              </w:rPr>
              <w:t>к учащимся (форма, режим дня и др.)</w:t>
            </w:r>
          </w:p>
        </w:tc>
        <w:tc>
          <w:tcPr>
            <w:tcW w:w="1276" w:type="dxa"/>
          </w:tcPr>
          <w:p w:rsidR="00302799" w:rsidRPr="00104D2A" w:rsidRDefault="00302799" w:rsidP="00225D3A">
            <w:pPr>
              <w:ind w:firstLine="0"/>
              <w:rPr>
                <w:rFonts w:cs="Times New Roman"/>
                <w:szCs w:val="28"/>
              </w:rPr>
            </w:pPr>
            <w:r w:rsidRPr="00104D2A">
              <w:rPr>
                <w:rFonts w:cs="Times New Roman"/>
                <w:szCs w:val="28"/>
              </w:rPr>
              <w:t>Вторая неделя</w:t>
            </w:r>
          </w:p>
        </w:tc>
        <w:tc>
          <w:tcPr>
            <w:tcW w:w="2410" w:type="dxa"/>
          </w:tcPr>
          <w:p w:rsidR="00302799" w:rsidRPr="00104D2A" w:rsidRDefault="00302799" w:rsidP="00225D3A">
            <w:pPr>
              <w:ind w:firstLine="0"/>
              <w:rPr>
                <w:rFonts w:cs="Times New Roman"/>
                <w:szCs w:val="28"/>
              </w:rPr>
            </w:pPr>
            <w:r w:rsidRPr="00104D2A">
              <w:rPr>
                <w:rFonts w:cs="Times New Roman"/>
                <w:szCs w:val="28"/>
              </w:rPr>
              <w:t>Наблюдение, совещание</w:t>
            </w:r>
          </w:p>
          <w:p w:rsidR="00302799" w:rsidRPr="00104D2A" w:rsidRDefault="00302799" w:rsidP="00225D3A">
            <w:pPr>
              <w:ind w:firstLine="0"/>
              <w:rPr>
                <w:rFonts w:cs="Times New Roman"/>
                <w:szCs w:val="28"/>
              </w:rPr>
            </w:pPr>
            <w:r w:rsidRPr="00104D2A">
              <w:rPr>
                <w:rFonts w:cs="Times New Roman"/>
                <w:szCs w:val="28"/>
              </w:rPr>
              <w:t>при директоре</w:t>
            </w:r>
          </w:p>
        </w:tc>
        <w:tc>
          <w:tcPr>
            <w:tcW w:w="2410" w:type="dxa"/>
          </w:tcPr>
          <w:p w:rsidR="00302799" w:rsidRPr="00104D2A" w:rsidRDefault="00302799" w:rsidP="00225D3A">
            <w:pPr>
              <w:ind w:firstLine="0"/>
              <w:rPr>
                <w:rFonts w:cs="Times New Roman"/>
                <w:szCs w:val="28"/>
              </w:rPr>
            </w:pPr>
            <w:r w:rsidRPr="00104D2A">
              <w:rPr>
                <w:rFonts w:cs="Times New Roman"/>
                <w:szCs w:val="28"/>
              </w:rPr>
              <w:t>Фронтальный,</w:t>
            </w:r>
          </w:p>
          <w:p w:rsidR="00302799" w:rsidRPr="00104D2A" w:rsidRDefault="00302799" w:rsidP="00225D3A">
            <w:pPr>
              <w:ind w:firstLine="0"/>
              <w:rPr>
                <w:rFonts w:cs="Times New Roman"/>
                <w:szCs w:val="28"/>
              </w:rPr>
            </w:pPr>
            <w:r w:rsidRPr="00104D2A">
              <w:rPr>
                <w:rFonts w:cs="Times New Roman"/>
                <w:szCs w:val="28"/>
              </w:rPr>
              <w:t>персональный</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6</w:t>
            </w:r>
          </w:p>
        </w:tc>
        <w:tc>
          <w:tcPr>
            <w:tcW w:w="3402" w:type="dxa"/>
          </w:tcPr>
          <w:p w:rsidR="00302799" w:rsidRPr="00104D2A" w:rsidRDefault="00302799" w:rsidP="00225D3A">
            <w:pPr>
              <w:ind w:firstLine="0"/>
              <w:rPr>
                <w:rFonts w:cs="Times New Roman"/>
                <w:szCs w:val="28"/>
              </w:rPr>
            </w:pPr>
            <w:r w:rsidRPr="00104D2A">
              <w:rPr>
                <w:rFonts w:cs="Times New Roman"/>
                <w:szCs w:val="28"/>
              </w:rPr>
              <w:t>Выявление и</w:t>
            </w:r>
          </w:p>
          <w:p w:rsidR="00302799" w:rsidRPr="00104D2A" w:rsidRDefault="00302799" w:rsidP="00225D3A">
            <w:pPr>
              <w:ind w:firstLine="0"/>
              <w:rPr>
                <w:rFonts w:cs="Times New Roman"/>
                <w:szCs w:val="28"/>
              </w:rPr>
            </w:pPr>
            <w:r w:rsidRPr="00104D2A">
              <w:rPr>
                <w:rFonts w:cs="Times New Roman"/>
                <w:szCs w:val="28"/>
              </w:rPr>
              <w:t>предупреждение развития профессиональных</w:t>
            </w:r>
          </w:p>
          <w:p w:rsidR="00302799" w:rsidRPr="00104D2A" w:rsidRDefault="00302799" w:rsidP="00225D3A">
            <w:pPr>
              <w:ind w:firstLine="0"/>
              <w:rPr>
                <w:rFonts w:cs="Times New Roman"/>
                <w:szCs w:val="28"/>
              </w:rPr>
            </w:pPr>
            <w:r w:rsidRPr="00104D2A">
              <w:rPr>
                <w:rFonts w:cs="Times New Roman"/>
                <w:szCs w:val="28"/>
              </w:rPr>
              <w:t>затруднений у тьюторов, учителя, педагога- психолога, нуждающихся в постоянной методической помощи</w:t>
            </w:r>
          </w:p>
        </w:tc>
        <w:tc>
          <w:tcPr>
            <w:tcW w:w="1276" w:type="dxa"/>
          </w:tcPr>
          <w:p w:rsidR="00302799" w:rsidRPr="00104D2A" w:rsidRDefault="00302799" w:rsidP="00225D3A">
            <w:pPr>
              <w:ind w:firstLine="0"/>
              <w:rPr>
                <w:rFonts w:cs="Times New Roman"/>
                <w:szCs w:val="28"/>
              </w:rPr>
            </w:pPr>
            <w:r w:rsidRPr="00104D2A">
              <w:rPr>
                <w:rFonts w:cs="Times New Roman"/>
                <w:szCs w:val="28"/>
              </w:rPr>
              <w:t>Третья неделя</w:t>
            </w:r>
          </w:p>
        </w:tc>
        <w:tc>
          <w:tcPr>
            <w:tcW w:w="2410" w:type="dxa"/>
          </w:tcPr>
          <w:p w:rsidR="00302799" w:rsidRPr="00104D2A" w:rsidRDefault="00302799" w:rsidP="00225D3A">
            <w:pPr>
              <w:ind w:firstLine="0"/>
              <w:rPr>
                <w:rFonts w:cs="Times New Roman"/>
                <w:szCs w:val="28"/>
              </w:rPr>
            </w:pPr>
            <w:r w:rsidRPr="00104D2A">
              <w:rPr>
                <w:rFonts w:cs="Times New Roman"/>
                <w:szCs w:val="28"/>
              </w:rPr>
              <w:t>Индивидуальные беседы,</w:t>
            </w:r>
          </w:p>
          <w:p w:rsidR="00302799" w:rsidRPr="00104D2A" w:rsidRDefault="00302799" w:rsidP="00225D3A">
            <w:pPr>
              <w:ind w:firstLine="0"/>
              <w:rPr>
                <w:rFonts w:cs="Times New Roman"/>
                <w:szCs w:val="28"/>
              </w:rPr>
            </w:pPr>
            <w:r w:rsidRPr="00104D2A">
              <w:rPr>
                <w:rFonts w:cs="Times New Roman"/>
                <w:szCs w:val="28"/>
              </w:rPr>
              <w:t>наблюдение, устный контроль</w:t>
            </w:r>
          </w:p>
        </w:tc>
        <w:tc>
          <w:tcPr>
            <w:tcW w:w="2410" w:type="dxa"/>
          </w:tcPr>
          <w:p w:rsidR="00302799" w:rsidRPr="00104D2A" w:rsidRDefault="00302799" w:rsidP="00225D3A">
            <w:pPr>
              <w:ind w:firstLine="0"/>
              <w:rPr>
                <w:rFonts w:cs="Times New Roman"/>
                <w:szCs w:val="28"/>
              </w:rPr>
            </w:pPr>
            <w:r w:rsidRPr="00104D2A">
              <w:rPr>
                <w:rFonts w:cs="Times New Roman"/>
                <w:szCs w:val="28"/>
              </w:rPr>
              <w:t>Тематический, персональный</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7</w:t>
            </w:r>
          </w:p>
        </w:tc>
        <w:tc>
          <w:tcPr>
            <w:tcW w:w="3402" w:type="dxa"/>
          </w:tcPr>
          <w:p w:rsidR="00302799" w:rsidRPr="00104D2A" w:rsidRDefault="00302799" w:rsidP="00225D3A">
            <w:pPr>
              <w:ind w:firstLine="0"/>
              <w:rPr>
                <w:rFonts w:cs="Times New Roman"/>
                <w:szCs w:val="28"/>
              </w:rPr>
            </w:pPr>
            <w:r w:rsidRPr="00104D2A">
              <w:rPr>
                <w:rFonts w:cs="Times New Roman"/>
                <w:szCs w:val="28"/>
              </w:rPr>
              <w:t>Контроль за организацией питания учащихся с РАС</w:t>
            </w:r>
          </w:p>
        </w:tc>
        <w:tc>
          <w:tcPr>
            <w:tcW w:w="1276" w:type="dxa"/>
          </w:tcPr>
          <w:p w:rsidR="00302799" w:rsidRPr="00104D2A" w:rsidRDefault="00302799" w:rsidP="00225D3A">
            <w:pPr>
              <w:ind w:firstLine="0"/>
              <w:rPr>
                <w:rFonts w:cs="Times New Roman"/>
                <w:szCs w:val="28"/>
              </w:rPr>
            </w:pPr>
            <w:r w:rsidRPr="00104D2A">
              <w:rPr>
                <w:rFonts w:cs="Times New Roman"/>
                <w:szCs w:val="28"/>
              </w:rPr>
              <w:t>В течение месяца</w:t>
            </w:r>
          </w:p>
        </w:tc>
        <w:tc>
          <w:tcPr>
            <w:tcW w:w="2410" w:type="dxa"/>
          </w:tcPr>
          <w:p w:rsidR="00302799" w:rsidRPr="00104D2A" w:rsidRDefault="00302799" w:rsidP="00225D3A">
            <w:pPr>
              <w:ind w:firstLine="0"/>
              <w:rPr>
                <w:rFonts w:cs="Times New Roman"/>
                <w:szCs w:val="28"/>
              </w:rPr>
            </w:pPr>
            <w:r w:rsidRPr="00104D2A">
              <w:rPr>
                <w:rFonts w:cs="Times New Roman"/>
                <w:szCs w:val="28"/>
              </w:rPr>
              <w:t>Наблюдение, беседы,</w:t>
            </w:r>
          </w:p>
          <w:p w:rsidR="00302799" w:rsidRPr="00104D2A" w:rsidRDefault="00302799" w:rsidP="00225D3A">
            <w:pPr>
              <w:ind w:firstLine="0"/>
              <w:rPr>
                <w:rFonts w:cs="Times New Roman"/>
                <w:szCs w:val="28"/>
              </w:rPr>
            </w:pPr>
            <w:r w:rsidRPr="00104D2A">
              <w:rPr>
                <w:rFonts w:cs="Times New Roman"/>
                <w:szCs w:val="28"/>
              </w:rPr>
              <w:t>совещание при директоре,</w:t>
            </w:r>
          </w:p>
          <w:p w:rsidR="00302799" w:rsidRPr="00104D2A" w:rsidRDefault="00302799" w:rsidP="00225D3A">
            <w:pPr>
              <w:ind w:firstLine="0"/>
              <w:rPr>
                <w:rFonts w:cs="Times New Roman"/>
                <w:szCs w:val="28"/>
              </w:rPr>
            </w:pPr>
            <w:r w:rsidRPr="00104D2A">
              <w:rPr>
                <w:rFonts w:cs="Times New Roman"/>
                <w:szCs w:val="28"/>
              </w:rPr>
              <w:t>приказ</w:t>
            </w:r>
          </w:p>
        </w:tc>
        <w:tc>
          <w:tcPr>
            <w:tcW w:w="2410" w:type="dxa"/>
          </w:tcPr>
          <w:p w:rsidR="00302799" w:rsidRPr="00104D2A" w:rsidRDefault="00302799" w:rsidP="00225D3A">
            <w:pPr>
              <w:ind w:firstLine="0"/>
              <w:rPr>
                <w:rFonts w:cs="Times New Roman"/>
                <w:szCs w:val="28"/>
              </w:rPr>
            </w:pPr>
            <w:r w:rsidRPr="00104D2A">
              <w:rPr>
                <w:rFonts w:cs="Times New Roman"/>
                <w:szCs w:val="28"/>
              </w:rPr>
              <w:t>Фронтальный, персональный</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8</w:t>
            </w:r>
          </w:p>
        </w:tc>
        <w:tc>
          <w:tcPr>
            <w:tcW w:w="3402" w:type="dxa"/>
          </w:tcPr>
          <w:p w:rsidR="00302799" w:rsidRPr="00104D2A" w:rsidRDefault="00302799" w:rsidP="00225D3A">
            <w:pPr>
              <w:ind w:firstLine="0"/>
              <w:rPr>
                <w:rFonts w:cs="Times New Roman"/>
                <w:szCs w:val="28"/>
              </w:rPr>
            </w:pPr>
            <w:r w:rsidRPr="00104D2A">
              <w:rPr>
                <w:rFonts w:cs="Times New Roman"/>
                <w:szCs w:val="28"/>
              </w:rPr>
              <w:t>Стартовый контроль за</w:t>
            </w:r>
          </w:p>
          <w:p w:rsidR="00302799" w:rsidRPr="00104D2A" w:rsidRDefault="00302799" w:rsidP="00225D3A">
            <w:pPr>
              <w:ind w:firstLine="0"/>
              <w:rPr>
                <w:rFonts w:cs="Times New Roman"/>
                <w:szCs w:val="28"/>
              </w:rPr>
            </w:pPr>
            <w:r w:rsidRPr="00104D2A">
              <w:rPr>
                <w:rFonts w:cs="Times New Roman"/>
                <w:szCs w:val="28"/>
              </w:rPr>
              <w:t>реализацией адаптационного периода в ресурсном</w:t>
            </w:r>
          </w:p>
          <w:p w:rsidR="00302799" w:rsidRPr="00104D2A" w:rsidRDefault="00302799" w:rsidP="00225D3A">
            <w:pPr>
              <w:ind w:firstLine="0"/>
              <w:rPr>
                <w:rFonts w:cs="Times New Roman"/>
                <w:szCs w:val="28"/>
              </w:rPr>
            </w:pPr>
            <w:r w:rsidRPr="00104D2A">
              <w:rPr>
                <w:rFonts w:cs="Times New Roman"/>
                <w:szCs w:val="28"/>
              </w:rPr>
              <w:t>классе,</w:t>
            </w:r>
          </w:p>
          <w:p w:rsidR="00302799" w:rsidRPr="00104D2A" w:rsidRDefault="00302799" w:rsidP="00225D3A">
            <w:pPr>
              <w:ind w:firstLine="0"/>
              <w:rPr>
                <w:rFonts w:cs="Times New Roman"/>
                <w:szCs w:val="28"/>
              </w:rPr>
            </w:pPr>
            <w:r w:rsidRPr="00104D2A">
              <w:rPr>
                <w:rFonts w:cs="Times New Roman"/>
                <w:szCs w:val="28"/>
              </w:rPr>
              <w:t>входящая психолого- педагогическая диагностика</w:t>
            </w:r>
          </w:p>
        </w:tc>
        <w:tc>
          <w:tcPr>
            <w:tcW w:w="1276" w:type="dxa"/>
          </w:tcPr>
          <w:p w:rsidR="00302799" w:rsidRPr="00104D2A" w:rsidRDefault="00302799" w:rsidP="00225D3A">
            <w:pPr>
              <w:ind w:firstLine="0"/>
              <w:rPr>
                <w:rFonts w:cs="Times New Roman"/>
                <w:szCs w:val="28"/>
              </w:rPr>
            </w:pPr>
            <w:r w:rsidRPr="00104D2A">
              <w:rPr>
                <w:rFonts w:cs="Times New Roman"/>
                <w:szCs w:val="28"/>
              </w:rPr>
              <w:t>В течение месяца</w:t>
            </w:r>
          </w:p>
        </w:tc>
        <w:tc>
          <w:tcPr>
            <w:tcW w:w="2410" w:type="dxa"/>
          </w:tcPr>
          <w:p w:rsidR="00302799" w:rsidRPr="00104D2A" w:rsidRDefault="00302799" w:rsidP="00225D3A">
            <w:pPr>
              <w:ind w:firstLine="0"/>
              <w:rPr>
                <w:rFonts w:cs="Times New Roman"/>
                <w:szCs w:val="28"/>
              </w:rPr>
            </w:pPr>
            <w:r w:rsidRPr="00104D2A">
              <w:rPr>
                <w:rFonts w:cs="Times New Roman"/>
                <w:szCs w:val="28"/>
              </w:rPr>
              <w:t>Наблюдения, беседы, родительские собрания</w:t>
            </w:r>
          </w:p>
        </w:tc>
        <w:tc>
          <w:tcPr>
            <w:tcW w:w="2410" w:type="dxa"/>
          </w:tcPr>
          <w:p w:rsidR="00302799" w:rsidRPr="00104D2A" w:rsidRDefault="00302799" w:rsidP="00225D3A">
            <w:pPr>
              <w:ind w:firstLine="0"/>
              <w:rPr>
                <w:rFonts w:cs="Times New Roman"/>
                <w:szCs w:val="28"/>
              </w:rPr>
            </w:pPr>
            <w:r w:rsidRPr="00104D2A">
              <w:rPr>
                <w:rFonts w:cs="Times New Roman"/>
                <w:szCs w:val="28"/>
              </w:rPr>
              <w:t>Тематический, классно- обобщающий</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9</w:t>
            </w:r>
          </w:p>
        </w:tc>
        <w:tc>
          <w:tcPr>
            <w:tcW w:w="3402" w:type="dxa"/>
          </w:tcPr>
          <w:p w:rsidR="00302799" w:rsidRPr="00104D2A" w:rsidRDefault="00302799" w:rsidP="00225D3A">
            <w:pPr>
              <w:ind w:firstLine="0"/>
              <w:rPr>
                <w:rFonts w:cs="Times New Roman"/>
                <w:szCs w:val="28"/>
              </w:rPr>
            </w:pPr>
            <w:r w:rsidRPr="00104D2A">
              <w:rPr>
                <w:rFonts w:cs="Times New Roman"/>
                <w:szCs w:val="28"/>
              </w:rPr>
              <w:t>Контроль за организацией работы тьюторов в ресурсном классе</w:t>
            </w:r>
          </w:p>
        </w:tc>
        <w:tc>
          <w:tcPr>
            <w:tcW w:w="1276" w:type="dxa"/>
          </w:tcPr>
          <w:p w:rsidR="00302799" w:rsidRPr="00104D2A" w:rsidRDefault="00302799" w:rsidP="00225D3A">
            <w:pPr>
              <w:ind w:firstLine="0"/>
              <w:rPr>
                <w:rFonts w:cs="Times New Roman"/>
                <w:szCs w:val="28"/>
              </w:rPr>
            </w:pPr>
            <w:r w:rsidRPr="00104D2A">
              <w:rPr>
                <w:rFonts w:cs="Times New Roman"/>
                <w:szCs w:val="28"/>
              </w:rPr>
              <w:t>В течение месяца</w:t>
            </w:r>
          </w:p>
        </w:tc>
        <w:tc>
          <w:tcPr>
            <w:tcW w:w="2410" w:type="dxa"/>
          </w:tcPr>
          <w:p w:rsidR="00302799" w:rsidRPr="00104D2A" w:rsidRDefault="00302799" w:rsidP="00225D3A">
            <w:pPr>
              <w:ind w:firstLine="0"/>
              <w:rPr>
                <w:rFonts w:cs="Times New Roman"/>
                <w:szCs w:val="28"/>
              </w:rPr>
            </w:pPr>
            <w:r w:rsidRPr="00104D2A">
              <w:rPr>
                <w:rFonts w:cs="Times New Roman"/>
                <w:szCs w:val="28"/>
              </w:rPr>
              <w:t>Изучение школьной</w:t>
            </w:r>
          </w:p>
          <w:p w:rsidR="00302799" w:rsidRPr="00104D2A" w:rsidRDefault="00302799" w:rsidP="00225D3A">
            <w:pPr>
              <w:ind w:firstLine="0"/>
              <w:rPr>
                <w:rFonts w:cs="Times New Roman"/>
                <w:szCs w:val="28"/>
              </w:rPr>
            </w:pPr>
            <w:r w:rsidRPr="00104D2A">
              <w:rPr>
                <w:rFonts w:cs="Times New Roman"/>
                <w:szCs w:val="28"/>
              </w:rPr>
              <w:t>документации, индивидуальные беседы;</w:t>
            </w:r>
          </w:p>
          <w:p w:rsidR="00302799" w:rsidRPr="00104D2A" w:rsidRDefault="00302799" w:rsidP="00225D3A">
            <w:pPr>
              <w:ind w:firstLine="0"/>
              <w:rPr>
                <w:rFonts w:cs="Times New Roman"/>
                <w:szCs w:val="28"/>
              </w:rPr>
            </w:pPr>
            <w:r w:rsidRPr="00104D2A">
              <w:rPr>
                <w:rFonts w:cs="Times New Roman"/>
                <w:szCs w:val="28"/>
              </w:rPr>
              <w:t>итог-справка</w:t>
            </w:r>
          </w:p>
        </w:tc>
        <w:tc>
          <w:tcPr>
            <w:tcW w:w="2410" w:type="dxa"/>
          </w:tcPr>
          <w:p w:rsidR="00302799" w:rsidRPr="00104D2A" w:rsidRDefault="00302799" w:rsidP="00225D3A">
            <w:pPr>
              <w:ind w:firstLine="0"/>
              <w:rPr>
                <w:rFonts w:cs="Times New Roman"/>
                <w:szCs w:val="28"/>
              </w:rPr>
            </w:pPr>
            <w:r w:rsidRPr="00104D2A">
              <w:rPr>
                <w:rFonts w:cs="Times New Roman"/>
                <w:szCs w:val="28"/>
              </w:rPr>
              <w:t>Фронтальный</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10</w:t>
            </w:r>
          </w:p>
        </w:tc>
        <w:tc>
          <w:tcPr>
            <w:tcW w:w="3402" w:type="dxa"/>
          </w:tcPr>
          <w:p w:rsidR="00302799" w:rsidRPr="00104D2A" w:rsidRDefault="00302799" w:rsidP="00225D3A">
            <w:pPr>
              <w:ind w:firstLine="0"/>
              <w:rPr>
                <w:rFonts w:cs="Times New Roman"/>
                <w:szCs w:val="28"/>
              </w:rPr>
            </w:pPr>
            <w:r w:rsidRPr="00104D2A">
              <w:rPr>
                <w:rFonts w:cs="Times New Roman"/>
                <w:szCs w:val="28"/>
              </w:rPr>
              <w:t>Контроль за организацией</w:t>
            </w:r>
          </w:p>
          <w:p w:rsidR="00302799" w:rsidRPr="00104D2A" w:rsidRDefault="00302799" w:rsidP="00225D3A">
            <w:pPr>
              <w:ind w:firstLine="0"/>
              <w:rPr>
                <w:rFonts w:cs="Times New Roman"/>
                <w:szCs w:val="28"/>
              </w:rPr>
            </w:pPr>
            <w:r w:rsidRPr="00104D2A">
              <w:rPr>
                <w:rFonts w:cs="Times New Roman"/>
                <w:szCs w:val="28"/>
              </w:rPr>
              <w:t>работы по профилактике детского дорожно-</w:t>
            </w:r>
          </w:p>
          <w:p w:rsidR="00302799" w:rsidRPr="00104D2A" w:rsidRDefault="00302799" w:rsidP="00225D3A">
            <w:pPr>
              <w:ind w:firstLine="0"/>
              <w:rPr>
                <w:rFonts w:cs="Times New Roman"/>
                <w:szCs w:val="28"/>
              </w:rPr>
            </w:pPr>
            <w:r w:rsidRPr="00104D2A">
              <w:rPr>
                <w:rFonts w:cs="Times New Roman"/>
                <w:szCs w:val="28"/>
              </w:rPr>
              <w:t>транспортного</w:t>
            </w:r>
          </w:p>
          <w:p w:rsidR="00302799" w:rsidRPr="00104D2A" w:rsidRDefault="00302799" w:rsidP="00225D3A">
            <w:pPr>
              <w:ind w:firstLine="0"/>
              <w:rPr>
                <w:rFonts w:cs="Times New Roman"/>
                <w:szCs w:val="28"/>
              </w:rPr>
            </w:pPr>
            <w:r w:rsidRPr="00104D2A">
              <w:rPr>
                <w:rFonts w:cs="Times New Roman"/>
                <w:szCs w:val="28"/>
              </w:rPr>
              <w:t>травматизма</w:t>
            </w:r>
          </w:p>
        </w:tc>
        <w:tc>
          <w:tcPr>
            <w:tcW w:w="1276" w:type="dxa"/>
          </w:tcPr>
          <w:p w:rsidR="00302799" w:rsidRPr="00104D2A" w:rsidRDefault="00302799" w:rsidP="00225D3A">
            <w:pPr>
              <w:ind w:firstLine="0"/>
              <w:rPr>
                <w:rFonts w:cs="Times New Roman"/>
                <w:szCs w:val="28"/>
              </w:rPr>
            </w:pPr>
            <w:r w:rsidRPr="00104D2A">
              <w:rPr>
                <w:rFonts w:cs="Times New Roman"/>
                <w:szCs w:val="28"/>
              </w:rPr>
              <w:t>В течение месяца</w:t>
            </w:r>
          </w:p>
        </w:tc>
        <w:tc>
          <w:tcPr>
            <w:tcW w:w="2410" w:type="dxa"/>
          </w:tcPr>
          <w:p w:rsidR="00302799" w:rsidRPr="00104D2A" w:rsidRDefault="00302799" w:rsidP="00225D3A">
            <w:pPr>
              <w:ind w:firstLine="0"/>
              <w:rPr>
                <w:rFonts w:cs="Times New Roman"/>
                <w:szCs w:val="28"/>
              </w:rPr>
            </w:pPr>
            <w:r w:rsidRPr="00104D2A">
              <w:rPr>
                <w:rFonts w:cs="Times New Roman"/>
                <w:szCs w:val="28"/>
              </w:rPr>
              <w:t>Наблюдения, беседы, классные часы, совещание</w:t>
            </w:r>
          </w:p>
          <w:p w:rsidR="00302799" w:rsidRPr="00104D2A" w:rsidRDefault="00302799" w:rsidP="00225D3A">
            <w:pPr>
              <w:ind w:firstLine="0"/>
              <w:rPr>
                <w:rFonts w:cs="Times New Roman"/>
                <w:szCs w:val="28"/>
              </w:rPr>
            </w:pPr>
            <w:r w:rsidRPr="00104D2A">
              <w:rPr>
                <w:rFonts w:cs="Times New Roman"/>
                <w:szCs w:val="28"/>
              </w:rPr>
              <w:t>при заместителе директора</w:t>
            </w:r>
          </w:p>
        </w:tc>
        <w:tc>
          <w:tcPr>
            <w:tcW w:w="2410" w:type="dxa"/>
          </w:tcPr>
          <w:p w:rsidR="00302799" w:rsidRPr="00104D2A" w:rsidRDefault="00302799" w:rsidP="00225D3A">
            <w:pPr>
              <w:ind w:firstLine="0"/>
              <w:rPr>
                <w:rFonts w:cs="Times New Roman"/>
                <w:szCs w:val="28"/>
              </w:rPr>
            </w:pPr>
            <w:r w:rsidRPr="00104D2A">
              <w:rPr>
                <w:rFonts w:cs="Times New Roman"/>
                <w:szCs w:val="28"/>
              </w:rPr>
              <w:t>Тематический, предметно- обобщающий</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11</w:t>
            </w:r>
          </w:p>
        </w:tc>
        <w:tc>
          <w:tcPr>
            <w:tcW w:w="3402" w:type="dxa"/>
          </w:tcPr>
          <w:p w:rsidR="00302799" w:rsidRPr="00104D2A" w:rsidRDefault="00302799" w:rsidP="00225D3A">
            <w:pPr>
              <w:ind w:firstLine="0"/>
              <w:rPr>
                <w:rFonts w:cs="Times New Roman"/>
                <w:szCs w:val="28"/>
              </w:rPr>
            </w:pPr>
            <w:r w:rsidRPr="00104D2A">
              <w:rPr>
                <w:rFonts w:cs="Times New Roman"/>
                <w:szCs w:val="28"/>
              </w:rPr>
              <w:t>Состояние личных дел</w:t>
            </w:r>
          </w:p>
          <w:p w:rsidR="00302799" w:rsidRPr="00104D2A" w:rsidRDefault="00302799" w:rsidP="00225D3A">
            <w:pPr>
              <w:ind w:firstLine="0"/>
              <w:rPr>
                <w:rFonts w:cs="Times New Roman"/>
                <w:szCs w:val="28"/>
              </w:rPr>
            </w:pPr>
            <w:r w:rsidRPr="00104D2A">
              <w:rPr>
                <w:rFonts w:cs="Times New Roman"/>
                <w:szCs w:val="28"/>
              </w:rPr>
              <w:t>сотрудников ресурсного класса</w:t>
            </w:r>
          </w:p>
        </w:tc>
        <w:tc>
          <w:tcPr>
            <w:tcW w:w="1276" w:type="dxa"/>
          </w:tcPr>
          <w:p w:rsidR="00302799" w:rsidRPr="00104D2A" w:rsidRDefault="00302799" w:rsidP="00225D3A">
            <w:pPr>
              <w:ind w:firstLine="0"/>
              <w:rPr>
                <w:rFonts w:cs="Times New Roman"/>
                <w:szCs w:val="28"/>
              </w:rPr>
            </w:pPr>
            <w:r w:rsidRPr="00104D2A">
              <w:rPr>
                <w:rFonts w:cs="Times New Roman"/>
                <w:szCs w:val="28"/>
              </w:rPr>
              <w:t>В течение месяца</w:t>
            </w:r>
          </w:p>
        </w:tc>
        <w:tc>
          <w:tcPr>
            <w:tcW w:w="2410" w:type="dxa"/>
          </w:tcPr>
          <w:p w:rsidR="00302799" w:rsidRPr="00104D2A" w:rsidRDefault="00302799" w:rsidP="00225D3A">
            <w:pPr>
              <w:ind w:firstLine="0"/>
              <w:rPr>
                <w:rFonts w:cs="Times New Roman"/>
                <w:szCs w:val="28"/>
              </w:rPr>
            </w:pPr>
            <w:r w:rsidRPr="00104D2A">
              <w:rPr>
                <w:rFonts w:cs="Times New Roman"/>
                <w:szCs w:val="28"/>
              </w:rPr>
              <w:t>Изучение школьной документации</w:t>
            </w:r>
          </w:p>
        </w:tc>
        <w:tc>
          <w:tcPr>
            <w:tcW w:w="2410" w:type="dxa"/>
          </w:tcPr>
          <w:p w:rsidR="00302799" w:rsidRPr="00104D2A" w:rsidRDefault="00302799" w:rsidP="00225D3A">
            <w:pPr>
              <w:ind w:firstLine="0"/>
              <w:rPr>
                <w:rFonts w:cs="Times New Roman"/>
                <w:szCs w:val="28"/>
              </w:rPr>
            </w:pPr>
            <w:r w:rsidRPr="00104D2A">
              <w:rPr>
                <w:rFonts w:cs="Times New Roman"/>
                <w:szCs w:val="28"/>
              </w:rPr>
              <w:t>Фронтальный</w:t>
            </w:r>
          </w:p>
        </w:tc>
      </w:tr>
      <w:tr w:rsidR="00302799" w:rsidRPr="00104D2A" w:rsidTr="00225D3A">
        <w:tc>
          <w:tcPr>
            <w:tcW w:w="10060" w:type="dxa"/>
            <w:gridSpan w:val="5"/>
          </w:tcPr>
          <w:p w:rsidR="00302799" w:rsidRPr="00104D2A" w:rsidRDefault="00302799" w:rsidP="00225D3A">
            <w:pPr>
              <w:ind w:firstLine="0"/>
              <w:jc w:val="center"/>
              <w:rPr>
                <w:rFonts w:cs="Times New Roman"/>
                <w:szCs w:val="28"/>
              </w:rPr>
            </w:pPr>
            <w:r w:rsidRPr="00104D2A">
              <w:rPr>
                <w:rFonts w:cs="Times New Roman"/>
                <w:szCs w:val="28"/>
              </w:rPr>
              <w:t>Октябрь</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lastRenderedPageBreak/>
              <w:t>1</w:t>
            </w:r>
          </w:p>
        </w:tc>
        <w:tc>
          <w:tcPr>
            <w:tcW w:w="3402" w:type="dxa"/>
          </w:tcPr>
          <w:p w:rsidR="00302799" w:rsidRPr="00104D2A" w:rsidRDefault="00302799" w:rsidP="00225D3A">
            <w:pPr>
              <w:ind w:firstLine="0"/>
              <w:rPr>
                <w:rFonts w:cs="Times New Roman"/>
                <w:szCs w:val="28"/>
              </w:rPr>
            </w:pPr>
            <w:r w:rsidRPr="00104D2A">
              <w:rPr>
                <w:rFonts w:cs="Times New Roman"/>
                <w:szCs w:val="28"/>
              </w:rPr>
              <w:t>Состояние работы по профилактике гриппа и ОРВИ</w:t>
            </w:r>
          </w:p>
        </w:tc>
        <w:tc>
          <w:tcPr>
            <w:tcW w:w="1276" w:type="dxa"/>
          </w:tcPr>
          <w:p w:rsidR="00302799" w:rsidRPr="00104D2A" w:rsidRDefault="00302799" w:rsidP="00225D3A">
            <w:pPr>
              <w:ind w:firstLine="0"/>
              <w:rPr>
                <w:rFonts w:cs="Times New Roman"/>
                <w:szCs w:val="28"/>
              </w:rPr>
            </w:pPr>
            <w:r w:rsidRPr="00104D2A">
              <w:rPr>
                <w:rFonts w:cs="Times New Roman"/>
                <w:szCs w:val="28"/>
              </w:rPr>
              <w:t>В течение</w:t>
            </w:r>
          </w:p>
          <w:p w:rsidR="00302799" w:rsidRPr="00104D2A" w:rsidRDefault="00302799" w:rsidP="00225D3A">
            <w:pPr>
              <w:ind w:firstLine="0"/>
              <w:rPr>
                <w:rFonts w:cs="Times New Roman"/>
                <w:szCs w:val="28"/>
              </w:rPr>
            </w:pPr>
            <w:r w:rsidRPr="00104D2A">
              <w:rPr>
                <w:rFonts w:cs="Times New Roman"/>
                <w:szCs w:val="28"/>
              </w:rPr>
              <w:t>месяца</w:t>
            </w:r>
          </w:p>
        </w:tc>
        <w:tc>
          <w:tcPr>
            <w:tcW w:w="2410" w:type="dxa"/>
          </w:tcPr>
          <w:p w:rsidR="00302799" w:rsidRPr="00104D2A" w:rsidRDefault="00302799" w:rsidP="00225D3A">
            <w:pPr>
              <w:ind w:firstLine="0"/>
              <w:rPr>
                <w:rFonts w:cs="Times New Roman"/>
                <w:szCs w:val="28"/>
              </w:rPr>
            </w:pPr>
            <w:r w:rsidRPr="00104D2A">
              <w:rPr>
                <w:rFonts w:cs="Times New Roman"/>
                <w:szCs w:val="28"/>
              </w:rPr>
              <w:t>Индивидуальные</w:t>
            </w:r>
          </w:p>
          <w:p w:rsidR="00302799" w:rsidRPr="00104D2A" w:rsidRDefault="00302799" w:rsidP="00225D3A">
            <w:pPr>
              <w:ind w:firstLine="0"/>
              <w:rPr>
                <w:rFonts w:cs="Times New Roman"/>
                <w:szCs w:val="28"/>
              </w:rPr>
            </w:pPr>
            <w:r w:rsidRPr="00104D2A">
              <w:rPr>
                <w:rFonts w:cs="Times New Roman"/>
                <w:szCs w:val="28"/>
              </w:rPr>
              <w:t>беседы,</w:t>
            </w:r>
          </w:p>
          <w:p w:rsidR="00302799" w:rsidRPr="00104D2A" w:rsidRDefault="00302799" w:rsidP="00225D3A">
            <w:pPr>
              <w:ind w:firstLine="0"/>
              <w:rPr>
                <w:rFonts w:cs="Times New Roman"/>
                <w:szCs w:val="28"/>
              </w:rPr>
            </w:pPr>
            <w:r w:rsidRPr="00104D2A">
              <w:rPr>
                <w:rFonts w:cs="Times New Roman"/>
                <w:szCs w:val="28"/>
              </w:rPr>
              <w:t>родительские собрания</w:t>
            </w:r>
          </w:p>
        </w:tc>
        <w:tc>
          <w:tcPr>
            <w:tcW w:w="2410" w:type="dxa"/>
          </w:tcPr>
          <w:p w:rsidR="00302799" w:rsidRPr="00104D2A" w:rsidRDefault="00302799" w:rsidP="00225D3A">
            <w:pPr>
              <w:ind w:firstLine="0"/>
              <w:rPr>
                <w:rFonts w:cs="Times New Roman"/>
                <w:szCs w:val="28"/>
              </w:rPr>
            </w:pPr>
            <w:r w:rsidRPr="00104D2A">
              <w:rPr>
                <w:rFonts w:cs="Times New Roman"/>
                <w:szCs w:val="28"/>
              </w:rPr>
              <w:t>Текущий,</w:t>
            </w:r>
          </w:p>
          <w:p w:rsidR="00302799" w:rsidRPr="00104D2A" w:rsidRDefault="00302799" w:rsidP="00225D3A">
            <w:pPr>
              <w:ind w:firstLine="0"/>
              <w:rPr>
                <w:rFonts w:cs="Times New Roman"/>
                <w:szCs w:val="28"/>
              </w:rPr>
            </w:pPr>
            <w:r w:rsidRPr="00104D2A">
              <w:rPr>
                <w:rFonts w:cs="Times New Roman"/>
                <w:szCs w:val="28"/>
              </w:rPr>
              <w:t>фронтальный,</w:t>
            </w:r>
          </w:p>
          <w:p w:rsidR="00302799" w:rsidRPr="00104D2A" w:rsidRDefault="00302799" w:rsidP="00225D3A">
            <w:pPr>
              <w:ind w:firstLine="0"/>
              <w:rPr>
                <w:rFonts w:cs="Times New Roman"/>
                <w:szCs w:val="28"/>
              </w:rPr>
            </w:pPr>
            <w:r w:rsidRPr="00104D2A">
              <w:rPr>
                <w:rFonts w:cs="Times New Roman"/>
                <w:szCs w:val="28"/>
              </w:rPr>
              <w:t>персональный</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2</w:t>
            </w:r>
          </w:p>
        </w:tc>
        <w:tc>
          <w:tcPr>
            <w:tcW w:w="3402" w:type="dxa"/>
          </w:tcPr>
          <w:p w:rsidR="00302799" w:rsidRPr="00104D2A" w:rsidRDefault="00302799" w:rsidP="00225D3A">
            <w:pPr>
              <w:ind w:firstLine="0"/>
              <w:rPr>
                <w:rFonts w:cs="Times New Roman"/>
                <w:szCs w:val="28"/>
              </w:rPr>
            </w:pPr>
            <w:r w:rsidRPr="00104D2A">
              <w:rPr>
                <w:rFonts w:cs="Times New Roman"/>
                <w:szCs w:val="28"/>
              </w:rPr>
              <w:t>Контроль за организацией</w:t>
            </w:r>
          </w:p>
          <w:p w:rsidR="00302799" w:rsidRPr="00104D2A" w:rsidRDefault="00302799" w:rsidP="00225D3A">
            <w:pPr>
              <w:ind w:firstLine="0"/>
              <w:rPr>
                <w:rFonts w:cs="Times New Roman"/>
                <w:szCs w:val="28"/>
              </w:rPr>
            </w:pPr>
            <w:r w:rsidRPr="00104D2A">
              <w:rPr>
                <w:rFonts w:cs="Times New Roman"/>
                <w:szCs w:val="28"/>
              </w:rPr>
              <w:t>питания учащихся с РАС</w:t>
            </w:r>
          </w:p>
        </w:tc>
        <w:tc>
          <w:tcPr>
            <w:tcW w:w="1276" w:type="dxa"/>
          </w:tcPr>
          <w:p w:rsidR="00302799" w:rsidRPr="00104D2A" w:rsidRDefault="00302799" w:rsidP="00225D3A">
            <w:pPr>
              <w:ind w:firstLine="0"/>
              <w:rPr>
                <w:rFonts w:cs="Times New Roman"/>
                <w:szCs w:val="28"/>
              </w:rPr>
            </w:pPr>
          </w:p>
        </w:tc>
        <w:tc>
          <w:tcPr>
            <w:tcW w:w="2410" w:type="dxa"/>
          </w:tcPr>
          <w:p w:rsidR="00302799" w:rsidRPr="00104D2A" w:rsidRDefault="00302799" w:rsidP="00225D3A">
            <w:pPr>
              <w:ind w:firstLine="0"/>
              <w:rPr>
                <w:rFonts w:cs="Times New Roman"/>
                <w:szCs w:val="28"/>
              </w:rPr>
            </w:pPr>
            <w:r w:rsidRPr="00104D2A">
              <w:rPr>
                <w:rFonts w:cs="Times New Roman"/>
                <w:szCs w:val="28"/>
              </w:rPr>
              <w:t>Наблюдение, беседы,</w:t>
            </w:r>
          </w:p>
          <w:p w:rsidR="00302799" w:rsidRPr="00104D2A" w:rsidRDefault="00302799" w:rsidP="00225D3A">
            <w:pPr>
              <w:ind w:firstLine="0"/>
              <w:rPr>
                <w:rFonts w:cs="Times New Roman"/>
                <w:szCs w:val="28"/>
              </w:rPr>
            </w:pPr>
            <w:r w:rsidRPr="00104D2A">
              <w:rPr>
                <w:rFonts w:cs="Times New Roman"/>
                <w:szCs w:val="28"/>
              </w:rPr>
              <w:t>совещание при</w:t>
            </w:r>
          </w:p>
          <w:p w:rsidR="00302799" w:rsidRPr="00104D2A" w:rsidRDefault="00302799" w:rsidP="00225D3A">
            <w:pPr>
              <w:ind w:firstLine="0"/>
              <w:rPr>
                <w:rFonts w:cs="Times New Roman"/>
                <w:szCs w:val="28"/>
              </w:rPr>
            </w:pPr>
            <w:r w:rsidRPr="00104D2A">
              <w:rPr>
                <w:rFonts w:cs="Times New Roman"/>
                <w:szCs w:val="28"/>
              </w:rPr>
              <w:t>заместителе</w:t>
            </w:r>
          </w:p>
          <w:p w:rsidR="00302799" w:rsidRPr="00104D2A" w:rsidRDefault="00302799" w:rsidP="00225D3A">
            <w:pPr>
              <w:ind w:firstLine="0"/>
              <w:rPr>
                <w:rFonts w:cs="Times New Roman"/>
                <w:szCs w:val="28"/>
              </w:rPr>
            </w:pPr>
          </w:p>
          <w:p w:rsidR="00302799" w:rsidRPr="00104D2A" w:rsidRDefault="00302799" w:rsidP="00225D3A">
            <w:pPr>
              <w:ind w:firstLine="0"/>
              <w:rPr>
                <w:rFonts w:cs="Times New Roman"/>
                <w:szCs w:val="28"/>
              </w:rPr>
            </w:pPr>
            <w:r w:rsidRPr="00104D2A">
              <w:rPr>
                <w:rFonts w:cs="Times New Roman"/>
                <w:szCs w:val="28"/>
              </w:rPr>
              <w:t>директора, справка</w:t>
            </w:r>
          </w:p>
        </w:tc>
        <w:tc>
          <w:tcPr>
            <w:tcW w:w="2410" w:type="dxa"/>
          </w:tcPr>
          <w:p w:rsidR="00302799" w:rsidRPr="00104D2A" w:rsidRDefault="00302799" w:rsidP="00225D3A">
            <w:pPr>
              <w:ind w:firstLine="0"/>
              <w:rPr>
                <w:rFonts w:cs="Times New Roman"/>
                <w:szCs w:val="28"/>
              </w:rPr>
            </w:pPr>
            <w:r w:rsidRPr="00104D2A">
              <w:rPr>
                <w:rFonts w:cs="Times New Roman"/>
                <w:szCs w:val="28"/>
              </w:rPr>
              <w:t>Фронтальный,</w:t>
            </w:r>
          </w:p>
          <w:p w:rsidR="00302799" w:rsidRPr="00104D2A" w:rsidRDefault="00302799" w:rsidP="00225D3A">
            <w:pPr>
              <w:ind w:firstLine="0"/>
              <w:rPr>
                <w:rFonts w:cs="Times New Roman"/>
                <w:szCs w:val="28"/>
              </w:rPr>
            </w:pPr>
            <w:r w:rsidRPr="00104D2A">
              <w:rPr>
                <w:rFonts w:cs="Times New Roman"/>
                <w:szCs w:val="28"/>
              </w:rPr>
              <w:t>персональный</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3</w:t>
            </w:r>
          </w:p>
        </w:tc>
        <w:tc>
          <w:tcPr>
            <w:tcW w:w="3402" w:type="dxa"/>
          </w:tcPr>
          <w:p w:rsidR="00302799" w:rsidRPr="00104D2A" w:rsidRDefault="00302799" w:rsidP="00225D3A">
            <w:pPr>
              <w:ind w:firstLine="0"/>
              <w:rPr>
                <w:rFonts w:cs="Times New Roman"/>
                <w:szCs w:val="28"/>
              </w:rPr>
            </w:pPr>
            <w:r w:rsidRPr="00104D2A">
              <w:rPr>
                <w:rFonts w:cs="Times New Roman"/>
                <w:szCs w:val="28"/>
              </w:rPr>
              <w:t>Организация досуговой</w:t>
            </w:r>
          </w:p>
          <w:p w:rsidR="00302799" w:rsidRPr="00104D2A" w:rsidRDefault="00302799" w:rsidP="00225D3A">
            <w:pPr>
              <w:ind w:firstLine="0"/>
              <w:rPr>
                <w:rFonts w:cs="Times New Roman"/>
                <w:szCs w:val="28"/>
              </w:rPr>
            </w:pPr>
            <w:r w:rsidRPr="00104D2A">
              <w:rPr>
                <w:rFonts w:cs="Times New Roman"/>
                <w:szCs w:val="28"/>
              </w:rPr>
              <w:t>деятельности учащихся с</w:t>
            </w:r>
          </w:p>
          <w:p w:rsidR="00302799" w:rsidRPr="00104D2A" w:rsidRDefault="00302799" w:rsidP="00225D3A">
            <w:pPr>
              <w:ind w:firstLine="0"/>
              <w:rPr>
                <w:rFonts w:cs="Times New Roman"/>
                <w:szCs w:val="28"/>
              </w:rPr>
            </w:pPr>
            <w:r w:rsidRPr="00104D2A">
              <w:rPr>
                <w:rFonts w:cs="Times New Roman"/>
                <w:szCs w:val="28"/>
              </w:rPr>
              <w:t>РАС,</w:t>
            </w:r>
          </w:p>
          <w:p w:rsidR="00302799" w:rsidRPr="00104D2A" w:rsidRDefault="00302799" w:rsidP="00225D3A">
            <w:pPr>
              <w:ind w:firstLine="0"/>
              <w:rPr>
                <w:rFonts w:cs="Times New Roman"/>
                <w:szCs w:val="28"/>
              </w:rPr>
            </w:pPr>
            <w:r w:rsidRPr="00104D2A">
              <w:rPr>
                <w:rFonts w:cs="Times New Roman"/>
                <w:szCs w:val="28"/>
              </w:rPr>
              <w:t>занятость учащихся во</w:t>
            </w:r>
          </w:p>
          <w:p w:rsidR="00302799" w:rsidRPr="00104D2A" w:rsidRDefault="00302799" w:rsidP="00225D3A">
            <w:pPr>
              <w:ind w:firstLine="0"/>
              <w:rPr>
                <w:rFonts w:cs="Times New Roman"/>
                <w:szCs w:val="28"/>
              </w:rPr>
            </w:pPr>
            <w:r w:rsidRPr="00104D2A">
              <w:rPr>
                <w:rFonts w:cs="Times New Roman"/>
                <w:szCs w:val="28"/>
              </w:rPr>
              <w:t>внеурочное время</w:t>
            </w:r>
          </w:p>
        </w:tc>
        <w:tc>
          <w:tcPr>
            <w:tcW w:w="1276" w:type="dxa"/>
          </w:tcPr>
          <w:p w:rsidR="00302799" w:rsidRPr="00104D2A" w:rsidRDefault="00302799" w:rsidP="00225D3A">
            <w:pPr>
              <w:ind w:firstLine="0"/>
              <w:rPr>
                <w:rFonts w:cs="Times New Roman"/>
                <w:szCs w:val="28"/>
              </w:rPr>
            </w:pPr>
            <w:r w:rsidRPr="00104D2A">
              <w:rPr>
                <w:rFonts w:cs="Times New Roman"/>
                <w:szCs w:val="28"/>
              </w:rPr>
              <w:t>Вторая</w:t>
            </w:r>
          </w:p>
          <w:p w:rsidR="00302799" w:rsidRPr="00104D2A" w:rsidRDefault="00302799" w:rsidP="00225D3A">
            <w:pPr>
              <w:ind w:firstLine="0"/>
              <w:rPr>
                <w:rFonts w:cs="Times New Roman"/>
                <w:szCs w:val="28"/>
              </w:rPr>
            </w:pPr>
            <w:r w:rsidRPr="00104D2A">
              <w:rPr>
                <w:rFonts w:cs="Times New Roman"/>
                <w:szCs w:val="28"/>
              </w:rPr>
              <w:t>неделя</w:t>
            </w:r>
          </w:p>
        </w:tc>
        <w:tc>
          <w:tcPr>
            <w:tcW w:w="2410" w:type="dxa"/>
          </w:tcPr>
          <w:p w:rsidR="00302799" w:rsidRPr="00104D2A" w:rsidRDefault="00302799" w:rsidP="00225D3A">
            <w:pPr>
              <w:ind w:firstLine="0"/>
              <w:rPr>
                <w:rFonts w:cs="Times New Roman"/>
                <w:szCs w:val="28"/>
              </w:rPr>
            </w:pPr>
            <w:r w:rsidRPr="00104D2A">
              <w:rPr>
                <w:rFonts w:cs="Times New Roman"/>
                <w:szCs w:val="28"/>
              </w:rPr>
              <w:t>Проверка журналов</w:t>
            </w:r>
          </w:p>
          <w:p w:rsidR="00302799" w:rsidRPr="00104D2A" w:rsidRDefault="00302799" w:rsidP="00225D3A">
            <w:pPr>
              <w:ind w:firstLine="0"/>
              <w:rPr>
                <w:rFonts w:cs="Times New Roman"/>
                <w:szCs w:val="28"/>
              </w:rPr>
            </w:pPr>
            <w:r w:rsidRPr="00104D2A">
              <w:rPr>
                <w:rFonts w:cs="Times New Roman"/>
                <w:szCs w:val="28"/>
              </w:rPr>
              <w:t>кружков и секций,</w:t>
            </w:r>
          </w:p>
          <w:p w:rsidR="00302799" w:rsidRPr="00104D2A" w:rsidRDefault="00302799" w:rsidP="00225D3A">
            <w:pPr>
              <w:ind w:firstLine="0"/>
              <w:rPr>
                <w:rFonts w:cs="Times New Roman"/>
                <w:szCs w:val="28"/>
              </w:rPr>
            </w:pPr>
            <w:r w:rsidRPr="00104D2A">
              <w:rPr>
                <w:rFonts w:cs="Times New Roman"/>
                <w:szCs w:val="28"/>
              </w:rPr>
              <w:t>классных журналов,</w:t>
            </w:r>
          </w:p>
          <w:p w:rsidR="00302799" w:rsidRPr="00104D2A" w:rsidRDefault="00302799" w:rsidP="00225D3A">
            <w:pPr>
              <w:ind w:firstLine="0"/>
              <w:rPr>
                <w:rFonts w:cs="Times New Roman"/>
                <w:szCs w:val="28"/>
              </w:rPr>
            </w:pPr>
            <w:r w:rsidRPr="00104D2A">
              <w:rPr>
                <w:rFonts w:cs="Times New Roman"/>
                <w:szCs w:val="28"/>
              </w:rPr>
              <w:t>индивидуальные</w:t>
            </w:r>
          </w:p>
          <w:p w:rsidR="00302799" w:rsidRPr="00104D2A" w:rsidRDefault="00302799" w:rsidP="00225D3A">
            <w:pPr>
              <w:ind w:firstLine="0"/>
              <w:rPr>
                <w:rFonts w:cs="Times New Roman"/>
                <w:szCs w:val="28"/>
              </w:rPr>
            </w:pPr>
            <w:r w:rsidRPr="00104D2A">
              <w:rPr>
                <w:rFonts w:cs="Times New Roman"/>
                <w:szCs w:val="28"/>
              </w:rPr>
              <w:t>беседы,</w:t>
            </w:r>
          </w:p>
          <w:p w:rsidR="00302799" w:rsidRPr="00104D2A" w:rsidRDefault="00302799" w:rsidP="00225D3A">
            <w:pPr>
              <w:ind w:firstLine="0"/>
              <w:rPr>
                <w:rFonts w:cs="Times New Roman"/>
                <w:szCs w:val="28"/>
              </w:rPr>
            </w:pPr>
            <w:r w:rsidRPr="00104D2A">
              <w:rPr>
                <w:rFonts w:cs="Times New Roman"/>
                <w:szCs w:val="28"/>
              </w:rPr>
              <w:t>приказ</w:t>
            </w:r>
          </w:p>
        </w:tc>
        <w:tc>
          <w:tcPr>
            <w:tcW w:w="2410" w:type="dxa"/>
          </w:tcPr>
          <w:p w:rsidR="00302799" w:rsidRPr="00104D2A" w:rsidRDefault="00302799" w:rsidP="00225D3A">
            <w:pPr>
              <w:ind w:firstLine="0"/>
              <w:rPr>
                <w:rFonts w:cs="Times New Roman"/>
                <w:szCs w:val="28"/>
              </w:rPr>
            </w:pPr>
            <w:r w:rsidRPr="00104D2A">
              <w:rPr>
                <w:rFonts w:cs="Times New Roman"/>
                <w:szCs w:val="28"/>
              </w:rPr>
              <w:t>Фронтальный</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4</w:t>
            </w:r>
          </w:p>
        </w:tc>
        <w:tc>
          <w:tcPr>
            <w:tcW w:w="3402" w:type="dxa"/>
          </w:tcPr>
          <w:p w:rsidR="00302799" w:rsidRPr="00104D2A" w:rsidRDefault="00302799" w:rsidP="00225D3A">
            <w:pPr>
              <w:ind w:firstLine="0"/>
              <w:rPr>
                <w:rFonts w:cs="Times New Roman"/>
                <w:szCs w:val="28"/>
              </w:rPr>
            </w:pPr>
            <w:r w:rsidRPr="00104D2A">
              <w:rPr>
                <w:rFonts w:cs="Times New Roman"/>
                <w:szCs w:val="28"/>
              </w:rPr>
              <w:t>Планирование</w:t>
            </w:r>
          </w:p>
          <w:p w:rsidR="00302799" w:rsidRPr="00104D2A" w:rsidRDefault="00302799" w:rsidP="00225D3A">
            <w:pPr>
              <w:ind w:firstLine="0"/>
              <w:rPr>
                <w:rFonts w:cs="Times New Roman"/>
                <w:szCs w:val="28"/>
              </w:rPr>
            </w:pPr>
            <w:r w:rsidRPr="00104D2A">
              <w:rPr>
                <w:rFonts w:cs="Times New Roman"/>
                <w:szCs w:val="28"/>
              </w:rPr>
              <w:t>воспитательной</w:t>
            </w:r>
          </w:p>
          <w:p w:rsidR="00302799" w:rsidRPr="00104D2A" w:rsidRDefault="00302799" w:rsidP="00225D3A">
            <w:pPr>
              <w:ind w:firstLine="0"/>
              <w:rPr>
                <w:rFonts w:cs="Times New Roman"/>
                <w:szCs w:val="28"/>
              </w:rPr>
            </w:pPr>
            <w:r w:rsidRPr="00104D2A">
              <w:rPr>
                <w:rFonts w:cs="Times New Roman"/>
                <w:szCs w:val="28"/>
              </w:rPr>
              <w:t>работы с учетом</w:t>
            </w:r>
          </w:p>
          <w:p w:rsidR="00302799" w:rsidRPr="00104D2A" w:rsidRDefault="00302799" w:rsidP="00225D3A">
            <w:pPr>
              <w:ind w:firstLine="0"/>
              <w:rPr>
                <w:rFonts w:cs="Times New Roman"/>
                <w:szCs w:val="28"/>
              </w:rPr>
            </w:pPr>
            <w:r w:rsidRPr="00104D2A">
              <w:rPr>
                <w:rFonts w:cs="Times New Roman"/>
                <w:szCs w:val="28"/>
              </w:rPr>
              <w:t>требований</w:t>
            </w:r>
          </w:p>
          <w:p w:rsidR="00302799" w:rsidRPr="00104D2A" w:rsidRDefault="00302799" w:rsidP="00225D3A">
            <w:pPr>
              <w:ind w:firstLine="0"/>
              <w:rPr>
                <w:rFonts w:cs="Times New Roman"/>
                <w:szCs w:val="28"/>
              </w:rPr>
            </w:pPr>
            <w:r w:rsidRPr="00104D2A">
              <w:rPr>
                <w:rFonts w:cs="Times New Roman"/>
                <w:szCs w:val="28"/>
              </w:rPr>
              <w:t xml:space="preserve">ФГОС НОО с ОВЗ </w:t>
            </w:r>
          </w:p>
          <w:p w:rsidR="00302799" w:rsidRPr="00104D2A" w:rsidRDefault="00302799" w:rsidP="00225D3A">
            <w:pPr>
              <w:ind w:firstLine="0"/>
              <w:rPr>
                <w:rFonts w:cs="Times New Roman"/>
                <w:szCs w:val="28"/>
              </w:rPr>
            </w:pPr>
            <w:r w:rsidRPr="00104D2A">
              <w:rPr>
                <w:rFonts w:cs="Times New Roman"/>
                <w:szCs w:val="28"/>
              </w:rPr>
              <w:t>(работа</w:t>
            </w:r>
          </w:p>
          <w:p w:rsidR="00302799" w:rsidRPr="00104D2A" w:rsidRDefault="00302799" w:rsidP="00225D3A">
            <w:pPr>
              <w:ind w:firstLine="0"/>
              <w:rPr>
                <w:rFonts w:cs="Times New Roman"/>
                <w:szCs w:val="28"/>
              </w:rPr>
            </w:pPr>
            <w:r w:rsidRPr="00104D2A">
              <w:rPr>
                <w:rFonts w:cs="Times New Roman"/>
                <w:szCs w:val="28"/>
              </w:rPr>
              <w:t>с родителями учащихся с</w:t>
            </w:r>
          </w:p>
          <w:p w:rsidR="00302799" w:rsidRPr="00104D2A" w:rsidRDefault="00302799" w:rsidP="00225D3A">
            <w:pPr>
              <w:ind w:firstLine="0"/>
              <w:rPr>
                <w:rFonts w:cs="Times New Roman"/>
                <w:szCs w:val="28"/>
              </w:rPr>
            </w:pPr>
            <w:r w:rsidRPr="00104D2A">
              <w:rPr>
                <w:rFonts w:cs="Times New Roman"/>
                <w:szCs w:val="28"/>
              </w:rPr>
              <w:t>РАС)</w:t>
            </w:r>
          </w:p>
        </w:tc>
        <w:tc>
          <w:tcPr>
            <w:tcW w:w="1276" w:type="dxa"/>
          </w:tcPr>
          <w:p w:rsidR="00302799" w:rsidRPr="00104D2A" w:rsidRDefault="00302799" w:rsidP="00225D3A">
            <w:pPr>
              <w:ind w:firstLine="0"/>
              <w:rPr>
                <w:rFonts w:cs="Times New Roman"/>
                <w:szCs w:val="28"/>
              </w:rPr>
            </w:pPr>
            <w:r w:rsidRPr="00104D2A">
              <w:rPr>
                <w:rFonts w:cs="Times New Roman"/>
                <w:szCs w:val="28"/>
              </w:rPr>
              <w:t>Вторая</w:t>
            </w:r>
          </w:p>
          <w:p w:rsidR="00302799" w:rsidRPr="00104D2A" w:rsidRDefault="00302799" w:rsidP="00225D3A">
            <w:pPr>
              <w:ind w:firstLine="0"/>
              <w:rPr>
                <w:rFonts w:cs="Times New Roman"/>
                <w:szCs w:val="28"/>
              </w:rPr>
            </w:pPr>
            <w:r w:rsidRPr="00104D2A">
              <w:rPr>
                <w:rFonts w:cs="Times New Roman"/>
                <w:szCs w:val="28"/>
              </w:rPr>
              <w:t>неделя</w:t>
            </w:r>
          </w:p>
        </w:tc>
        <w:tc>
          <w:tcPr>
            <w:tcW w:w="2410" w:type="dxa"/>
          </w:tcPr>
          <w:p w:rsidR="00302799" w:rsidRPr="00104D2A" w:rsidRDefault="00302799" w:rsidP="00225D3A">
            <w:pPr>
              <w:ind w:firstLine="0"/>
              <w:rPr>
                <w:rFonts w:cs="Times New Roman"/>
                <w:szCs w:val="28"/>
              </w:rPr>
            </w:pPr>
            <w:r w:rsidRPr="00104D2A">
              <w:rPr>
                <w:rFonts w:cs="Times New Roman"/>
                <w:szCs w:val="28"/>
              </w:rPr>
              <w:t>Изучение</w:t>
            </w:r>
          </w:p>
          <w:p w:rsidR="00302799" w:rsidRPr="00104D2A" w:rsidRDefault="00302799" w:rsidP="00225D3A">
            <w:pPr>
              <w:ind w:firstLine="0"/>
              <w:rPr>
                <w:rFonts w:cs="Times New Roman"/>
                <w:szCs w:val="28"/>
              </w:rPr>
            </w:pPr>
            <w:r w:rsidRPr="00104D2A">
              <w:rPr>
                <w:rFonts w:cs="Times New Roman"/>
                <w:szCs w:val="28"/>
              </w:rPr>
              <w:t>педагогического</w:t>
            </w:r>
          </w:p>
          <w:p w:rsidR="00302799" w:rsidRPr="00104D2A" w:rsidRDefault="00302799" w:rsidP="00225D3A">
            <w:pPr>
              <w:ind w:firstLine="0"/>
              <w:rPr>
                <w:rFonts w:cs="Times New Roman"/>
                <w:szCs w:val="28"/>
              </w:rPr>
            </w:pPr>
            <w:r w:rsidRPr="00104D2A">
              <w:rPr>
                <w:rFonts w:cs="Times New Roman"/>
                <w:szCs w:val="28"/>
              </w:rPr>
              <w:t>опыта, устный контроль,</w:t>
            </w:r>
          </w:p>
          <w:p w:rsidR="00302799" w:rsidRPr="00104D2A" w:rsidRDefault="00302799" w:rsidP="00225D3A">
            <w:pPr>
              <w:ind w:firstLine="0"/>
              <w:rPr>
                <w:rFonts w:cs="Times New Roman"/>
                <w:szCs w:val="28"/>
              </w:rPr>
            </w:pPr>
            <w:r w:rsidRPr="00104D2A">
              <w:rPr>
                <w:rFonts w:cs="Times New Roman"/>
                <w:szCs w:val="28"/>
              </w:rPr>
              <w:t>наблюдение, совещание</w:t>
            </w:r>
          </w:p>
          <w:p w:rsidR="00302799" w:rsidRPr="00104D2A" w:rsidRDefault="00302799" w:rsidP="00225D3A">
            <w:pPr>
              <w:ind w:firstLine="0"/>
              <w:rPr>
                <w:rFonts w:cs="Times New Roman"/>
                <w:szCs w:val="28"/>
              </w:rPr>
            </w:pPr>
            <w:r w:rsidRPr="00104D2A">
              <w:rPr>
                <w:rFonts w:cs="Times New Roman"/>
                <w:szCs w:val="28"/>
              </w:rPr>
              <w:t>при</w:t>
            </w:r>
          </w:p>
          <w:p w:rsidR="00302799" w:rsidRPr="00104D2A" w:rsidRDefault="00302799" w:rsidP="00225D3A">
            <w:pPr>
              <w:ind w:firstLine="0"/>
              <w:rPr>
                <w:rFonts w:cs="Times New Roman"/>
                <w:szCs w:val="28"/>
              </w:rPr>
            </w:pPr>
            <w:r w:rsidRPr="00104D2A">
              <w:rPr>
                <w:rFonts w:cs="Times New Roman"/>
                <w:szCs w:val="28"/>
              </w:rPr>
              <w:t>заместителе директора,</w:t>
            </w:r>
          </w:p>
          <w:p w:rsidR="00302799" w:rsidRPr="00104D2A" w:rsidRDefault="00302799" w:rsidP="00225D3A">
            <w:pPr>
              <w:ind w:firstLine="0"/>
              <w:rPr>
                <w:rFonts w:cs="Times New Roman"/>
                <w:szCs w:val="28"/>
              </w:rPr>
            </w:pPr>
            <w:r w:rsidRPr="00104D2A">
              <w:rPr>
                <w:rFonts w:cs="Times New Roman"/>
                <w:szCs w:val="28"/>
              </w:rPr>
              <w:t>справка</w:t>
            </w:r>
          </w:p>
        </w:tc>
        <w:tc>
          <w:tcPr>
            <w:tcW w:w="2410" w:type="dxa"/>
          </w:tcPr>
          <w:p w:rsidR="00302799" w:rsidRPr="00104D2A" w:rsidRDefault="00302799" w:rsidP="00225D3A">
            <w:pPr>
              <w:ind w:firstLine="0"/>
              <w:rPr>
                <w:rFonts w:cs="Times New Roman"/>
                <w:szCs w:val="28"/>
              </w:rPr>
            </w:pPr>
            <w:r w:rsidRPr="00104D2A">
              <w:rPr>
                <w:rFonts w:cs="Times New Roman"/>
                <w:szCs w:val="28"/>
              </w:rPr>
              <w:t>Индивидуальный</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5</w:t>
            </w:r>
          </w:p>
        </w:tc>
        <w:tc>
          <w:tcPr>
            <w:tcW w:w="3402" w:type="dxa"/>
          </w:tcPr>
          <w:p w:rsidR="00302799" w:rsidRPr="00104D2A" w:rsidRDefault="00302799" w:rsidP="00225D3A">
            <w:pPr>
              <w:ind w:firstLine="0"/>
              <w:rPr>
                <w:rFonts w:cs="Times New Roman"/>
                <w:szCs w:val="28"/>
              </w:rPr>
            </w:pPr>
            <w:r w:rsidRPr="00104D2A">
              <w:rPr>
                <w:rFonts w:cs="Times New Roman"/>
                <w:szCs w:val="28"/>
              </w:rPr>
              <w:t>Промежуточные</w:t>
            </w:r>
          </w:p>
          <w:p w:rsidR="00302799" w:rsidRPr="00104D2A" w:rsidRDefault="00302799" w:rsidP="00225D3A">
            <w:pPr>
              <w:ind w:firstLine="0"/>
              <w:rPr>
                <w:rFonts w:cs="Times New Roman"/>
                <w:szCs w:val="28"/>
              </w:rPr>
            </w:pPr>
            <w:r w:rsidRPr="00104D2A">
              <w:rPr>
                <w:rFonts w:cs="Times New Roman"/>
                <w:szCs w:val="28"/>
              </w:rPr>
              <w:t>результаты</w:t>
            </w:r>
          </w:p>
          <w:p w:rsidR="00302799" w:rsidRPr="00104D2A" w:rsidRDefault="00302799" w:rsidP="00225D3A">
            <w:pPr>
              <w:ind w:firstLine="0"/>
              <w:rPr>
                <w:rFonts w:cs="Times New Roman"/>
                <w:szCs w:val="28"/>
              </w:rPr>
            </w:pPr>
            <w:r w:rsidRPr="00104D2A">
              <w:rPr>
                <w:rFonts w:cs="Times New Roman"/>
                <w:szCs w:val="28"/>
              </w:rPr>
              <w:t>учебной деятельности в</w:t>
            </w:r>
          </w:p>
          <w:p w:rsidR="00302799" w:rsidRPr="00104D2A" w:rsidRDefault="00302799" w:rsidP="00225D3A">
            <w:pPr>
              <w:ind w:firstLine="0"/>
              <w:rPr>
                <w:rFonts w:cs="Times New Roman"/>
                <w:szCs w:val="28"/>
              </w:rPr>
            </w:pPr>
            <w:r w:rsidRPr="00104D2A">
              <w:rPr>
                <w:rFonts w:cs="Times New Roman"/>
                <w:szCs w:val="28"/>
              </w:rPr>
              <w:t>ресурсном классе по</w:t>
            </w:r>
          </w:p>
          <w:p w:rsidR="00302799" w:rsidRPr="00104D2A" w:rsidRDefault="00302799" w:rsidP="00225D3A">
            <w:pPr>
              <w:ind w:firstLine="0"/>
              <w:rPr>
                <w:rFonts w:cs="Times New Roman"/>
                <w:szCs w:val="28"/>
              </w:rPr>
            </w:pPr>
            <w:r w:rsidRPr="00104D2A">
              <w:rPr>
                <w:rFonts w:cs="Times New Roman"/>
                <w:szCs w:val="28"/>
              </w:rPr>
              <w:t>итогам 1</w:t>
            </w:r>
          </w:p>
          <w:p w:rsidR="00302799" w:rsidRPr="00104D2A" w:rsidRDefault="00302799" w:rsidP="00225D3A">
            <w:pPr>
              <w:ind w:firstLine="0"/>
              <w:rPr>
                <w:rFonts w:cs="Times New Roman"/>
                <w:szCs w:val="28"/>
              </w:rPr>
            </w:pPr>
            <w:r w:rsidRPr="00104D2A">
              <w:rPr>
                <w:rFonts w:cs="Times New Roman"/>
                <w:szCs w:val="28"/>
              </w:rPr>
              <w:t>четверти</w:t>
            </w:r>
          </w:p>
        </w:tc>
        <w:tc>
          <w:tcPr>
            <w:tcW w:w="1276" w:type="dxa"/>
          </w:tcPr>
          <w:p w:rsidR="00302799" w:rsidRPr="00104D2A" w:rsidRDefault="00302799" w:rsidP="00225D3A">
            <w:pPr>
              <w:ind w:firstLine="0"/>
              <w:rPr>
                <w:rFonts w:cs="Times New Roman"/>
                <w:szCs w:val="28"/>
              </w:rPr>
            </w:pPr>
            <w:r w:rsidRPr="00104D2A">
              <w:rPr>
                <w:rFonts w:cs="Times New Roman"/>
                <w:szCs w:val="28"/>
              </w:rPr>
              <w:t>Вторая -</w:t>
            </w:r>
          </w:p>
          <w:p w:rsidR="00302799" w:rsidRPr="00104D2A" w:rsidRDefault="00302799" w:rsidP="00225D3A">
            <w:pPr>
              <w:ind w:firstLine="0"/>
              <w:rPr>
                <w:rFonts w:cs="Times New Roman"/>
                <w:szCs w:val="28"/>
              </w:rPr>
            </w:pPr>
            <w:r w:rsidRPr="00104D2A">
              <w:rPr>
                <w:rFonts w:cs="Times New Roman"/>
                <w:szCs w:val="28"/>
              </w:rPr>
              <w:t>третья</w:t>
            </w:r>
          </w:p>
          <w:p w:rsidR="00302799" w:rsidRPr="00104D2A" w:rsidRDefault="00302799" w:rsidP="00225D3A">
            <w:pPr>
              <w:ind w:firstLine="0"/>
              <w:rPr>
                <w:rFonts w:cs="Times New Roman"/>
                <w:szCs w:val="28"/>
              </w:rPr>
            </w:pPr>
            <w:r w:rsidRPr="00104D2A">
              <w:rPr>
                <w:rFonts w:cs="Times New Roman"/>
                <w:szCs w:val="28"/>
              </w:rPr>
              <w:t>недели</w:t>
            </w:r>
          </w:p>
        </w:tc>
        <w:tc>
          <w:tcPr>
            <w:tcW w:w="2410" w:type="dxa"/>
          </w:tcPr>
          <w:p w:rsidR="00302799" w:rsidRPr="00104D2A" w:rsidRDefault="00302799" w:rsidP="00225D3A">
            <w:pPr>
              <w:ind w:firstLine="0"/>
              <w:rPr>
                <w:rFonts w:cs="Times New Roman"/>
                <w:szCs w:val="28"/>
              </w:rPr>
            </w:pPr>
            <w:r w:rsidRPr="00104D2A">
              <w:rPr>
                <w:rFonts w:cs="Times New Roman"/>
                <w:szCs w:val="28"/>
              </w:rPr>
              <w:t>Устный контроль,</w:t>
            </w:r>
          </w:p>
          <w:p w:rsidR="00302799" w:rsidRPr="00104D2A" w:rsidRDefault="00302799" w:rsidP="00225D3A">
            <w:pPr>
              <w:ind w:firstLine="0"/>
              <w:rPr>
                <w:rFonts w:cs="Times New Roman"/>
                <w:szCs w:val="28"/>
              </w:rPr>
            </w:pPr>
            <w:r w:rsidRPr="00104D2A">
              <w:rPr>
                <w:rFonts w:cs="Times New Roman"/>
                <w:szCs w:val="28"/>
              </w:rPr>
              <w:t>изучение</w:t>
            </w:r>
          </w:p>
          <w:p w:rsidR="00302799" w:rsidRPr="00104D2A" w:rsidRDefault="00302799" w:rsidP="00225D3A">
            <w:pPr>
              <w:ind w:firstLine="0"/>
              <w:rPr>
                <w:rFonts w:cs="Times New Roman"/>
                <w:szCs w:val="28"/>
              </w:rPr>
            </w:pPr>
            <w:r w:rsidRPr="00104D2A">
              <w:rPr>
                <w:rFonts w:cs="Times New Roman"/>
                <w:szCs w:val="28"/>
              </w:rPr>
              <w:t>школьной</w:t>
            </w:r>
          </w:p>
          <w:p w:rsidR="00302799" w:rsidRPr="00104D2A" w:rsidRDefault="00302799" w:rsidP="00225D3A">
            <w:pPr>
              <w:ind w:firstLine="0"/>
              <w:rPr>
                <w:rFonts w:cs="Times New Roman"/>
                <w:szCs w:val="28"/>
              </w:rPr>
            </w:pPr>
            <w:r w:rsidRPr="00104D2A">
              <w:rPr>
                <w:rFonts w:cs="Times New Roman"/>
                <w:szCs w:val="28"/>
              </w:rPr>
              <w:t>документации,</w:t>
            </w:r>
          </w:p>
          <w:p w:rsidR="00302799" w:rsidRPr="00104D2A" w:rsidRDefault="00302799" w:rsidP="00225D3A">
            <w:pPr>
              <w:ind w:firstLine="0"/>
              <w:rPr>
                <w:rFonts w:cs="Times New Roman"/>
                <w:szCs w:val="28"/>
              </w:rPr>
            </w:pPr>
            <w:r w:rsidRPr="00104D2A">
              <w:rPr>
                <w:rFonts w:cs="Times New Roman"/>
                <w:szCs w:val="28"/>
              </w:rPr>
              <w:t>выборки ВСОКО,</w:t>
            </w:r>
          </w:p>
          <w:p w:rsidR="00302799" w:rsidRPr="00104D2A" w:rsidRDefault="00302799" w:rsidP="00225D3A">
            <w:pPr>
              <w:ind w:firstLine="0"/>
              <w:rPr>
                <w:rFonts w:cs="Times New Roman"/>
                <w:szCs w:val="28"/>
              </w:rPr>
            </w:pPr>
            <w:r w:rsidRPr="00104D2A">
              <w:rPr>
                <w:rFonts w:cs="Times New Roman"/>
                <w:szCs w:val="28"/>
              </w:rPr>
              <w:t>приказ</w:t>
            </w:r>
          </w:p>
        </w:tc>
        <w:tc>
          <w:tcPr>
            <w:tcW w:w="2410" w:type="dxa"/>
          </w:tcPr>
          <w:p w:rsidR="00302799" w:rsidRPr="00104D2A" w:rsidRDefault="00302799" w:rsidP="00225D3A">
            <w:pPr>
              <w:ind w:firstLine="0"/>
              <w:rPr>
                <w:rFonts w:cs="Times New Roman"/>
                <w:szCs w:val="28"/>
              </w:rPr>
            </w:pPr>
            <w:r w:rsidRPr="00104D2A">
              <w:rPr>
                <w:rFonts w:cs="Times New Roman"/>
                <w:szCs w:val="28"/>
              </w:rPr>
              <w:t>Фронтальный,</w:t>
            </w:r>
          </w:p>
          <w:p w:rsidR="00302799" w:rsidRPr="00104D2A" w:rsidRDefault="00302799" w:rsidP="00225D3A">
            <w:pPr>
              <w:ind w:firstLine="0"/>
              <w:rPr>
                <w:rFonts w:cs="Times New Roman"/>
                <w:szCs w:val="28"/>
              </w:rPr>
            </w:pPr>
            <w:r w:rsidRPr="00104D2A">
              <w:rPr>
                <w:rFonts w:cs="Times New Roman"/>
                <w:szCs w:val="28"/>
              </w:rPr>
              <w:t>комплексно-</w:t>
            </w:r>
          </w:p>
          <w:p w:rsidR="00302799" w:rsidRPr="00104D2A" w:rsidRDefault="00302799" w:rsidP="00225D3A">
            <w:pPr>
              <w:ind w:firstLine="0"/>
              <w:rPr>
                <w:rFonts w:cs="Times New Roman"/>
                <w:szCs w:val="28"/>
              </w:rPr>
            </w:pPr>
            <w:r w:rsidRPr="00104D2A">
              <w:rPr>
                <w:rFonts w:cs="Times New Roman"/>
                <w:szCs w:val="28"/>
              </w:rPr>
              <w:t>обобщающий</w:t>
            </w:r>
          </w:p>
        </w:tc>
      </w:tr>
      <w:tr w:rsidR="00302799" w:rsidRPr="00104D2A" w:rsidTr="00225D3A">
        <w:tc>
          <w:tcPr>
            <w:tcW w:w="10060" w:type="dxa"/>
            <w:gridSpan w:val="5"/>
          </w:tcPr>
          <w:p w:rsidR="00302799" w:rsidRPr="00104D2A" w:rsidRDefault="00302799" w:rsidP="00225D3A">
            <w:pPr>
              <w:ind w:firstLine="0"/>
              <w:jc w:val="center"/>
              <w:rPr>
                <w:rFonts w:cs="Times New Roman"/>
                <w:szCs w:val="28"/>
              </w:rPr>
            </w:pPr>
            <w:r w:rsidRPr="00104D2A">
              <w:rPr>
                <w:rFonts w:cs="Times New Roman"/>
                <w:szCs w:val="28"/>
              </w:rPr>
              <w:t>Декабрь</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1</w:t>
            </w:r>
          </w:p>
        </w:tc>
        <w:tc>
          <w:tcPr>
            <w:tcW w:w="3402" w:type="dxa"/>
          </w:tcPr>
          <w:p w:rsidR="00302799" w:rsidRPr="00104D2A" w:rsidRDefault="00302799" w:rsidP="00225D3A">
            <w:pPr>
              <w:ind w:firstLine="0"/>
              <w:rPr>
                <w:rFonts w:cs="Times New Roman"/>
                <w:szCs w:val="28"/>
              </w:rPr>
            </w:pPr>
            <w:r w:rsidRPr="00104D2A">
              <w:rPr>
                <w:rFonts w:cs="Times New Roman"/>
                <w:szCs w:val="28"/>
              </w:rPr>
              <w:t>Состояние работы</w:t>
            </w:r>
          </w:p>
          <w:p w:rsidR="00302799" w:rsidRPr="00104D2A" w:rsidRDefault="00302799" w:rsidP="00225D3A">
            <w:pPr>
              <w:ind w:firstLine="0"/>
              <w:rPr>
                <w:rFonts w:cs="Times New Roman"/>
                <w:szCs w:val="28"/>
              </w:rPr>
            </w:pPr>
            <w:r w:rsidRPr="00104D2A">
              <w:rPr>
                <w:rFonts w:cs="Times New Roman"/>
                <w:szCs w:val="28"/>
              </w:rPr>
              <w:t>классного</w:t>
            </w:r>
          </w:p>
          <w:p w:rsidR="00302799" w:rsidRPr="00104D2A" w:rsidRDefault="00302799" w:rsidP="00225D3A">
            <w:pPr>
              <w:ind w:firstLine="0"/>
              <w:rPr>
                <w:rFonts w:cs="Times New Roman"/>
                <w:szCs w:val="28"/>
              </w:rPr>
            </w:pPr>
            <w:r w:rsidRPr="00104D2A">
              <w:rPr>
                <w:rFonts w:cs="Times New Roman"/>
                <w:szCs w:val="28"/>
              </w:rPr>
              <w:t>руководителя по</w:t>
            </w:r>
          </w:p>
          <w:p w:rsidR="00302799" w:rsidRPr="00104D2A" w:rsidRDefault="00302799" w:rsidP="00225D3A">
            <w:pPr>
              <w:ind w:firstLine="0"/>
              <w:rPr>
                <w:rFonts w:cs="Times New Roman"/>
                <w:szCs w:val="28"/>
              </w:rPr>
            </w:pPr>
            <w:r w:rsidRPr="00104D2A">
              <w:rPr>
                <w:rFonts w:cs="Times New Roman"/>
                <w:szCs w:val="28"/>
              </w:rPr>
              <w:t>формированию ЗОЖ</w:t>
            </w:r>
          </w:p>
        </w:tc>
        <w:tc>
          <w:tcPr>
            <w:tcW w:w="1276" w:type="dxa"/>
          </w:tcPr>
          <w:p w:rsidR="00302799" w:rsidRPr="00104D2A" w:rsidRDefault="00302799" w:rsidP="00225D3A">
            <w:pPr>
              <w:ind w:firstLine="0"/>
              <w:rPr>
                <w:rFonts w:cs="Times New Roman"/>
                <w:szCs w:val="28"/>
              </w:rPr>
            </w:pPr>
            <w:r w:rsidRPr="00104D2A">
              <w:rPr>
                <w:rFonts w:cs="Times New Roman"/>
                <w:szCs w:val="28"/>
              </w:rPr>
              <w:t>В течение</w:t>
            </w:r>
          </w:p>
          <w:p w:rsidR="00302799" w:rsidRPr="00104D2A" w:rsidRDefault="00302799" w:rsidP="00225D3A">
            <w:pPr>
              <w:ind w:firstLine="0"/>
              <w:rPr>
                <w:rFonts w:cs="Times New Roman"/>
                <w:szCs w:val="28"/>
              </w:rPr>
            </w:pPr>
            <w:r w:rsidRPr="00104D2A">
              <w:rPr>
                <w:rFonts w:cs="Times New Roman"/>
                <w:szCs w:val="28"/>
              </w:rPr>
              <w:t>месяца</w:t>
            </w:r>
          </w:p>
        </w:tc>
        <w:tc>
          <w:tcPr>
            <w:tcW w:w="2410" w:type="dxa"/>
          </w:tcPr>
          <w:p w:rsidR="00302799" w:rsidRPr="00104D2A" w:rsidRDefault="00302799" w:rsidP="00225D3A">
            <w:pPr>
              <w:ind w:firstLine="0"/>
              <w:rPr>
                <w:rFonts w:cs="Times New Roman"/>
                <w:szCs w:val="28"/>
              </w:rPr>
            </w:pPr>
            <w:r w:rsidRPr="00104D2A">
              <w:rPr>
                <w:rFonts w:cs="Times New Roman"/>
                <w:szCs w:val="28"/>
              </w:rPr>
              <w:t>Устный контроль,</w:t>
            </w:r>
          </w:p>
          <w:p w:rsidR="00302799" w:rsidRPr="00104D2A" w:rsidRDefault="00302799" w:rsidP="00225D3A">
            <w:pPr>
              <w:ind w:firstLine="0"/>
              <w:rPr>
                <w:rFonts w:cs="Times New Roman"/>
                <w:szCs w:val="28"/>
              </w:rPr>
            </w:pPr>
            <w:r w:rsidRPr="00104D2A">
              <w:rPr>
                <w:rFonts w:cs="Times New Roman"/>
                <w:szCs w:val="28"/>
              </w:rPr>
              <w:t>изучение</w:t>
            </w:r>
          </w:p>
          <w:p w:rsidR="00302799" w:rsidRPr="00104D2A" w:rsidRDefault="00302799" w:rsidP="00225D3A">
            <w:pPr>
              <w:ind w:firstLine="0"/>
              <w:rPr>
                <w:rFonts w:cs="Times New Roman"/>
                <w:szCs w:val="28"/>
              </w:rPr>
            </w:pPr>
            <w:r w:rsidRPr="00104D2A">
              <w:rPr>
                <w:rFonts w:cs="Times New Roman"/>
                <w:szCs w:val="28"/>
              </w:rPr>
              <w:t>школьной документации</w:t>
            </w:r>
          </w:p>
        </w:tc>
        <w:tc>
          <w:tcPr>
            <w:tcW w:w="2410" w:type="dxa"/>
          </w:tcPr>
          <w:p w:rsidR="00302799" w:rsidRPr="00104D2A" w:rsidRDefault="00302799" w:rsidP="00225D3A">
            <w:pPr>
              <w:ind w:firstLine="0"/>
              <w:rPr>
                <w:rFonts w:cs="Times New Roman"/>
                <w:szCs w:val="28"/>
              </w:rPr>
            </w:pPr>
            <w:r w:rsidRPr="00104D2A">
              <w:rPr>
                <w:rFonts w:cs="Times New Roman"/>
                <w:szCs w:val="28"/>
              </w:rPr>
              <w:t>Тематический,</w:t>
            </w:r>
          </w:p>
          <w:p w:rsidR="00302799" w:rsidRPr="00104D2A" w:rsidRDefault="00302799" w:rsidP="00225D3A">
            <w:pPr>
              <w:ind w:firstLine="0"/>
              <w:rPr>
                <w:rFonts w:cs="Times New Roman"/>
                <w:szCs w:val="28"/>
              </w:rPr>
            </w:pPr>
            <w:r w:rsidRPr="00104D2A">
              <w:rPr>
                <w:rFonts w:cs="Times New Roman"/>
                <w:szCs w:val="28"/>
              </w:rPr>
              <w:t>персональный</w:t>
            </w:r>
          </w:p>
        </w:tc>
      </w:tr>
      <w:tr w:rsidR="00302799" w:rsidRPr="00104D2A" w:rsidTr="00225D3A">
        <w:tc>
          <w:tcPr>
            <w:tcW w:w="10060" w:type="dxa"/>
            <w:gridSpan w:val="5"/>
          </w:tcPr>
          <w:p w:rsidR="00302799" w:rsidRPr="00104D2A" w:rsidRDefault="00302799" w:rsidP="00225D3A">
            <w:pPr>
              <w:ind w:firstLine="0"/>
              <w:jc w:val="center"/>
              <w:rPr>
                <w:rFonts w:cs="Times New Roman"/>
                <w:szCs w:val="28"/>
              </w:rPr>
            </w:pPr>
            <w:r w:rsidRPr="00104D2A">
              <w:rPr>
                <w:rFonts w:cs="Times New Roman"/>
                <w:szCs w:val="28"/>
              </w:rPr>
              <w:t>Январь</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1</w:t>
            </w:r>
          </w:p>
        </w:tc>
        <w:tc>
          <w:tcPr>
            <w:tcW w:w="3402" w:type="dxa"/>
          </w:tcPr>
          <w:p w:rsidR="00302799" w:rsidRPr="00104D2A" w:rsidRDefault="00302799" w:rsidP="00225D3A">
            <w:pPr>
              <w:ind w:firstLine="0"/>
              <w:rPr>
                <w:rFonts w:cs="Times New Roman"/>
                <w:szCs w:val="28"/>
              </w:rPr>
            </w:pPr>
            <w:r w:rsidRPr="00104D2A">
              <w:rPr>
                <w:rFonts w:cs="Times New Roman"/>
                <w:szCs w:val="28"/>
              </w:rPr>
              <w:t>Анализ санитарно-</w:t>
            </w:r>
          </w:p>
          <w:p w:rsidR="00302799" w:rsidRPr="00104D2A" w:rsidRDefault="00302799" w:rsidP="00225D3A">
            <w:pPr>
              <w:ind w:firstLine="0"/>
              <w:rPr>
                <w:rFonts w:cs="Times New Roman"/>
                <w:szCs w:val="28"/>
              </w:rPr>
            </w:pPr>
            <w:r w:rsidRPr="00104D2A">
              <w:rPr>
                <w:rFonts w:cs="Times New Roman"/>
                <w:szCs w:val="28"/>
              </w:rPr>
              <w:t>гигиенического режима в</w:t>
            </w:r>
          </w:p>
          <w:p w:rsidR="00302799" w:rsidRPr="00104D2A" w:rsidRDefault="00302799" w:rsidP="00225D3A">
            <w:pPr>
              <w:ind w:firstLine="0"/>
              <w:rPr>
                <w:rFonts w:cs="Times New Roman"/>
                <w:szCs w:val="28"/>
              </w:rPr>
            </w:pPr>
            <w:r w:rsidRPr="00104D2A">
              <w:rPr>
                <w:rFonts w:cs="Times New Roman"/>
                <w:szCs w:val="28"/>
              </w:rPr>
              <w:lastRenderedPageBreak/>
              <w:t>ресурсном классе и питания</w:t>
            </w:r>
          </w:p>
          <w:p w:rsidR="00302799" w:rsidRPr="00104D2A" w:rsidRDefault="00302799" w:rsidP="00225D3A">
            <w:pPr>
              <w:ind w:firstLine="0"/>
              <w:rPr>
                <w:rFonts w:cs="Times New Roman"/>
                <w:szCs w:val="28"/>
              </w:rPr>
            </w:pPr>
            <w:r w:rsidRPr="00104D2A">
              <w:rPr>
                <w:rFonts w:cs="Times New Roman"/>
                <w:szCs w:val="28"/>
              </w:rPr>
              <w:t>учащихся с РАС</w:t>
            </w:r>
          </w:p>
        </w:tc>
        <w:tc>
          <w:tcPr>
            <w:tcW w:w="1276" w:type="dxa"/>
          </w:tcPr>
          <w:p w:rsidR="00302799" w:rsidRPr="00104D2A" w:rsidRDefault="00302799" w:rsidP="00225D3A">
            <w:pPr>
              <w:ind w:firstLine="0"/>
              <w:rPr>
                <w:rFonts w:cs="Times New Roman"/>
                <w:szCs w:val="28"/>
              </w:rPr>
            </w:pPr>
            <w:r w:rsidRPr="00104D2A">
              <w:rPr>
                <w:rFonts w:cs="Times New Roman"/>
                <w:szCs w:val="28"/>
              </w:rPr>
              <w:lastRenderedPageBreak/>
              <w:t>4</w:t>
            </w:r>
          </w:p>
          <w:p w:rsidR="00302799" w:rsidRPr="00104D2A" w:rsidRDefault="00302799" w:rsidP="00225D3A">
            <w:pPr>
              <w:ind w:firstLine="0"/>
              <w:rPr>
                <w:rFonts w:cs="Times New Roman"/>
                <w:szCs w:val="28"/>
              </w:rPr>
            </w:pPr>
            <w:r w:rsidRPr="00104D2A">
              <w:rPr>
                <w:rFonts w:cs="Times New Roman"/>
                <w:szCs w:val="28"/>
              </w:rPr>
              <w:t>неделя</w:t>
            </w:r>
          </w:p>
        </w:tc>
        <w:tc>
          <w:tcPr>
            <w:tcW w:w="2410" w:type="dxa"/>
          </w:tcPr>
          <w:p w:rsidR="00302799" w:rsidRPr="00104D2A" w:rsidRDefault="00302799" w:rsidP="00225D3A">
            <w:pPr>
              <w:ind w:firstLine="0"/>
              <w:rPr>
                <w:rFonts w:cs="Times New Roman"/>
                <w:szCs w:val="28"/>
              </w:rPr>
            </w:pPr>
            <w:r w:rsidRPr="00104D2A">
              <w:rPr>
                <w:rFonts w:cs="Times New Roman"/>
                <w:szCs w:val="28"/>
              </w:rPr>
              <w:t>Наблюдения,</w:t>
            </w:r>
          </w:p>
          <w:p w:rsidR="00302799" w:rsidRPr="00104D2A" w:rsidRDefault="00302799" w:rsidP="00225D3A">
            <w:pPr>
              <w:ind w:firstLine="0"/>
              <w:rPr>
                <w:rFonts w:cs="Times New Roman"/>
                <w:szCs w:val="28"/>
              </w:rPr>
            </w:pPr>
            <w:r w:rsidRPr="00104D2A">
              <w:rPr>
                <w:rFonts w:cs="Times New Roman"/>
                <w:szCs w:val="28"/>
              </w:rPr>
              <w:t>беседы, совещание при</w:t>
            </w:r>
          </w:p>
          <w:p w:rsidR="00302799" w:rsidRPr="00104D2A" w:rsidRDefault="00302799" w:rsidP="00225D3A">
            <w:pPr>
              <w:ind w:firstLine="0"/>
              <w:rPr>
                <w:rFonts w:cs="Times New Roman"/>
                <w:szCs w:val="28"/>
              </w:rPr>
            </w:pPr>
            <w:r w:rsidRPr="00104D2A">
              <w:rPr>
                <w:rFonts w:cs="Times New Roman"/>
                <w:szCs w:val="28"/>
              </w:rPr>
              <w:lastRenderedPageBreak/>
              <w:t>заместителе директора</w:t>
            </w:r>
          </w:p>
        </w:tc>
        <w:tc>
          <w:tcPr>
            <w:tcW w:w="2410" w:type="dxa"/>
          </w:tcPr>
          <w:p w:rsidR="00302799" w:rsidRPr="00104D2A" w:rsidRDefault="00302799" w:rsidP="00225D3A">
            <w:pPr>
              <w:ind w:firstLine="0"/>
              <w:rPr>
                <w:rFonts w:cs="Times New Roman"/>
                <w:szCs w:val="28"/>
              </w:rPr>
            </w:pPr>
            <w:r w:rsidRPr="00104D2A">
              <w:rPr>
                <w:rFonts w:cs="Times New Roman"/>
                <w:szCs w:val="28"/>
              </w:rPr>
              <w:lastRenderedPageBreak/>
              <w:t>Фронтальный</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lastRenderedPageBreak/>
              <w:t>2</w:t>
            </w:r>
          </w:p>
        </w:tc>
        <w:tc>
          <w:tcPr>
            <w:tcW w:w="3402" w:type="dxa"/>
          </w:tcPr>
          <w:p w:rsidR="00302799" w:rsidRPr="00104D2A" w:rsidRDefault="00302799" w:rsidP="00225D3A">
            <w:pPr>
              <w:ind w:firstLine="0"/>
              <w:rPr>
                <w:rFonts w:cs="Times New Roman"/>
                <w:szCs w:val="28"/>
              </w:rPr>
            </w:pPr>
            <w:r w:rsidRPr="00104D2A">
              <w:rPr>
                <w:rFonts w:cs="Times New Roman"/>
                <w:szCs w:val="28"/>
              </w:rPr>
              <w:t>Проверка планов работы</w:t>
            </w:r>
          </w:p>
          <w:p w:rsidR="00302799" w:rsidRPr="00104D2A" w:rsidRDefault="00302799" w:rsidP="00225D3A">
            <w:pPr>
              <w:ind w:firstLine="0"/>
              <w:rPr>
                <w:rFonts w:cs="Times New Roman"/>
                <w:szCs w:val="28"/>
              </w:rPr>
            </w:pPr>
            <w:r w:rsidRPr="00104D2A">
              <w:rPr>
                <w:rFonts w:cs="Times New Roman"/>
                <w:szCs w:val="28"/>
              </w:rPr>
              <w:t>педагогических</w:t>
            </w:r>
          </w:p>
          <w:p w:rsidR="00302799" w:rsidRPr="00104D2A" w:rsidRDefault="00302799" w:rsidP="00225D3A">
            <w:pPr>
              <w:ind w:firstLine="0"/>
              <w:rPr>
                <w:rFonts w:cs="Times New Roman"/>
                <w:szCs w:val="28"/>
              </w:rPr>
            </w:pPr>
            <w:r w:rsidRPr="00104D2A">
              <w:rPr>
                <w:rFonts w:cs="Times New Roman"/>
                <w:szCs w:val="28"/>
              </w:rPr>
              <w:t>работников</w:t>
            </w:r>
          </w:p>
          <w:p w:rsidR="00302799" w:rsidRPr="00104D2A" w:rsidRDefault="00302799" w:rsidP="00225D3A">
            <w:pPr>
              <w:ind w:firstLine="0"/>
              <w:rPr>
                <w:rFonts w:cs="Times New Roman"/>
                <w:szCs w:val="28"/>
              </w:rPr>
            </w:pPr>
            <w:r w:rsidRPr="00104D2A">
              <w:rPr>
                <w:rFonts w:cs="Times New Roman"/>
                <w:szCs w:val="28"/>
              </w:rPr>
              <w:t>РК (тьюторов, учителя,</w:t>
            </w:r>
          </w:p>
          <w:p w:rsidR="00302799" w:rsidRPr="00104D2A" w:rsidRDefault="00302799" w:rsidP="00225D3A">
            <w:pPr>
              <w:ind w:firstLine="0"/>
              <w:rPr>
                <w:rFonts w:cs="Times New Roman"/>
                <w:szCs w:val="28"/>
              </w:rPr>
            </w:pPr>
            <w:r w:rsidRPr="00104D2A">
              <w:rPr>
                <w:rFonts w:cs="Times New Roman"/>
                <w:szCs w:val="28"/>
              </w:rPr>
              <w:t>педагога-психолога, логопеда)</w:t>
            </w:r>
          </w:p>
        </w:tc>
        <w:tc>
          <w:tcPr>
            <w:tcW w:w="1276" w:type="dxa"/>
          </w:tcPr>
          <w:p w:rsidR="00302799" w:rsidRPr="00104D2A" w:rsidRDefault="00302799" w:rsidP="00225D3A">
            <w:pPr>
              <w:ind w:firstLine="0"/>
              <w:rPr>
                <w:rFonts w:cs="Times New Roman"/>
                <w:szCs w:val="28"/>
              </w:rPr>
            </w:pPr>
            <w:r w:rsidRPr="00104D2A">
              <w:rPr>
                <w:rFonts w:cs="Times New Roman"/>
                <w:szCs w:val="28"/>
              </w:rPr>
              <w:t>В течение</w:t>
            </w:r>
          </w:p>
          <w:p w:rsidR="00302799" w:rsidRPr="00104D2A" w:rsidRDefault="00302799" w:rsidP="00225D3A">
            <w:pPr>
              <w:ind w:firstLine="0"/>
              <w:rPr>
                <w:rFonts w:cs="Times New Roman"/>
                <w:szCs w:val="28"/>
              </w:rPr>
            </w:pPr>
            <w:r w:rsidRPr="00104D2A">
              <w:rPr>
                <w:rFonts w:cs="Times New Roman"/>
                <w:szCs w:val="28"/>
              </w:rPr>
              <w:t>месяца</w:t>
            </w:r>
          </w:p>
        </w:tc>
        <w:tc>
          <w:tcPr>
            <w:tcW w:w="2410" w:type="dxa"/>
          </w:tcPr>
          <w:p w:rsidR="00302799" w:rsidRPr="00104D2A" w:rsidRDefault="00302799" w:rsidP="00225D3A">
            <w:pPr>
              <w:ind w:firstLine="0"/>
              <w:rPr>
                <w:rFonts w:cs="Times New Roman"/>
                <w:szCs w:val="28"/>
              </w:rPr>
            </w:pPr>
            <w:r w:rsidRPr="00104D2A">
              <w:rPr>
                <w:rFonts w:cs="Times New Roman"/>
                <w:szCs w:val="28"/>
              </w:rPr>
              <w:t>Устный контроль,</w:t>
            </w:r>
          </w:p>
          <w:p w:rsidR="00302799" w:rsidRPr="00104D2A" w:rsidRDefault="00302799" w:rsidP="00225D3A">
            <w:pPr>
              <w:ind w:firstLine="0"/>
              <w:rPr>
                <w:rFonts w:cs="Times New Roman"/>
                <w:szCs w:val="28"/>
              </w:rPr>
            </w:pPr>
            <w:r w:rsidRPr="00104D2A">
              <w:rPr>
                <w:rFonts w:cs="Times New Roman"/>
                <w:szCs w:val="28"/>
              </w:rPr>
              <w:t>изучение</w:t>
            </w:r>
          </w:p>
          <w:p w:rsidR="00302799" w:rsidRPr="00104D2A" w:rsidRDefault="00302799" w:rsidP="00225D3A">
            <w:pPr>
              <w:ind w:firstLine="0"/>
              <w:rPr>
                <w:rFonts w:cs="Times New Roman"/>
                <w:szCs w:val="28"/>
              </w:rPr>
            </w:pPr>
            <w:r w:rsidRPr="00104D2A">
              <w:rPr>
                <w:rFonts w:cs="Times New Roman"/>
                <w:szCs w:val="28"/>
              </w:rPr>
              <w:t>школьной</w:t>
            </w:r>
          </w:p>
          <w:p w:rsidR="00302799" w:rsidRPr="00104D2A" w:rsidRDefault="00302799" w:rsidP="00225D3A">
            <w:pPr>
              <w:ind w:firstLine="0"/>
              <w:rPr>
                <w:rFonts w:cs="Times New Roman"/>
                <w:szCs w:val="28"/>
              </w:rPr>
            </w:pPr>
            <w:r w:rsidRPr="00104D2A">
              <w:rPr>
                <w:rFonts w:cs="Times New Roman"/>
                <w:szCs w:val="28"/>
              </w:rPr>
              <w:t>документации,</w:t>
            </w:r>
          </w:p>
          <w:p w:rsidR="00302799" w:rsidRPr="00104D2A" w:rsidRDefault="00302799" w:rsidP="00225D3A">
            <w:pPr>
              <w:ind w:firstLine="0"/>
              <w:rPr>
                <w:rFonts w:cs="Times New Roman"/>
                <w:szCs w:val="28"/>
              </w:rPr>
            </w:pPr>
            <w:r w:rsidRPr="00104D2A">
              <w:rPr>
                <w:rFonts w:cs="Times New Roman"/>
                <w:szCs w:val="28"/>
              </w:rPr>
              <w:t>итог-справка</w:t>
            </w:r>
          </w:p>
        </w:tc>
        <w:tc>
          <w:tcPr>
            <w:tcW w:w="2410" w:type="dxa"/>
          </w:tcPr>
          <w:p w:rsidR="00302799" w:rsidRPr="00104D2A" w:rsidRDefault="00302799" w:rsidP="00225D3A">
            <w:pPr>
              <w:ind w:firstLine="0"/>
              <w:rPr>
                <w:rFonts w:cs="Times New Roman"/>
                <w:szCs w:val="28"/>
              </w:rPr>
            </w:pPr>
            <w:r w:rsidRPr="00104D2A">
              <w:rPr>
                <w:rFonts w:cs="Times New Roman"/>
                <w:szCs w:val="28"/>
              </w:rPr>
              <w:t>Тематический,</w:t>
            </w:r>
          </w:p>
          <w:p w:rsidR="00302799" w:rsidRPr="00104D2A" w:rsidRDefault="00302799" w:rsidP="00225D3A">
            <w:pPr>
              <w:ind w:firstLine="0"/>
              <w:rPr>
                <w:rFonts w:cs="Times New Roman"/>
                <w:szCs w:val="28"/>
              </w:rPr>
            </w:pPr>
            <w:r w:rsidRPr="00104D2A">
              <w:rPr>
                <w:rFonts w:cs="Times New Roman"/>
                <w:szCs w:val="28"/>
              </w:rPr>
              <w:t>предметно-</w:t>
            </w:r>
          </w:p>
          <w:p w:rsidR="00302799" w:rsidRPr="00104D2A" w:rsidRDefault="00302799" w:rsidP="00225D3A">
            <w:pPr>
              <w:ind w:firstLine="0"/>
              <w:rPr>
                <w:rFonts w:cs="Times New Roman"/>
                <w:szCs w:val="28"/>
              </w:rPr>
            </w:pPr>
            <w:r w:rsidRPr="00104D2A">
              <w:rPr>
                <w:rFonts w:cs="Times New Roman"/>
                <w:szCs w:val="28"/>
              </w:rPr>
              <w:t>обобщающий</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3</w:t>
            </w:r>
          </w:p>
        </w:tc>
        <w:tc>
          <w:tcPr>
            <w:tcW w:w="3402" w:type="dxa"/>
          </w:tcPr>
          <w:p w:rsidR="00302799" w:rsidRPr="00104D2A" w:rsidRDefault="00302799" w:rsidP="00225D3A">
            <w:pPr>
              <w:ind w:firstLine="0"/>
              <w:rPr>
                <w:rFonts w:cs="Times New Roman"/>
                <w:szCs w:val="28"/>
              </w:rPr>
            </w:pPr>
            <w:r w:rsidRPr="00104D2A">
              <w:rPr>
                <w:rFonts w:cs="Times New Roman"/>
                <w:szCs w:val="28"/>
              </w:rPr>
              <w:t>Контроль применения</w:t>
            </w:r>
          </w:p>
          <w:p w:rsidR="00302799" w:rsidRPr="00104D2A" w:rsidRDefault="00302799" w:rsidP="00225D3A">
            <w:pPr>
              <w:ind w:firstLine="0"/>
              <w:rPr>
                <w:rFonts w:cs="Times New Roman"/>
                <w:szCs w:val="28"/>
              </w:rPr>
            </w:pPr>
            <w:r w:rsidRPr="00104D2A">
              <w:rPr>
                <w:rFonts w:cs="Times New Roman"/>
                <w:szCs w:val="28"/>
              </w:rPr>
              <w:t>здоровьесберегающих</w:t>
            </w:r>
          </w:p>
          <w:p w:rsidR="00302799" w:rsidRPr="00104D2A" w:rsidRDefault="00302799" w:rsidP="00225D3A">
            <w:pPr>
              <w:ind w:firstLine="0"/>
              <w:rPr>
                <w:rFonts w:cs="Times New Roman"/>
                <w:szCs w:val="28"/>
              </w:rPr>
            </w:pPr>
            <w:r w:rsidRPr="00104D2A">
              <w:rPr>
                <w:rFonts w:cs="Times New Roman"/>
                <w:szCs w:val="28"/>
              </w:rPr>
              <w:t>технологий во внеурочной</w:t>
            </w:r>
          </w:p>
          <w:p w:rsidR="00302799" w:rsidRPr="00104D2A" w:rsidRDefault="00302799" w:rsidP="00225D3A">
            <w:pPr>
              <w:ind w:firstLine="0"/>
              <w:rPr>
                <w:rFonts w:cs="Times New Roman"/>
                <w:szCs w:val="28"/>
              </w:rPr>
            </w:pPr>
            <w:r w:rsidRPr="00104D2A">
              <w:rPr>
                <w:rFonts w:cs="Times New Roman"/>
                <w:szCs w:val="28"/>
              </w:rPr>
              <w:t>деятельности с учащимися</w:t>
            </w:r>
          </w:p>
          <w:p w:rsidR="00302799" w:rsidRPr="00104D2A" w:rsidRDefault="00302799" w:rsidP="00225D3A">
            <w:pPr>
              <w:ind w:firstLine="0"/>
              <w:rPr>
                <w:rFonts w:cs="Times New Roman"/>
                <w:szCs w:val="28"/>
              </w:rPr>
            </w:pPr>
            <w:r w:rsidRPr="00104D2A">
              <w:rPr>
                <w:rFonts w:cs="Times New Roman"/>
                <w:szCs w:val="28"/>
              </w:rPr>
              <w:t>с РАС</w:t>
            </w:r>
          </w:p>
        </w:tc>
        <w:tc>
          <w:tcPr>
            <w:tcW w:w="1276" w:type="dxa"/>
          </w:tcPr>
          <w:p w:rsidR="00302799" w:rsidRPr="00104D2A" w:rsidRDefault="00302799" w:rsidP="00225D3A">
            <w:pPr>
              <w:ind w:firstLine="0"/>
              <w:rPr>
                <w:rFonts w:cs="Times New Roman"/>
                <w:szCs w:val="28"/>
              </w:rPr>
            </w:pPr>
            <w:r w:rsidRPr="00104D2A">
              <w:rPr>
                <w:rFonts w:cs="Times New Roman"/>
                <w:szCs w:val="28"/>
              </w:rPr>
              <w:t>В течение</w:t>
            </w:r>
          </w:p>
          <w:p w:rsidR="00302799" w:rsidRPr="00104D2A" w:rsidRDefault="00302799" w:rsidP="00225D3A">
            <w:pPr>
              <w:ind w:firstLine="0"/>
              <w:rPr>
                <w:rFonts w:cs="Times New Roman"/>
                <w:szCs w:val="28"/>
              </w:rPr>
            </w:pPr>
            <w:r w:rsidRPr="00104D2A">
              <w:rPr>
                <w:rFonts w:cs="Times New Roman"/>
                <w:szCs w:val="28"/>
              </w:rPr>
              <w:t>месяца</w:t>
            </w:r>
          </w:p>
        </w:tc>
        <w:tc>
          <w:tcPr>
            <w:tcW w:w="2410" w:type="dxa"/>
          </w:tcPr>
          <w:p w:rsidR="00302799" w:rsidRPr="00104D2A" w:rsidRDefault="00302799" w:rsidP="00225D3A">
            <w:pPr>
              <w:ind w:firstLine="0"/>
              <w:rPr>
                <w:rFonts w:cs="Times New Roman"/>
                <w:szCs w:val="28"/>
              </w:rPr>
            </w:pPr>
            <w:r w:rsidRPr="00104D2A">
              <w:rPr>
                <w:rFonts w:cs="Times New Roman"/>
                <w:szCs w:val="28"/>
              </w:rPr>
              <w:t>Посещение внеурочных</w:t>
            </w:r>
          </w:p>
          <w:p w:rsidR="00302799" w:rsidRPr="00104D2A" w:rsidRDefault="00302799" w:rsidP="00225D3A">
            <w:pPr>
              <w:ind w:firstLine="0"/>
              <w:rPr>
                <w:rFonts w:cs="Times New Roman"/>
                <w:szCs w:val="28"/>
              </w:rPr>
            </w:pPr>
            <w:r w:rsidRPr="00104D2A">
              <w:rPr>
                <w:rFonts w:cs="Times New Roman"/>
                <w:szCs w:val="28"/>
              </w:rPr>
              <w:t>занятий, классных</w:t>
            </w:r>
          </w:p>
          <w:p w:rsidR="00302799" w:rsidRPr="00104D2A" w:rsidRDefault="00302799" w:rsidP="00225D3A">
            <w:pPr>
              <w:ind w:firstLine="0"/>
              <w:rPr>
                <w:rFonts w:cs="Times New Roman"/>
                <w:szCs w:val="28"/>
              </w:rPr>
            </w:pPr>
            <w:r w:rsidRPr="00104D2A">
              <w:rPr>
                <w:rFonts w:cs="Times New Roman"/>
                <w:szCs w:val="28"/>
              </w:rPr>
              <w:t>часов,</w:t>
            </w:r>
          </w:p>
          <w:p w:rsidR="00302799" w:rsidRPr="00104D2A" w:rsidRDefault="00302799" w:rsidP="00225D3A">
            <w:pPr>
              <w:ind w:firstLine="0"/>
              <w:rPr>
                <w:rFonts w:cs="Times New Roman"/>
                <w:szCs w:val="28"/>
              </w:rPr>
            </w:pPr>
            <w:r w:rsidRPr="00104D2A">
              <w:rPr>
                <w:rFonts w:cs="Times New Roman"/>
                <w:szCs w:val="28"/>
              </w:rPr>
              <w:t>внеклассных</w:t>
            </w:r>
          </w:p>
          <w:p w:rsidR="00302799" w:rsidRPr="00104D2A" w:rsidRDefault="00302799" w:rsidP="00225D3A">
            <w:pPr>
              <w:ind w:firstLine="0"/>
              <w:rPr>
                <w:rFonts w:cs="Times New Roman"/>
                <w:szCs w:val="28"/>
              </w:rPr>
            </w:pPr>
            <w:r w:rsidRPr="00104D2A">
              <w:rPr>
                <w:rFonts w:cs="Times New Roman"/>
                <w:szCs w:val="28"/>
              </w:rPr>
              <w:t>мероприятий,</w:t>
            </w:r>
          </w:p>
          <w:p w:rsidR="00302799" w:rsidRPr="00104D2A" w:rsidRDefault="00302799" w:rsidP="00225D3A">
            <w:pPr>
              <w:ind w:firstLine="0"/>
              <w:rPr>
                <w:rFonts w:cs="Times New Roman"/>
                <w:szCs w:val="28"/>
              </w:rPr>
            </w:pPr>
            <w:r w:rsidRPr="00104D2A">
              <w:rPr>
                <w:rFonts w:cs="Times New Roman"/>
                <w:szCs w:val="28"/>
              </w:rPr>
              <w:t>наблюдение, приказ</w:t>
            </w:r>
          </w:p>
        </w:tc>
        <w:tc>
          <w:tcPr>
            <w:tcW w:w="2410" w:type="dxa"/>
          </w:tcPr>
          <w:p w:rsidR="00302799" w:rsidRPr="00104D2A" w:rsidRDefault="00302799" w:rsidP="00225D3A">
            <w:pPr>
              <w:ind w:firstLine="0"/>
              <w:rPr>
                <w:rFonts w:cs="Times New Roman"/>
                <w:szCs w:val="28"/>
              </w:rPr>
            </w:pPr>
            <w:r w:rsidRPr="00104D2A">
              <w:rPr>
                <w:rFonts w:cs="Times New Roman"/>
                <w:szCs w:val="28"/>
              </w:rPr>
              <w:t>Тематический,</w:t>
            </w:r>
          </w:p>
          <w:p w:rsidR="00302799" w:rsidRPr="00104D2A" w:rsidRDefault="00302799" w:rsidP="00225D3A">
            <w:pPr>
              <w:ind w:firstLine="0"/>
              <w:rPr>
                <w:rFonts w:cs="Times New Roman"/>
                <w:szCs w:val="28"/>
              </w:rPr>
            </w:pPr>
            <w:r w:rsidRPr="00104D2A">
              <w:rPr>
                <w:rFonts w:cs="Times New Roman"/>
                <w:szCs w:val="28"/>
              </w:rPr>
              <w:t>предметно-</w:t>
            </w:r>
          </w:p>
          <w:p w:rsidR="00302799" w:rsidRPr="00104D2A" w:rsidRDefault="00302799" w:rsidP="00225D3A">
            <w:pPr>
              <w:ind w:firstLine="0"/>
              <w:rPr>
                <w:rFonts w:cs="Times New Roman"/>
                <w:szCs w:val="28"/>
              </w:rPr>
            </w:pPr>
            <w:r w:rsidRPr="00104D2A">
              <w:rPr>
                <w:rFonts w:cs="Times New Roman"/>
                <w:szCs w:val="28"/>
              </w:rPr>
              <w:t>обобщающий,</w:t>
            </w:r>
          </w:p>
          <w:p w:rsidR="00302799" w:rsidRPr="00104D2A" w:rsidRDefault="00302799" w:rsidP="00225D3A">
            <w:pPr>
              <w:ind w:firstLine="0"/>
              <w:rPr>
                <w:rFonts w:cs="Times New Roman"/>
                <w:szCs w:val="28"/>
              </w:rPr>
            </w:pPr>
            <w:r w:rsidRPr="00104D2A">
              <w:rPr>
                <w:rFonts w:cs="Times New Roman"/>
                <w:szCs w:val="28"/>
              </w:rPr>
              <w:t>персональный</w:t>
            </w:r>
          </w:p>
        </w:tc>
      </w:tr>
      <w:tr w:rsidR="00302799" w:rsidRPr="00104D2A" w:rsidTr="00225D3A">
        <w:tc>
          <w:tcPr>
            <w:tcW w:w="10060" w:type="dxa"/>
            <w:gridSpan w:val="5"/>
          </w:tcPr>
          <w:p w:rsidR="00302799" w:rsidRPr="00104D2A" w:rsidRDefault="00302799" w:rsidP="00225D3A">
            <w:pPr>
              <w:ind w:firstLine="0"/>
              <w:jc w:val="center"/>
              <w:rPr>
                <w:rFonts w:cs="Times New Roman"/>
                <w:szCs w:val="28"/>
              </w:rPr>
            </w:pPr>
            <w:r w:rsidRPr="00104D2A">
              <w:rPr>
                <w:rFonts w:cs="Times New Roman"/>
                <w:szCs w:val="28"/>
              </w:rPr>
              <w:t>Март</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1</w:t>
            </w:r>
          </w:p>
        </w:tc>
        <w:tc>
          <w:tcPr>
            <w:tcW w:w="3402" w:type="dxa"/>
          </w:tcPr>
          <w:p w:rsidR="00302799" w:rsidRPr="00104D2A" w:rsidRDefault="00302799" w:rsidP="00225D3A">
            <w:pPr>
              <w:ind w:firstLine="0"/>
              <w:rPr>
                <w:rFonts w:cs="Times New Roman"/>
                <w:szCs w:val="28"/>
              </w:rPr>
            </w:pPr>
            <w:r w:rsidRPr="00104D2A">
              <w:rPr>
                <w:rFonts w:cs="Times New Roman"/>
                <w:szCs w:val="28"/>
              </w:rPr>
              <w:t>Изучение уровня</w:t>
            </w:r>
          </w:p>
          <w:p w:rsidR="00302799" w:rsidRPr="00104D2A" w:rsidRDefault="00302799" w:rsidP="00225D3A">
            <w:pPr>
              <w:ind w:firstLine="0"/>
              <w:rPr>
                <w:rFonts w:cs="Times New Roman"/>
                <w:szCs w:val="28"/>
              </w:rPr>
            </w:pPr>
            <w:r w:rsidRPr="00104D2A">
              <w:rPr>
                <w:rFonts w:cs="Times New Roman"/>
                <w:szCs w:val="28"/>
              </w:rPr>
              <w:t>удовлетворенности</w:t>
            </w:r>
          </w:p>
          <w:p w:rsidR="00302799" w:rsidRPr="00104D2A" w:rsidRDefault="00302799" w:rsidP="00225D3A">
            <w:pPr>
              <w:ind w:firstLine="0"/>
              <w:rPr>
                <w:rFonts w:cs="Times New Roman"/>
                <w:szCs w:val="28"/>
              </w:rPr>
            </w:pPr>
            <w:r w:rsidRPr="00104D2A">
              <w:rPr>
                <w:rFonts w:cs="Times New Roman"/>
                <w:szCs w:val="28"/>
              </w:rPr>
              <w:t>учащихся</w:t>
            </w:r>
          </w:p>
          <w:p w:rsidR="00302799" w:rsidRPr="00104D2A" w:rsidRDefault="00302799" w:rsidP="00225D3A">
            <w:pPr>
              <w:ind w:firstLine="0"/>
              <w:rPr>
                <w:rFonts w:cs="Times New Roman"/>
                <w:szCs w:val="28"/>
              </w:rPr>
            </w:pPr>
            <w:r w:rsidRPr="00104D2A">
              <w:rPr>
                <w:rFonts w:cs="Times New Roman"/>
                <w:szCs w:val="28"/>
              </w:rPr>
              <w:t>и родителей различными</w:t>
            </w:r>
          </w:p>
          <w:p w:rsidR="00302799" w:rsidRPr="00104D2A" w:rsidRDefault="00302799" w:rsidP="00225D3A">
            <w:pPr>
              <w:ind w:firstLine="0"/>
              <w:rPr>
                <w:rFonts w:cs="Times New Roman"/>
                <w:szCs w:val="28"/>
              </w:rPr>
            </w:pPr>
            <w:r w:rsidRPr="00104D2A">
              <w:rPr>
                <w:rFonts w:cs="Times New Roman"/>
                <w:szCs w:val="28"/>
              </w:rPr>
              <w:t>сторонами обр. процесса в</w:t>
            </w:r>
          </w:p>
          <w:p w:rsidR="00302799" w:rsidRPr="00104D2A" w:rsidRDefault="00302799" w:rsidP="00225D3A">
            <w:pPr>
              <w:ind w:firstLine="0"/>
              <w:rPr>
                <w:rFonts w:cs="Times New Roman"/>
                <w:szCs w:val="28"/>
              </w:rPr>
            </w:pPr>
            <w:r w:rsidRPr="00104D2A">
              <w:rPr>
                <w:rFonts w:cs="Times New Roman"/>
                <w:szCs w:val="28"/>
              </w:rPr>
              <w:t>учебном году</w:t>
            </w:r>
          </w:p>
        </w:tc>
        <w:tc>
          <w:tcPr>
            <w:tcW w:w="1276" w:type="dxa"/>
          </w:tcPr>
          <w:p w:rsidR="00302799" w:rsidRPr="00104D2A" w:rsidRDefault="00302799" w:rsidP="00225D3A">
            <w:pPr>
              <w:ind w:firstLine="0"/>
              <w:rPr>
                <w:rFonts w:cs="Times New Roman"/>
                <w:szCs w:val="28"/>
              </w:rPr>
            </w:pPr>
            <w:r w:rsidRPr="00104D2A">
              <w:rPr>
                <w:rFonts w:cs="Times New Roman"/>
                <w:szCs w:val="28"/>
              </w:rPr>
              <w:t>В течение</w:t>
            </w:r>
          </w:p>
          <w:p w:rsidR="00302799" w:rsidRPr="00104D2A" w:rsidRDefault="00302799" w:rsidP="00225D3A">
            <w:pPr>
              <w:ind w:firstLine="0"/>
              <w:rPr>
                <w:rFonts w:cs="Times New Roman"/>
                <w:szCs w:val="28"/>
              </w:rPr>
            </w:pPr>
            <w:r w:rsidRPr="00104D2A">
              <w:rPr>
                <w:rFonts w:cs="Times New Roman"/>
                <w:szCs w:val="28"/>
              </w:rPr>
              <w:t>месяца</w:t>
            </w:r>
          </w:p>
        </w:tc>
        <w:tc>
          <w:tcPr>
            <w:tcW w:w="2410" w:type="dxa"/>
          </w:tcPr>
          <w:p w:rsidR="00302799" w:rsidRPr="00104D2A" w:rsidRDefault="00302799" w:rsidP="00225D3A">
            <w:pPr>
              <w:ind w:firstLine="0"/>
              <w:rPr>
                <w:rFonts w:cs="Times New Roman"/>
                <w:szCs w:val="28"/>
              </w:rPr>
            </w:pPr>
            <w:r w:rsidRPr="00104D2A">
              <w:rPr>
                <w:rFonts w:cs="Times New Roman"/>
                <w:szCs w:val="28"/>
              </w:rPr>
              <w:t>Анкетирование, отчет по</w:t>
            </w:r>
          </w:p>
          <w:p w:rsidR="00302799" w:rsidRPr="00104D2A" w:rsidRDefault="00302799" w:rsidP="00225D3A">
            <w:pPr>
              <w:ind w:firstLine="0"/>
              <w:rPr>
                <w:rFonts w:cs="Times New Roman"/>
                <w:szCs w:val="28"/>
              </w:rPr>
            </w:pPr>
            <w:r w:rsidRPr="00104D2A">
              <w:rPr>
                <w:rFonts w:cs="Times New Roman"/>
                <w:szCs w:val="28"/>
              </w:rPr>
              <w:t>факту исполнения</w:t>
            </w:r>
          </w:p>
        </w:tc>
        <w:tc>
          <w:tcPr>
            <w:tcW w:w="2410" w:type="dxa"/>
          </w:tcPr>
          <w:p w:rsidR="00302799" w:rsidRPr="00104D2A" w:rsidRDefault="00302799" w:rsidP="00225D3A">
            <w:pPr>
              <w:ind w:firstLine="0"/>
              <w:rPr>
                <w:rFonts w:cs="Times New Roman"/>
                <w:szCs w:val="28"/>
              </w:rPr>
            </w:pPr>
            <w:r w:rsidRPr="00104D2A">
              <w:rPr>
                <w:rFonts w:cs="Times New Roman"/>
                <w:szCs w:val="28"/>
              </w:rPr>
              <w:t>Тематический,</w:t>
            </w:r>
          </w:p>
          <w:p w:rsidR="00302799" w:rsidRPr="00104D2A" w:rsidRDefault="00302799" w:rsidP="00225D3A">
            <w:pPr>
              <w:ind w:firstLine="0"/>
              <w:rPr>
                <w:rFonts w:cs="Times New Roman"/>
                <w:szCs w:val="28"/>
              </w:rPr>
            </w:pPr>
            <w:r w:rsidRPr="00104D2A">
              <w:rPr>
                <w:rFonts w:cs="Times New Roman"/>
                <w:szCs w:val="28"/>
              </w:rPr>
              <w:t>персональный</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2</w:t>
            </w:r>
          </w:p>
        </w:tc>
        <w:tc>
          <w:tcPr>
            <w:tcW w:w="3402" w:type="dxa"/>
          </w:tcPr>
          <w:p w:rsidR="00302799" w:rsidRPr="00104D2A" w:rsidRDefault="00302799" w:rsidP="00225D3A">
            <w:pPr>
              <w:ind w:firstLine="0"/>
              <w:rPr>
                <w:rFonts w:cs="Times New Roman"/>
                <w:szCs w:val="28"/>
              </w:rPr>
            </w:pPr>
            <w:r w:rsidRPr="00104D2A">
              <w:rPr>
                <w:rFonts w:cs="Times New Roman"/>
                <w:szCs w:val="28"/>
              </w:rPr>
              <w:t>Мониторинг здоровья учащихся с РАС</w:t>
            </w:r>
          </w:p>
        </w:tc>
        <w:tc>
          <w:tcPr>
            <w:tcW w:w="1276" w:type="dxa"/>
          </w:tcPr>
          <w:p w:rsidR="00302799" w:rsidRPr="00104D2A" w:rsidRDefault="00302799" w:rsidP="00225D3A">
            <w:pPr>
              <w:ind w:firstLine="0"/>
              <w:rPr>
                <w:rFonts w:cs="Times New Roman"/>
                <w:szCs w:val="28"/>
              </w:rPr>
            </w:pPr>
            <w:r w:rsidRPr="00104D2A">
              <w:rPr>
                <w:rFonts w:cs="Times New Roman"/>
                <w:szCs w:val="28"/>
              </w:rPr>
              <w:t>В течение</w:t>
            </w:r>
          </w:p>
          <w:p w:rsidR="00302799" w:rsidRPr="00104D2A" w:rsidRDefault="00302799" w:rsidP="00225D3A">
            <w:pPr>
              <w:ind w:firstLine="0"/>
              <w:rPr>
                <w:rFonts w:cs="Times New Roman"/>
                <w:szCs w:val="28"/>
              </w:rPr>
            </w:pPr>
            <w:r w:rsidRPr="00104D2A">
              <w:rPr>
                <w:rFonts w:cs="Times New Roman"/>
                <w:szCs w:val="28"/>
              </w:rPr>
              <w:t>месяца</w:t>
            </w:r>
          </w:p>
        </w:tc>
        <w:tc>
          <w:tcPr>
            <w:tcW w:w="2410" w:type="dxa"/>
          </w:tcPr>
          <w:p w:rsidR="00302799" w:rsidRPr="00104D2A" w:rsidRDefault="00302799" w:rsidP="00225D3A">
            <w:pPr>
              <w:ind w:firstLine="0"/>
              <w:rPr>
                <w:rFonts w:cs="Times New Roman"/>
                <w:szCs w:val="28"/>
              </w:rPr>
            </w:pPr>
            <w:r w:rsidRPr="00104D2A">
              <w:rPr>
                <w:rFonts w:cs="Times New Roman"/>
                <w:szCs w:val="28"/>
              </w:rPr>
              <w:t>Изучение документации</w:t>
            </w:r>
          </w:p>
          <w:p w:rsidR="00302799" w:rsidRPr="00104D2A" w:rsidRDefault="00302799" w:rsidP="00225D3A">
            <w:pPr>
              <w:ind w:firstLine="0"/>
              <w:rPr>
                <w:rFonts w:cs="Times New Roman"/>
                <w:szCs w:val="28"/>
              </w:rPr>
            </w:pPr>
            <w:r w:rsidRPr="00104D2A">
              <w:rPr>
                <w:rFonts w:cs="Times New Roman"/>
                <w:szCs w:val="28"/>
              </w:rPr>
              <w:t>индивидуальные</w:t>
            </w:r>
          </w:p>
          <w:p w:rsidR="00302799" w:rsidRPr="00104D2A" w:rsidRDefault="00302799" w:rsidP="00225D3A">
            <w:pPr>
              <w:ind w:firstLine="0"/>
              <w:rPr>
                <w:rFonts w:cs="Times New Roman"/>
                <w:szCs w:val="28"/>
              </w:rPr>
            </w:pPr>
            <w:r w:rsidRPr="00104D2A">
              <w:rPr>
                <w:rFonts w:cs="Times New Roman"/>
                <w:szCs w:val="28"/>
              </w:rPr>
              <w:t>беседы,</w:t>
            </w:r>
          </w:p>
          <w:p w:rsidR="00302799" w:rsidRPr="00104D2A" w:rsidRDefault="00302799" w:rsidP="00225D3A">
            <w:pPr>
              <w:ind w:firstLine="0"/>
              <w:rPr>
                <w:rFonts w:cs="Times New Roman"/>
                <w:szCs w:val="28"/>
              </w:rPr>
            </w:pPr>
            <w:r w:rsidRPr="00104D2A">
              <w:rPr>
                <w:rFonts w:cs="Times New Roman"/>
                <w:szCs w:val="28"/>
              </w:rPr>
              <w:t>итог-справка</w:t>
            </w:r>
          </w:p>
        </w:tc>
        <w:tc>
          <w:tcPr>
            <w:tcW w:w="2410" w:type="dxa"/>
          </w:tcPr>
          <w:p w:rsidR="00302799" w:rsidRPr="00104D2A" w:rsidRDefault="00302799" w:rsidP="00225D3A">
            <w:pPr>
              <w:ind w:firstLine="0"/>
              <w:rPr>
                <w:rFonts w:cs="Times New Roman"/>
                <w:szCs w:val="28"/>
              </w:rPr>
            </w:pPr>
            <w:r w:rsidRPr="00104D2A">
              <w:rPr>
                <w:rFonts w:cs="Times New Roman"/>
                <w:szCs w:val="28"/>
              </w:rPr>
              <w:t>Тематический,</w:t>
            </w:r>
          </w:p>
          <w:p w:rsidR="00302799" w:rsidRPr="00104D2A" w:rsidRDefault="00302799" w:rsidP="00225D3A">
            <w:pPr>
              <w:ind w:firstLine="0"/>
              <w:rPr>
                <w:rFonts w:cs="Times New Roman"/>
                <w:szCs w:val="28"/>
              </w:rPr>
            </w:pPr>
            <w:r w:rsidRPr="00104D2A">
              <w:rPr>
                <w:rFonts w:cs="Times New Roman"/>
                <w:szCs w:val="28"/>
              </w:rPr>
              <w:t>персональный</w:t>
            </w:r>
          </w:p>
        </w:tc>
      </w:tr>
      <w:tr w:rsidR="00302799" w:rsidRPr="00104D2A" w:rsidTr="00225D3A">
        <w:tc>
          <w:tcPr>
            <w:tcW w:w="10060" w:type="dxa"/>
            <w:gridSpan w:val="5"/>
          </w:tcPr>
          <w:p w:rsidR="00302799" w:rsidRPr="00104D2A" w:rsidRDefault="00302799" w:rsidP="00225D3A">
            <w:pPr>
              <w:ind w:firstLine="0"/>
              <w:jc w:val="center"/>
              <w:rPr>
                <w:rFonts w:cs="Times New Roman"/>
                <w:szCs w:val="28"/>
              </w:rPr>
            </w:pPr>
            <w:r w:rsidRPr="00104D2A">
              <w:rPr>
                <w:rFonts w:cs="Times New Roman"/>
                <w:szCs w:val="28"/>
              </w:rPr>
              <w:t>Апрель</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1</w:t>
            </w:r>
          </w:p>
        </w:tc>
        <w:tc>
          <w:tcPr>
            <w:tcW w:w="3402" w:type="dxa"/>
          </w:tcPr>
          <w:p w:rsidR="00302799" w:rsidRPr="00104D2A" w:rsidRDefault="00302799" w:rsidP="00225D3A">
            <w:pPr>
              <w:ind w:firstLine="0"/>
              <w:rPr>
                <w:rFonts w:cs="Times New Roman"/>
                <w:szCs w:val="28"/>
              </w:rPr>
            </w:pPr>
            <w:r w:rsidRPr="00104D2A">
              <w:rPr>
                <w:rFonts w:cs="Times New Roman"/>
                <w:szCs w:val="28"/>
              </w:rPr>
              <w:t>Контроль за работой</w:t>
            </w:r>
          </w:p>
          <w:p w:rsidR="00302799" w:rsidRPr="00104D2A" w:rsidRDefault="00302799" w:rsidP="00225D3A">
            <w:pPr>
              <w:ind w:firstLine="0"/>
              <w:rPr>
                <w:rFonts w:cs="Times New Roman"/>
                <w:szCs w:val="28"/>
              </w:rPr>
            </w:pPr>
            <w:r w:rsidRPr="00104D2A">
              <w:rPr>
                <w:rFonts w:cs="Times New Roman"/>
                <w:szCs w:val="28"/>
              </w:rPr>
              <w:t>классного руководителя по</w:t>
            </w:r>
          </w:p>
          <w:p w:rsidR="00302799" w:rsidRPr="00104D2A" w:rsidRDefault="00302799" w:rsidP="00225D3A">
            <w:pPr>
              <w:ind w:firstLine="0"/>
              <w:rPr>
                <w:rFonts w:cs="Times New Roman"/>
                <w:szCs w:val="28"/>
              </w:rPr>
            </w:pPr>
            <w:r w:rsidRPr="00104D2A">
              <w:rPr>
                <w:rFonts w:cs="Times New Roman"/>
                <w:szCs w:val="28"/>
              </w:rPr>
              <w:t>предупреждению</w:t>
            </w:r>
          </w:p>
        </w:tc>
        <w:tc>
          <w:tcPr>
            <w:tcW w:w="1276" w:type="dxa"/>
          </w:tcPr>
          <w:p w:rsidR="00302799" w:rsidRPr="00104D2A" w:rsidRDefault="00302799" w:rsidP="00225D3A">
            <w:pPr>
              <w:ind w:firstLine="0"/>
              <w:rPr>
                <w:rFonts w:cs="Times New Roman"/>
                <w:szCs w:val="28"/>
              </w:rPr>
            </w:pPr>
            <w:r w:rsidRPr="00104D2A">
              <w:rPr>
                <w:rFonts w:cs="Times New Roman"/>
                <w:szCs w:val="28"/>
              </w:rPr>
              <w:t>В течение</w:t>
            </w:r>
          </w:p>
          <w:p w:rsidR="00302799" w:rsidRPr="00104D2A" w:rsidRDefault="00302799" w:rsidP="00225D3A">
            <w:pPr>
              <w:ind w:firstLine="0"/>
              <w:rPr>
                <w:rFonts w:cs="Times New Roman"/>
                <w:szCs w:val="28"/>
              </w:rPr>
            </w:pPr>
            <w:r w:rsidRPr="00104D2A">
              <w:rPr>
                <w:rFonts w:cs="Times New Roman"/>
                <w:szCs w:val="28"/>
              </w:rPr>
              <w:t>месяца</w:t>
            </w:r>
          </w:p>
        </w:tc>
        <w:tc>
          <w:tcPr>
            <w:tcW w:w="2410" w:type="dxa"/>
          </w:tcPr>
          <w:p w:rsidR="00302799" w:rsidRPr="00104D2A" w:rsidRDefault="00302799" w:rsidP="00225D3A">
            <w:pPr>
              <w:ind w:firstLine="0"/>
              <w:rPr>
                <w:rFonts w:cs="Times New Roman"/>
                <w:szCs w:val="28"/>
              </w:rPr>
            </w:pPr>
            <w:r w:rsidRPr="00104D2A">
              <w:rPr>
                <w:rFonts w:cs="Times New Roman"/>
                <w:szCs w:val="28"/>
              </w:rPr>
              <w:t>Наблюдения, посещение</w:t>
            </w:r>
          </w:p>
          <w:p w:rsidR="00302799" w:rsidRPr="00104D2A" w:rsidRDefault="00302799" w:rsidP="00225D3A">
            <w:pPr>
              <w:ind w:firstLine="0"/>
              <w:rPr>
                <w:rFonts w:cs="Times New Roman"/>
                <w:szCs w:val="28"/>
              </w:rPr>
            </w:pPr>
            <w:r w:rsidRPr="00104D2A">
              <w:rPr>
                <w:rFonts w:cs="Times New Roman"/>
                <w:szCs w:val="28"/>
              </w:rPr>
              <w:t>классных часов, анализ</w:t>
            </w:r>
          </w:p>
          <w:p w:rsidR="00302799" w:rsidRPr="00104D2A" w:rsidRDefault="00302799" w:rsidP="00225D3A">
            <w:pPr>
              <w:ind w:firstLine="0"/>
              <w:rPr>
                <w:rFonts w:cs="Times New Roman"/>
                <w:szCs w:val="28"/>
              </w:rPr>
            </w:pPr>
            <w:r w:rsidRPr="00104D2A">
              <w:rPr>
                <w:rFonts w:cs="Times New Roman"/>
                <w:szCs w:val="28"/>
              </w:rPr>
              <w:t>мониторинга, приказ</w:t>
            </w:r>
          </w:p>
        </w:tc>
        <w:tc>
          <w:tcPr>
            <w:tcW w:w="2410" w:type="dxa"/>
          </w:tcPr>
          <w:p w:rsidR="00302799" w:rsidRPr="00104D2A" w:rsidRDefault="00302799" w:rsidP="00225D3A">
            <w:pPr>
              <w:ind w:firstLine="0"/>
              <w:rPr>
                <w:rFonts w:cs="Times New Roman"/>
                <w:szCs w:val="28"/>
              </w:rPr>
            </w:pPr>
            <w:r w:rsidRPr="00104D2A">
              <w:rPr>
                <w:rFonts w:cs="Times New Roman"/>
                <w:szCs w:val="28"/>
              </w:rPr>
              <w:t>Тематический</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2</w:t>
            </w:r>
          </w:p>
        </w:tc>
        <w:tc>
          <w:tcPr>
            <w:tcW w:w="3402" w:type="dxa"/>
          </w:tcPr>
          <w:p w:rsidR="00302799" w:rsidRPr="00104D2A" w:rsidRDefault="00302799" w:rsidP="00225D3A">
            <w:pPr>
              <w:ind w:firstLine="0"/>
              <w:rPr>
                <w:rFonts w:cs="Times New Roman"/>
                <w:szCs w:val="28"/>
              </w:rPr>
            </w:pPr>
            <w:r w:rsidRPr="00104D2A">
              <w:rPr>
                <w:rFonts w:cs="Times New Roman"/>
                <w:szCs w:val="28"/>
              </w:rPr>
              <w:t>Контроль за психолого-</w:t>
            </w:r>
          </w:p>
          <w:p w:rsidR="00302799" w:rsidRPr="00104D2A" w:rsidRDefault="00302799" w:rsidP="00225D3A">
            <w:pPr>
              <w:ind w:firstLine="0"/>
              <w:rPr>
                <w:rFonts w:cs="Times New Roman"/>
                <w:szCs w:val="28"/>
              </w:rPr>
            </w:pPr>
            <w:r w:rsidRPr="00104D2A">
              <w:rPr>
                <w:rFonts w:cs="Times New Roman"/>
                <w:szCs w:val="28"/>
              </w:rPr>
              <w:t>педагогическим</w:t>
            </w:r>
          </w:p>
          <w:p w:rsidR="00302799" w:rsidRPr="00104D2A" w:rsidRDefault="00302799" w:rsidP="00225D3A">
            <w:pPr>
              <w:ind w:firstLine="0"/>
              <w:rPr>
                <w:rFonts w:cs="Times New Roman"/>
                <w:szCs w:val="28"/>
              </w:rPr>
            </w:pPr>
            <w:r w:rsidRPr="00104D2A">
              <w:rPr>
                <w:rFonts w:cs="Times New Roman"/>
                <w:szCs w:val="28"/>
              </w:rPr>
              <w:t>сопровождением</w:t>
            </w:r>
          </w:p>
          <w:p w:rsidR="00302799" w:rsidRPr="00104D2A" w:rsidRDefault="00302799" w:rsidP="00225D3A">
            <w:pPr>
              <w:ind w:firstLine="0"/>
              <w:rPr>
                <w:rFonts w:cs="Times New Roman"/>
                <w:szCs w:val="28"/>
              </w:rPr>
            </w:pPr>
            <w:r w:rsidRPr="00104D2A">
              <w:rPr>
                <w:rFonts w:cs="Times New Roman"/>
                <w:szCs w:val="28"/>
              </w:rPr>
              <w:t>учащихся с РАС</w:t>
            </w:r>
          </w:p>
        </w:tc>
        <w:tc>
          <w:tcPr>
            <w:tcW w:w="1276" w:type="dxa"/>
          </w:tcPr>
          <w:p w:rsidR="00302799" w:rsidRPr="00104D2A" w:rsidRDefault="00302799" w:rsidP="00225D3A">
            <w:pPr>
              <w:ind w:firstLine="0"/>
              <w:rPr>
                <w:rFonts w:cs="Times New Roman"/>
                <w:szCs w:val="28"/>
              </w:rPr>
            </w:pPr>
            <w:r w:rsidRPr="00104D2A">
              <w:rPr>
                <w:rFonts w:cs="Times New Roman"/>
                <w:szCs w:val="28"/>
              </w:rPr>
              <w:t>В течение</w:t>
            </w:r>
          </w:p>
          <w:p w:rsidR="00302799" w:rsidRPr="00104D2A" w:rsidRDefault="00302799" w:rsidP="00225D3A">
            <w:pPr>
              <w:ind w:firstLine="0"/>
              <w:rPr>
                <w:rFonts w:cs="Times New Roman"/>
                <w:szCs w:val="28"/>
              </w:rPr>
            </w:pPr>
            <w:r w:rsidRPr="00104D2A">
              <w:rPr>
                <w:rFonts w:cs="Times New Roman"/>
                <w:szCs w:val="28"/>
              </w:rPr>
              <w:t>месяца</w:t>
            </w:r>
          </w:p>
        </w:tc>
        <w:tc>
          <w:tcPr>
            <w:tcW w:w="2410" w:type="dxa"/>
          </w:tcPr>
          <w:p w:rsidR="00302799" w:rsidRPr="00104D2A" w:rsidRDefault="00302799" w:rsidP="00225D3A">
            <w:pPr>
              <w:ind w:firstLine="0"/>
              <w:rPr>
                <w:rFonts w:cs="Times New Roman"/>
                <w:szCs w:val="28"/>
              </w:rPr>
            </w:pPr>
            <w:r w:rsidRPr="00104D2A">
              <w:rPr>
                <w:rFonts w:cs="Times New Roman"/>
                <w:szCs w:val="28"/>
              </w:rPr>
              <w:t>Устный контроль,</w:t>
            </w:r>
          </w:p>
          <w:p w:rsidR="00302799" w:rsidRPr="00104D2A" w:rsidRDefault="00302799" w:rsidP="00225D3A">
            <w:pPr>
              <w:ind w:firstLine="0"/>
              <w:rPr>
                <w:rFonts w:cs="Times New Roman"/>
                <w:szCs w:val="28"/>
              </w:rPr>
            </w:pPr>
            <w:r w:rsidRPr="00104D2A">
              <w:rPr>
                <w:rFonts w:cs="Times New Roman"/>
                <w:szCs w:val="28"/>
              </w:rPr>
              <w:t>наблюдения, посещение</w:t>
            </w:r>
          </w:p>
          <w:p w:rsidR="00302799" w:rsidRPr="00104D2A" w:rsidRDefault="00302799" w:rsidP="00225D3A">
            <w:pPr>
              <w:ind w:firstLine="0"/>
              <w:rPr>
                <w:rFonts w:cs="Times New Roman"/>
                <w:szCs w:val="28"/>
              </w:rPr>
            </w:pPr>
            <w:r w:rsidRPr="00104D2A">
              <w:rPr>
                <w:rFonts w:cs="Times New Roman"/>
                <w:szCs w:val="28"/>
              </w:rPr>
              <w:t>уроков, анализ</w:t>
            </w:r>
          </w:p>
          <w:p w:rsidR="00302799" w:rsidRPr="00104D2A" w:rsidRDefault="00302799" w:rsidP="00225D3A">
            <w:pPr>
              <w:ind w:firstLine="0"/>
              <w:rPr>
                <w:rFonts w:cs="Times New Roman"/>
                <w:szCs w:val="28"/>
              </w:rPr>
            </w:pPr>
            <w:r w:rsidRPr="00104D2A">
              <w:rPr>
                <w:rFonts w:cs="Times New Roman"/>
                <w:szCs w:val="28"/>
              </w:rPr>
              <w:t>проведенной</w:t>
            </w:r>
          </w:p>
          <w:p w:rsidR="00302799" w:rsidRPr="00104D2A" w:rsidRDefault="00302799" w:rsidP="00225D3A">
            <w:pPr>
              <w:ind w:firstLine="0"/>
              <w:rPr>
                <w:rFonts w:cs="Times New Roman"/>
                <w:szCs w:val="28"/>
              </w:rPr>
            </w:pPr>
            <w:r w:rsidRPr="00104D2A">
              <w:rPr>
                <w:rFonts w:cs="Times New Roman"/>
                <w:szCs w:val="28"/>
              </w:rPr>
              <w:t>работы</w:t>
            </w:r>
          </w:p>
        </w:tc>
        <w:tc>
          <w:tcPr>
            <w:tcW w:w="2410" w:type="dxa"/>
          </w:tcPr>
          <w:p w:rsidR="00302799" w:rsidRPr="00104D2A" w:rsidRDefault="00302799" w:rsidP="00225D3A">
            <w:pPr>
              <w:ind w:firstLine="0"/>
              <w:rPr>
                <w:rFonts w:cs="Times New Roman"/>
                <w:szCs w:val="28"/>
              </w:rPr>
            </w:pPr>
            <w:r w:rsidRPr="00104D2A">
              <w:rPr>
                <w:rFonts w:cs="Times New Roman"/>
                <w:szCs w:val="28"/>
              </w:rPr>
              <w:t>Персональный</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3</w:t>
            </w:r>
          </w:p>
        </w:tc>
        <w:tc>
          <w:tcPr>
            <w:tcW w:w="3402" w:type="dxa"/>
          </w:tcPr>
          <w:p w:rsidR="00302799" w:rsidRPr="00104D2A" w:rsidRDefault="00302799" w:rsidP="00225D3A">
            <w:pPr>
              <w:ind w:firstLine="0"/>
              <w:rPr>
                <w:rFonts w:cs="Times New Roman"/>
                <w:szCs w:val="28"/>
              </w:rPr>
            </w:pPr>
            <w:r w:rsidRPr="00104D2A">
              <w:rPr>
                <w:rFonts w:cs="Times New Roman"/>
                <w:szCs w:val="28"/>
              </w:rPr>
              <w:t>Мониторинг</w:t>
            </w:r>
          </w:p>
          <w:p w:rsidR="00302799" w:rsidRPr="00104D2A" w:rsidRDefault="00302799" w:rsidP="00225D3A">
            <w:pPr>
              <w:ind w:firstLine="0"/>
              <w:rPr>
                <w:rFonts w:cs="Times New Roman"/>
                <w:szCs w:val="28"/>
              </w:rPr>
            </w:pPr>
            <w:r w:rsidRPr="00104D2A">
              <w:rPr>
                <w:rFonts w:cs="Times New Roman"/>
                <w:szCs w:val="28"/>
              </w:rPr>
              <w:t>сформированности</w:t>
            </w:r>
          </w:p>
          <w:p w:rsidR="00302799" w:rsidRPr="00104D2A" w:rsidRDefault="00302799" w:rsidP="00225D3A">
            <w:pPr>
              <w:ind w:firstLine="0"/>
              <w:rPr>
                <w:rFonts w:cs="Times New Roman"/>
                <w:szCs w:val="28"/>
              </w:rPr>
            </w:pPr>
            <w:r w:rsidRPr="00104D2A">
              <w:rPr>
                <w:rFonts w:cs="Times New Roman"/>
                <w:szCs w:val="28"/>
              </w:rPr>
              <w:lastRenderedPageBreak/>
              <w:t>метапредметных умений в</w:t>
            </w:r>
          </w:p>
          <w:p w:rsidR="00302799" w:rsidRPr="00104D2A" w:rsidRDefault="00302799" w:rsidP="00225D3A">
            <w:pPr>
              <w:ind w:firstLine="0"/>
              <w:rPr>
                <w:rFonts w:cs="Times New Roman"/>
                <w:szCs w:val="28"/>
              </w:rPr>
            </w:pPr>
            <w:r w:rsidRPr="00104D2A">
              <w:rPr>
                <w:rFonts w:cs="Times New Roman"/>
                <w:szCs w:val="28"/>
              </w:rPr>
              <w:t>соответствии с</w:t>
            </w:r>
          </w:p>
          <w:p w:rsidR="00302799" w:rsidRPr="00104D2A" w:rsidRDefault="00302799" w:rsidP="00225D3A">
            <w:pPr>
              <w:ind w:firstLine="0"/>
              <w:rPr>
                <w:rFonts w:cs="Times New Roman"/>
                <w:szCs w:val="28"/>
              </w:rPr>
            </w:pPr>
            <w:r w:rsidRPr="00104D2A">
              <w:rPr>
                <w:rFonts w:cs="Times New Roman"/>
                <w:szCs w:val="28"/>
              </w:rPr>
              <w:t>требованиями</w:t>
            </w:r>
          </w:p>
          <w:p w:rsidR="00302799" w:rsidRPr="00104D2A" w:rsidRDefault="00302799" w:rsidP="00225D3A">
            <w:pPr>
              <w:ind w:firstLine="0"/>
              <w:rPr>
                <w:rFonts w:cs="Times New Roman"/>
                <w:szCs w:val="28"/>
              </w:rPr>
            </w:pPr>
            <w:r w:rsidRPr="00104D2A">
              <w:rPr>
                <w:rFonts w:cs="Times New Roman"/>
                <w:szCs w:val="28"/>
              </w:rPr>
              <w:t>АООП НОО для учащихся</w:t>
            </w:r>
          </w:p>
          <w:p w:rsidR="00302799" w:rsidRPr="00104D2A" w:rsidRDefault="00302799" w:rsidP="00225D3A">
            <w:pPr>
              <w:ind w:firstLine="0"/>
              <w:rPr>
                <w:rFonts w:cs="Times New Roman"/>
                <w:szCs w:val="28"/>
              </w:rPr>
            </w:pPr>
            <w:r w:rsidRPr="00104D2A">
              <w:rPr>
                <w:rFonts w:cs="Times New Roman"/>
                <w:szCs w:val="28"/>
              </w:rPr>
              <w:t>с РАС в ресурсном классе</w:t>
            </w:r>
          </w:p>
        </w:tc>
        <w:tc>
          <w:tcPr>
            <w:tcW w:w="1276" w:type="dxa"/>
          </w:tcPr>
          <w:p w:rsidR="00302799" w:rsidRPr="00104D2A" w:rsidRDefault="00302799" w:rsidP="00225D3A">
            <w:pPr>
              <w:ind w:firstLine="0"/>
              <w:rPr>
                <w:rFonts w:cs="Times New Roman"/>
                <w:szCs w:val="28"/>
              </w:rPr>
            </w:pPr>
            <w:r w:rsidRPr="00104D2A">
              <w:rPr>
                <w:rFonts w:cs="Times New Roman"/>
                <w:szCs w:val="28"/>
              </w:rPr>
              <w:lastRenderedPageBreak/>
              <w:t>В течение</w:t>
            </w:r>
          </w:p>
          <w:p w:rsidR="00302799" w:rsidRPr="00104D2A" w:rsidRDefault="00302799" w:rsidP="00225D3A">
            <w:pPr>
              <w:ind w:firstLine="0"/>
              <w:rPr>
                <w:rFonts w:cs="Times New Roman"/>
                <w:szCs w:val="28"/>
              </w:rPr>
            </w:pPr>
            <w:r w:rsidRPr="00104D2A">
              <w:rPr>
                <w:rFonts w:cs="Times New Roman"/>
                <w:szCs w:val="28"/>
              </w:rPr>
              <w:lastRenderedPageBreak/>
              <w:t>месяца</w:t>
            </w:r>
          </w:p>
        </w:tc>
        <w:tc>
          <w:tcPr>
            <w:tcW w:w="2410" w:type="dxa"/>
          </w:tcPr>
          <w:p w:rsidR="00302799" w:rsidRPr="00104D2A" w:rsidRDefault="00302799" w:rsidP="00225D3A">
            <w:pPr>
              <w:ind w:firstLine="0"/>
              <w:rPr>
                <w:rFonts w:cs="Times New Roman"/>
                <w:szCs w:val="28"/>
              </w:rPr>
            </w:pPr>
            <w:r w:rsidRPr="00104D2A">
              <w:rPr>
                <w:rFonts w:cs="Times New Roman"/>
                <w:szCs w:val="28"/>
              </w:rPr>
              <w:lastRenderedPageBreak/>
              <w:t>Мониторинг по ВСОКО,</w:t>
            </w:r>
          </w:p>
          <w:p w:rsidR="00302799" w:rsidRPr="00104D2A" w:rsidRDefault="00302799" w:rsidP="00225D3A">
            <w:pPr>
              <w:ind w:firstLine="0"/>
              <w:rPr>
                <w:rFonts w:cs="Times New Roman"/>
                <w:szCs w:val="28"/>
              </w:rPr>
            </w:pPr>
            <w:r w:rsidRPr="00104D2A">
              <w:rPr>
                <w:rFonts w:cs="Times New Roman"/>
                <w:szCs w:val="28"/>
              </w:rPr>
              <w:lastRenderedPageBreak/>
              <w:t>АКР на метапредметной</w:t>
            </w:r>
          </w:p>
          <w:p w:rsidR="00302799" w:rsidRPr="00104D2A" w:rsidRDefault="00302799" w:rsidP="00225D3A">
            <w:pPr>
              <w:ind w:firstLine="0"/>
              <w:rPr>
                <w:rFonts w:cs="Times New Roman"/>
                <w:szCs w:val="28"/>
              </w:rPr>
            </w:pPr>
            <w:r w:rsidRPr="00104D2A">
              <w:rPr>
                <w:rFonts w:cs="Times New Roman"/>
                <w:szCs w:val="28"/>
              </w:rPr>
              <w:t>основе, приказ</w:t>
            </w:r>
          </w:p>
        </w:tc>
        <w:tc>
          <w:tcPr>
            <w:tcW w:w="2410" w:type="dxa"/>
          </w:tcPr>
          <w:p w:rsidR="00302799" w:rsidRPr="00104D2A" w:rsidRDefault="00302799" w:rsidP="00225D3A">
            <w:pPr>
              <w:ind w:firstLine="0"/>
              <w:rPr>
                <w:rFonts w:cs="Times New Roman"/>
                <w:szCs w:val="28"/>
              </w:rPr>
            </w:pPr>
            <w:r w:rsidRPr="00104D2A">
              <w:rPr>
                <w:rFonts w:cs="Times New Roman"/>
                <w:szCs w:val="28"/>
              </w:rPr>
              <w:lastRenderedPageBreak/>
              <w:t>Тематический,</w:t>
            </w:r>
          </w:p>
          <w:p w:rsidR="00302799" w:rsidRPr="00104D2A" w:rsidRDefault="00302799" w:rsidP="00225D3A">
            <w:pPr>
              <w:ind w:firstLine="0"/>
              <w:rPr>
                <w:rFonts w:cs="Times New Roman"/>
                <w:szCs w:val="28"/>
              </w:rPr>
            </w:pPr>
            <w:r w:rsidRPr="00104D2A">
              <w:rPr>
                <w:rFonts w:cs="Times New Roman"/>
                <w:szCs w:val="28"/>
              </w:rPr>
              <w:t>персональный</w:t>
            </w:r>
          </w:p>
        </w:tc>
      </w:tr>
      <w:tr w:rsidR="00302799" w:rsidRPr="00104D2A" w:rsidTr="00225D3A">
        <w:tc>
          <w:tcPr>
            <w:tcW w:w="10060" w:type="dxa"/>
            <w:gridSpan w:val="5"/>
          </w:tcPr>
          <w:p w:rsidR="00302799" w:rsidRPr="00104D2A" w:rsidRDefault="00302799" w:rsidP="00225D3A">
            <w:pPr>
              <w:ind w:firstLine="0"/>
              <w:jc w:val="center"/>
              <w:rPr>
                <w:rFonts w:cs="Times New Roman"/>
                <w:szCs w:val="28"/>
              </w:rPr>
            </w:pPr>
            <w:r w:rsidRPr="00104D2A">
              <w:rPr>
                <w:rFonts w:cs="Times New Roman"/>
                <w:szCs w:val="28"/>
              </w:rPr>
              <w:lastRenderedPageBreak/>
              <w:t>Май</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1</w:t>
            </w:r>
          </w:p>
        </w:tc>
        <w:tc>
          <w:tcPr>
            <w:tcW w:w="3402" w:type="dxa"/>
          </w:tcPr>
          <w:p w:rsidR="00302799" w:rsidRPr="00104D2A" w:rsidRDefault="00302799" w:rsidP="00225D3A">
            <w:pPr>
              <w:ind w:firstLine="0"/>
              <w:rPr>
                <w:rFonts w:cs="Times New Roman"/>
                <w:szCs w:val="28"/>
              </w:rPr>
            </w:pPr>
            <w:r w:rsidRPr="00104D2A">
              <w:rPr>
                <w:rFonts w:cs="Times New Roman"/>
                <w:szCs w:val="28"/>
              </w:rPr>
              <w:t>Результаты учебной и</w:t>
            </w:r>
          </w:p>
          <w:p w:rsidR="00302799" w:rsidRPr="00104D2A" w:rsidRDefault="00302799" w:rsidP="00225D3A">
            <w:pPr>
              <w:ind w:firstLine="0"/>
              <w:rPr>
                <w:rFonts w:cs="Times New Roman"/>
                <w:szCs w:val="28"/>
              </w:rPr>
            </w:pPr>
            <w:r w:rsidRPr="00104D2A">
              <w:rPr>
                <w:rFonts w:cs="Times New Roman"/>
                <w:szCs w:val="28"/>
              </w:rPr>
              <w:t>воспитательной деятельности</w:t>
            </w:r>
          </w:p>
          <w:p w:rsidR="00302799" w:rsidRPr="00104D2A" w:rsidRDefault="00302799" w:rsidP="00225D3A">
            <w:pPr>
              <w:ind w:firstLine="0"/>
              <w:rPr>
                <w:rFonts w:cs="Times New Roman"/>
                <w:szCs w:val="28"/>
              </w:rPr>
            </w:pPr>
            <w:r w:rsidRPr="00104D2A">
              <w:rPr>
                <w:rFonts w:cs="Times New Roman"/>
                <w:szCs w:val="28"/>
              </w:rPr>
              <w:t>в ресурсном классе по итогам года</w:t>
            </w:r>
          </w:p>
        </w:tc>
        <w:tc>
          <w:tcPr>
            <w:tcW w:w="1276" w:type="dxa"/>
          </w:tcPr>
          <w:p w:rsidR="00302799" w:rsidRPr="00104D2A" w:rsidRDefault="00302799" w:rsidP="00225D3A">
            <w:pPr>
              <w:ind w:firstLine="0"/>
              <w:rPr>
                <w:rFonts w:cs="Times New Roman"/>
                <w:szCs w:val="28"/>
              </w:rPr>
            </w:pPr>
            <w:r w:rsidRPr="00104D2A">
              <w:rPr>
                <w:rFonts w:cs="Times New Roman"/>
                <w:szCs w:val="28"/>
              </w:rPr>
              <w:t>3-4</w:t>
            </w:r>
          </w:p>
          <w:p w:rsidR="00302799" w:rsidRPr="00104D2A" w:rsidRDefault="00302799" w:rsidP="00225D3A">
            <w:pPr>
              <w:ind w:firstLine="0"/>
              <w:rPr>
                <w:rFonts w:cs="Times New Roman"/>
                <w:szCs w:val="28"/>
              </w:rPr>
            </w:pPr>
            <w:r w:rsidRPr="00104D2A">
              <w:rPr>
                <w:rFonts w:cs="Times New Roman"/>
                <w:szCs w:val="28"/>
              </w:rPr>
              <w:t>недели</w:t>
            </w:r>
          </w:p>
        </w:tc>
        <w:tc>
          <w:tcPr>
            <w:tcW w:w="2410" w:type="dxa"/>
          </w:tcPr>
          <w:p w:rsidR="00302799" w:rsidRPr="00104D2A" w:rsidRDefault="00302799" w:rsidP="00225D3A">
            <w:pPr>
              <w:ind w:firstLine="0"/>
              <w:rPr>
                <w:rFonts w:cs="Times New Roman"/>
                <w:szCs w:val="28"/>
              </w:rPr>
            </w:pPr>
            <w:r w:rsidRPr="00104D2A">
              <w:rPr>
                <w:rFonts w:cs="Times New Roman"/>
                <w:szCs w:val="28"/>
              </w:rPr>
              <w:t>Изучение шк.</w:t>
            </w:r>
          </w:p>
          <w:p w:rsidR="00302799" w:rsidRPr="00104D2A" w:rsidRDefault="00302799" w:rsidP="00225D3A">
            <w:pPr>
              <w:ind w:firstLine="0"/>
              <w:rPr>
                <w:rFonts w:cs="Times New Roman"/>
                <w:szCs w:val="28"/>
              </w:rPr>
            </w:pPr>
          </w:p>
          <w:p w:rsidR="00302799" w:rsidRPr="00104D2A" w:rsidRDefault="00302799" w:rsidP="00225D3A">
            <w:pPr>
              <w:ind w:firstLine="0"/>
              <w:rPr>
                <w:rFonts w:cs="Times New Roman"/>
                <w:szCs w:val="28"/>
              </w:rPr>
            </w:pPr>
            <w:r w:rsidRPr="00104D2A">
              <w:rPr>
                <w:rFonts w:cs="Times New Roman"/>
                <w:szCs w:val="28"/>
              </w:rPr>
              <w:t>документации, выборки</w:t>
            </w:r>
          </w:p>
          <w:p w:rsidR="00302799" w:rsidRPr="00104D2A" w:rsidRDefault="00302799" w:rsidP="00225D3A">
            <w:pPr>
              <w:ind w:firstLine="0"/>
              <w:rPr>
                <w:rFonts w:cs="Times New Roman"/>
                <w:szCs w:val="28"/>
              </w:rPr>
            </w:pPr>
            <w:r w:rsidRPr="00104D2A">
              <w:rPr>
                <w:rFonts w:cs="Times New Roman"/>
                <w:szCs w:val="28"/>
              </w:rPr>
              <w:t>ВСОКО, приказ</w:t>
            </w:r>
          </w:p>
        </w:tc>
        <w:tc>
          <w:tcPr>
            <w:tcW w:w="2410" w:type="dxa"/>
          </w:tcPr>
          <w:p w:rsidR="00302799" w:rsidRPr="00104D2A" w:rsidRDefault="00302799" w:rsidP="00225D3A">
            <w:pPr>
              <w:ind w:firstLine="0"/>
              <w:rPr>
                <w:rFonts w:cs="Times New Roman"/>
                <w:szCs w:val="28"/>
              </w:rPr>
            </w:pPr>
            <w:r w:rsidRPr="00104D2A">
              <w:rPr>
                <w:rFonts w:cs="Times New Roman"/>
                <w:szCs w:val="28"/>
              </w:rPr>
              <w:t>Фронтальный,</w:t>
            </w:r>
          </w:p>
          <w:p w:rsidR="00302799" w:rsidRPr="00104D2A" w:rsidRDefault="00302799" w:rsidP="00225D3A">
            <w:pPr>
              <w:ind w:firstLine="0"/>
              <w:rPr>
                <w:rFonts w:cs="Times New Roman"/>
                <w:szCs w:val="28"/>
              </w:rPr>
            </w:pPr>
            <w:r w:rsidRPr="00104D2A">
              <w:rPr>
                <w:rFonts w:cs="Times New Roman"/>
                <w:szCs w:val="28"/>
              </w:rPr>
              <w:t>комплексно-</w:t>
            </w:r>
          </w:p>
          <w:p w:rsidR="00302799" w:rsidRPr="00104D2A" w:rsidRDefault="00302799" w:rsidP="00225D3A">
            <w:pPr>
              <w:ind w:firstLine="0"/>
              <w:rPr>
                <w:rFonts w:cs="Times New Roman"/>
                <w:szCs w:val="28"/>
              </w:rPr>
            </w:pPr>
            <w:r w:rsidRPr="00104D2A">
              <w:rPr>
                <w:rFonts w:cs="Times New Roman"/>
                <w:szCs w:val="28"/>
              </w:rPr>
              <w:t>обобщающий</w:t>
            </w:r>
          </w:p>
        </w:tc>
      </w:tr>
      <w:tr w:rsidR="00302799" w:rsidRPr="00104D2A" w:rsidTr="00225D3A">
        <w:tc>
          <w:tcPr>
            <w:tcW w:w="562" w:type="dxa"/>
          </w:tcPr>
          <w:p w:rsidR="00302799" w:rsidRPr="00104D2A" w:rsidRDefault="00302799" w:rsidP="00225D3A">
            <w:pPr>
              <w:ind w:firstLine="0"/>
              <w:rPr>
                <w:rFonts w:cs="Times New Roman"/>
                <w:szCs w:val="28"/>
              </w:rPr>
            </w:pPr>
            <w:r w:rsidRPr="00104D2A">
              <w:rPr>
                <w:rFonts w:cs="Times New Roman"/>
                <w:szCs w:val="28"/>
              </w:rPr>
              <w:t>2</w:t>
            </w:r>
          </w:p>
        </w:tc>
        <w:tc>
          <w:tcPr>
            <w:tcW w:w="3402" w:type="dxa"/>
          </w:tcPr>
          <w:p w:rsidR="00302799" w:rsidRPr="00104D2A" w:rsidRDefault="00302799" w:rsidP="00225D3A">
            <w:pPr>
              <w:ind w:firstLine="0"/>
              <w:rPr>
                <w:rFonts w:cs="Times New Roman"/>
                <w:szCs w:val="28"/>
              </w:rPr>
            </w:pPr>
            <w:r w:rsidRPr="00104D2A">
              <w:rPr>
                <w:rFonts w:cs="Times New Roman"/>
                <w:szCs w:val="28"/>
              </w:rPr>
              <w:t>Контроль за проведением</w:t>
            </w:r>
          </w:p>
          <w:p w:rsidR="00302799" w:rsidRPr="00104D2A" w:rsidRDefault="00302799" w:rsidP="00225D3A">
            <w:pPr>
              <w:ind w:firstLine="0"/>
              <w:rPr>
                <w:rFonts w:cs="Times New Roman"/>
                <w:szCs w:val="28"/>
              </w:rPr>
            </w:pPr>
            <w:r w:rsidRPr="00104D2A">
              <w:rPr>
                <w:rFonts w:cs="Times New Roman"/>
                <w:szCs w:val="28"/>
              </w:rPr>
              <w:t>промежуточной аттестации</w:t>
            </w:r>
          </w:p>
          <w:p w:rsidR="00302799" w:rsidRPr="00104D2A" w:rsidRDefault="00302799" w:rsidP="00225D3A">
            <w:pPr>
              <w:ind w:firstLine="0"/>
              <w:rPr>
                <w:rFonts w:cs="Times New Roman"/>
                <w:szCs w:val="28"/>
              </w:rPr>
            </w:pPr>
            <w:r w:rsidRPr="00104D2A">
              <w:rPr>
                <w:rFonts w:cs="Times New Roman"/>
                <w:szCs w:val="28"/>
              </w:rPr>
              <w:t>учащихся с РАС</w:t>
            </w:r>
          </w:p>
        </w:tc>
        <w:tc>
          <w:tcPr>
            <w:tcW w:w="1276" w:type="dxa"/>
          </w:tcPr>
          <w:p w:rsidR="00302799" w:rsidRPr="00104D2A" w:rsidRDefault="00302799" w:rsidP="00225D3A">
            <w:pPr>
              <w:ind w:firstLine="0"/>
              <w:rPr>
                <w:rFonts w:cs="Times New Roman"/>
                <w:szCs w:val="28"/>
              </w:rPr>
            </w:pPr>
            <w:r w:rsidRPr="00104D2A">
              <w:rPr>
                <w:rFonts w:cs="Times New Roman"/>
                <w:szCs w:val="28"/>
              </w:rPr>
              <w:t>В течение</w:t>
            </w:r>
          </w:p>
          <w:p w:rsidR="00302799" w:rsidRPr="00104D2A" w:rsidRDefault="00302799" w:rsidP="00225D3A">
            <w:pPr>
              <w:ind w:firstLine="0"/>
              <w:rPr>
                <w:rFonts w:cs="Times New Roman"/>
                <w:szCs w:val="28"/>
              </w:rPr>
            </w:pPr>
            <w:r w:rsidRPr="00104D2A">
              <w:rPr>
                <w:rFonts w:cs="Times New Roman"/>
                <w:szCs w:val="28"/>
              </w:rPr>
              <w:t>месяца</w:t>
            </w:r>
          </w:p>
        </w:tc>
        <w:tc>
          <w:tcPr>
            <w:tcW w:w="2410" w:type="dxa"/>
          </w:tcPr>
          <w:p w:rsidR="00302799" w:rsidRPr="00104D2A" w:rsidRDefault="00302799" w:rsidP="00225D3A">
            <w:pPr>
              <w:ind w:firstLine="0"/>
              <w:rPr>
                <w:rFonts w:cs="Times New Roman"/>
                <w:szCs w:val="28"/>
              </w:rPr>
            </w:pPr>
            <w:r w:rsidRPr="00104D2A">
              <w:rPr>
                <w:rFonts w:cs="Times New Roman"/>
                <w:szCs w:val="28"/>
              </w:rPr>
              <w:t>Изучение школьной</w:t>
            </w:r>
          </w:p>
          <w:p w:rsidR="00302799" w:rsidRPr="00104D2A" w:rsidRDefault="00302799" w:rsidP="00225D3A">
            <w:pPr>
              <w:ind w:firstLine="0"/>
              <w:rPr>
                <w:rFonts w:cs="Times New Roman"/>
                <w:szCs w:val="28"/>
              </w:rPr>
            </w:pPr>
            <w:r w:rsidRPr="00104D2A">
              <w:rPr>
                <w:rFonts w:cs="Times New Roman"/>
                <w:szCs w:val="28"/>
              </w:rPr>
              <w:t>документации, приказ</w:t>
            </w:r>
          </w:p>
        </w:tc>
        <w:tc>
          <w:tcPr>
            <w:tcW w:w="2410" w:type="dxa"/>
          </w:tcPr>
          <w:p w:rsidR="00302799" w:rsidRPr="00104D2A" w:rsidRDefault="00302799" w:rsidP="00225D3A">
            <w:pPr>
              <w:ind w:firstLine="0"/>
              <w:rPr>
                <w:rFonts w:cs="Times New Roman"/>
                <w:szCs w:val="28"/>
              </w:rPr>
            </w:pPr>
            <w:r w:rsidRPr="00104D2A">
              <w:rPr>
                <w:rFonts w:cs="Times New Roman"/>
                <w:szCs w:val="28"/>
              </w:rPr>
              <w:t>Фронтальный,</w:t>
            </w:r>
          </w:p>
          <w:p w:rsidR="00302799" w:rsidRPr="00104D2A" w:rsidRDefault="00302799" w:rsidP="00225D3A">
            <w:pPr>
              <w:ind w:firstLine="0"/>
              <w:rPr>
                <w:rFonts w:cs="Times New Roman"/>
                <w:szCs w:val="28"/>
              </w:rPr>
            </w:pPr>
            <w:r w:rsidRPr="00104D2A">
              <w:rPr>
                <w:rFonts w:cs="Times New Roman"/>
                <w:szCs w:val="28"/>
              </w:rPr>
              <w:t>персональный</w:t>
            </w:r>
          </w:p>
        </w:tc>
      </w:tr>
    </w:tbl>
    <w:p w:rsidR="00302799" w:rsidRPr="00104D2A" w:rsidRDefault="00302799" w:rsidP="00302799">
      <w:pPr>
        <w:rPr>
          <w:rFonts w:cs="Times New Roman"/>
        </w:rPr>
      </w:pPr>
      <w:r w:rsidRPr="00104D2A">
        <w:rPr>
          <w:rFonts w:cs="Times New Roman"/>
        </w:rPr>
        <w:t>Дополнительными механизмами достижения целевых ориентированной в системе условий являются:</w:t>
      </w:r>
    </w:p>
    <w:p w:rsidR="00302799" w:rsidRPr="00104D2A" w:rsidRDefault="00302799" w:rsidP="00302799">
      <w:pPr>
        <w:rPr>
          <w:rFonts w:cs="Times New Roman"/>
        </w:rPr>
      </w:pPr>
      <w:r w:rsidRPr="00104D2A">
        <w:rPr>
          <w:rFonts w:cs="Times New Roman"/>
        </w:rPr>
        <w:t>- Модернизация и цифровизация управленческих и образовательных процессов, документооборота.</w:t>
      </w:r>
    </w:p>
    <w:p w:rsidR="00302799" w:rsidRPr="00104D2A" w:rsidRDefault="00302799" w:rsidP="00302799">
      <w:pPr>
        <w:rPr>
          <w:rFonts w:cs="Times New Roman"/>
        </w:rPr>
      </w:pPr>
      <w:r w:rsidRPr="00104D2A">
        <w:rPr>
          <w:rFonts w:cs="Times New Roman"/>
        </w:rPr>
        <w:t>- Интеграция в образовательном процессе урочной, внеурочной и профориентационной деятельности.</w:t>
      </w:r>
    </w:p>
    <w:p w:rsidR="00302799" w:rsidRPr="00104D2A" w:rsidRDefault="00302799" w:rsidP="00302799">
      <w:pPr>
        <w:rPr>
          <w:rFonts w:cs="Times New Roman"/>
        </w:rPr>
      </w:pPr>
      <w:r w:rsidRPr="00104D2A">
        <w:rPr>
          <w:rFonts w:cs="Times New Roman"/>
        </w:rPr>
        <w:t>- Проведение опросов и анкетирований для оценки уровня удовлетворенности услугами школы, существующими в нем процессами.</w:t>
      </w:r>
    </w:p>
    <w:p w:rsidR="00302799" w:rsidRPr="00104D2A" w:rsidRDefault="00302799" w:rsidP="00302799">
      <w:pPr>
        <w:rPr>
          <w:rFonts w:cs="Times New Roman"/>
        </w:rPr>
      </w:pPr>
      <w:r w:rsidRPr="00104D2A">
        <w:rPr>
          <w:rFonts w:cs="Times New Roman"/>
        </w:rPr>
        <w:t>- Изучение влияния новых информационных и коммуникационных технологий и форм организации социальных отношений на психическое здоровье детей, на их интеллектуальные способности, эмоциональное развитие и формирование личности.</w:t>
      </w:r>
    </w:p>
    <w:p w:rsidR="00302799" w:rsidRPr="00104D2A" w:rsidRDefault="00302799" w:rsidP="00302799">
      <w:pPr>
        <w:rPr>
          <w:rFonts w:cs="Times New Roman"/>
        </w:rPr>
      </w:pPr>
      <w:r w:rsidRPr="00104D2A">
        <w:rPr>
          <w:rFonts w:cs="Times New Roman"/>
        </w:rPr>
        <w:t xml:space="preserve">- Организация стажировок и повышения квалификации педагогических работников. </w:t>
      </w:r>
    </w:p>
    <w:p w:rsidR="00302799" w:rsidRPr="00104D2A" w:rsidRDefault="00302799" w:rsidP="00302799">
      <w:pPr>
        <w:rPr>
          <w:rFonts w:cs="Times New Roman"/>
        </w:rPr>
      </w:pPr>
      <w:r w:rsidRPr="00104D2A">
        <w:rPr>
          <w:rFonts w:cs="Times New Roman"/>
        </w:rPr>
        <w:t>- Обмена опытом.</w:t>
      </w:r>
    </w:p>
    <w:p w:rsidR="00302799" w:rsidRPr="00104D2A" w:rsidRDefault="00302799" w:rsidP="00302799">
      <w:pPr>
        <w:rPr>
          <w:rFonts w:cs="Times New Roman"/>
        </w:rPr>
      </w:pPr>
      <w:r w:rsidRPr="00104D2A">
        <w:rPr>
          <w:rFonts w:cs="Times New Roman"/>
        </w:rPr>
        <w:t>- Обновление материально-технического оснащения школы.</w:t>
      </w:r>
    </w:p>
    <w:p w:rsidR="00302799" w:rsidRPr="00104D2A" w:rsidRDefault="00302799" w:rsidP="00302799">
      <w:pPr>
        <w:rPr>
          <w:rFonts w:cs="Times New Roman"/>
        </w:rPr>
      </w:pPr>
      <w:r w:rsidRPr="00104D2A">
        <w:rPr>
          <w:rFonts w:cs="Times New Roman"/>
        </w:rPr>
        <w:t>- Совершенствование системы мониторинга, статистики и оценки качества образования.</w:t>
      </w:r>
    </w:p>
    <w:p w:rsidR="00302799" w:rsidRPr="00104D2A" w:rsidRDefault="00302799" w:rsidP="00302799">
      <w:pPr>
        <w:spacing w:line="240" w:lineRule="auto"/>
        <w:ind w:firstLine="0"/>
        <w:rPr>
          <w:rFonts w:cs="Times New Roman"/>
          <w:szCs w:val="28"/>
        </w:rPr>
      </w:pPr>
    </w:p>
    <w:p w:rsidR="00302799" w:rsidRPr="00104D2A" w:rsidRDefault="00302799" w:rsidP="00302799">
      <w:pPr>
        <w:spacing w:line="240" w:lineRule="auto"/>
        <w:ind w:firstLine="0"/>
        <w:rPr>
          <w:rFonts w:cs="Times New Roman"/>
          <w:szCs w:val="28"/>
        </w:rPr>
      </w:pPr>
    </w:p>
    <w:p w:rsidR="00302799" w:rsidRPr="00104D2A" w:rsidRDefault="00302799" w:rsidP="00302799">
      <w:pPr>
        <w:spacing w:line="240" w:lineRule="auto"/>
        <w:ind w:firstLine="0"/>
        <w:rPr>
          <w:rFonts w:cs="Times New Roman"/>
          <w:szCs w:val="28"/>
        </w:rPr>
      </w:pPr>
    </w:p>
    <w:p w:rsidR="00E41D13" w:rsidRPr="00104D2A" w:rsidRDefault="00E41D13" w:rsidP="00302799">
      <w:pPr>
        <w:spacing w:line="240" w:lineRule="auto"/>
        <w:ind w:firstLine="0"/>
        <w:rPr>
          <w:rFonts w:cs="Times New Roman"/>
          <w:szCs w:val="28"/>
        </w:rPr>
      </w:pPr>
    </w:p>
    <w:p w:rsidR="00E41D13" w:rsidRPr="00104D2A" w:rsidRDefault="00E41D13" w:rsidP="00302799">
      <w:pPr>
        <w:spacing w:line="240" w:lineRule="auto"/>
        <w:ind w:firstLine="0"/>
        <w:rPr>
          <w:rFonts w:cs="Times New Roman"/>
          <w:szCs w:val="28"/>
        </w:rPr>
      </w:pPr>
    </w:p>
    <w:p w:rsidR="00E41D13" w:rsidRPr="00104D2A" w:rsidRDefault="00E41D13" w:rsidP="00302799">
      <w:pPr>
        <w:spacing w:line="240" w:lineRule="auto"/>
        <w:ind w:firstLine="0"/>
        <w:rPr>
          <w:rFonts w:cs="Times New Roman"/>
          <w:szCs w:val="28"/>
        </w:rPr>
      </w:pPr>
    </w:p>
    <w:p w:rsidR="00E41D13" w:rsidRPr="00104D2A" w:rsidRDefault="00E41D13" w:rsidP="00302799">
      <w:pPr>
        <w:spacing w:line="240" w:lineRule="auto"/>
        <w:ind w:firstLine="0"/>
        <w:rPr>
          <w:rFonts w:cs="Times New Roman"/>
          <w:szCs w:val="28"/>
        </w:rPr>
      </w:pPr>
    </w:p>
    <w:p w:rsidR="00E41D13" w:rsidRPr="00104D2A" w:rsidRDefault="00E41D13" w:rsidP="00302799">
      <w:pPr>
        <w:spacing w:line="240" w:lineRule="auto"/>
        <w:ind w:firstLine="0"/>
        <w:rPr>
          <w:rFonts w:cs="Times New Roman"/>
          <w:szCs w:val="28"/>
        </w:rPr>
      </w:pPr>
    </w:p>
    <w:p w:rsidR="00E41D13" w:rsidRPr="00104D2A" w:rsidRDefault="00E41D13" w:rsidP="00302799">
      <w:pPr>
        <w:spacing w:line="240" w:lineRule="auto"/>
        <w:ind w:firstLine="0"/>
        <w:rPr>
          <w:rFonts w:cs="Times New Roman"/>
          <w:szCs w:val="28"/>
        </w:rPr>
      </w:pPr>
    </w:p>
    <w:p w:rsidR="00E41D13" w:rsidRPr="00104D2A" w:rsidRDefault="00E41D13" w:rsidP="00302799">
      <w:pPr>
        <w:spacing w:line="240" w:lineRule="auto"/>
        <w:ind w:firstLine="0"/>
        <w:rPr>
          <w:rFonts w:cs="Times New Roman"/>
          <w:szCs w:val="28"/>
        </w:rPr>
      </w:pPr>
    </w:p>
    <w:p w:rsidR="00E41D13" w:rsidRPr="00104D2A" w:rsidRDefault="00E41D13" w:rsidP="00302799">
      <w:pPr>
        <w:spacing w:line="240" w:lineRule="auto"/>
        <w:ind w:firstLine="0"/>
        <w:rPr>
          <w:rFonts w:cs="Times New Roman"/>
          <w:szCs w:val="28"/>
        </w:rPr>
      </w:pPr>
    </w:p>
    <w:p w:rsidR="00E41D13" w:rsidRPr="00104D2A" w:rsidRDefault="00E41D13" w:rsidP="00302799">
      <w:pPr>
        <w:spacing w:line="240" w:lineRule="auto"/>
        <w:ind w:firstLine="0"/>
        <w:rPr>
          <w:rFonts w:cs="Times New Roman"/>
          <w:szCs w:val="28"/>
        </w:rPr>
      </w:pPr>
    </w:p>
    <w:p w:rsidR="00E41D13" w:rsidRPr="00104D2A" w:rsidRDefault="00E41D13" w:rsidP="00302799">
      <w:pPr>
        <w:spacing w:line="240" w:lineRule="auto"/>
        <w:ind w:firstLine="0"/>
        <w:rPr>
          <w:rFonts w:cs="Times New Roman"/>
          <w:szCs w:val="28"/>
        </w:rPr>
      </w:pPr>
    </w:p>
    <w:p w:rsidR="00E41D13" w:rsidRPr="00104D2A" w:rsidRDefault="00E41D13" w:rsidP="00302799">
      <w:pPr>
        <w:spacing w:line="240" w:lineRule="auto"/>
        <w:ind w:firstLine="0"/>
        <w:rPr>
          <w:rFonts w:cs="Times New Roman"/>
          <w:szCs w:val="28"/>
        </w:rPr>
      </w:pPr>
    </w:p>
    <w:p w:rsidR="00E41D13" w:rsidRPr="00104D2A" w:rsidRDefault="00E41D13" w:rsidP="00302799">
      <w:pPr>
        <w:spacing w:line="240" w:lineRule="auto"/>
        <w:ind w:firstLine="0"/>
        <w:rPr>
          <w:rFonts w:cs="Times New Roman"/>
          <w:szCs w:val="28"/>
        </w:rPr>
      </w:pPr>
    </w:p>
    <w:p w:rsidR="00E41D13" w:rsidRPr="00104D2A" w:rsidRDefault="00E41D13" w:rsidP="00302799">
      <w:pPr>
        <w:spacing w:line="240" w:lineRule="auto"/>
        <w:ind w:firstLine="0"/>
        <w:rPr>
          <w:rFonts w:cs="Times New Roman"/>
          <w:szCs w:val="28"/>
        </w:rPr>
      </w:pPr>
    </w:p>
    <w:p w:rsidR="00302799" w:rsidRPr="00104D2A" w:rsidRDefault="00302799" w:rsidP="00302799">
      <w:pPr>
        <w:spacing w:line="240" w:lineRule="auto"/>
        <w:ind w:firstLine="0"/>
        <w:jc w:val="right"/>
        <w:rPr>
          <w:rFonts w:cs="Times New Roman"/>
          <w:szCs w:val="28"/>
        </w:rPr>
      </w:pPr>
      <w:r w:rsidRPr="00104D2A">
        <w:rPr>
          <w:rFonts w:cs="Times New Roman"/>
          <w:szCs w:val="28"/>
        </w:rPr>
        <w:t>Приложение 1</w:t>
      </w:r>
    </w:p>
    <w:p w:rsidR="00302799" w:rsidRPr="00104D2A" w:rsidRDefault="00302799" w:rsidP="00302799">
      <w:pPr>
        <w:rPr>
          <w:rFonts w:cs="Times New Roman"/>
        </w:rPr>
      </w:pPr>
      <w:r w:rsidRPr="00104D2A">
        <w:rPr>
          <w:rFonts w:cs="Times New Roman"/>
        </w:rPr>
        <w:t>Для 1-2 классов (обновленны</w:t>
      </w:r>
      <w:r w:rsidR="00E41D13" w:rsidRPr="00104D2A">
        <w:rPr>
          <w:rFonts w:cs="Times New Roman"/>
        </w:rPr>
        <w:t>й</w:t>
      </w:r>
      <w:r w:rsidRPr="00104D2A">
        <w:rPr>
          <w:rFonts w:cs="Times New Roman"/>
        </w:rPr>
        <w:t xml:space="preserve"> ФГОС от 31.05.2021)</w:t>
      </w:r>
    </w:p>
    <w:p w:rsidR="00302799" w:rsidRPr="00104D2A" w:rsidRDefault="00302799" w:rsidP="00302799">
      <w:pPr>
        <w:rPr>
          <w:rFonts w:cs="Times New Roman"/>
        </w:rPr>
      </w:pPr>
    </w:p>
    <w:tbl>
      <w:tblPr>
        <w:tblW w:w="9701" w:type="dxa"/>
        <w:tblInd w:w="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7"/>
        <w:gridCol w:w="1984"/>
        <w:gridCol w:w="2410"/>
      </w:tblGrid>
      <w:tr w:rsidR="00302799" w:rsidRPr="00104D2A" w:rsidTr="00225D3A">
        <w:tc>
          <w:tcPr>
            <w:tcW w:w="5307" w:type="dxa"/>
          </w:tcPr>
          <w:tbl>
            <w:tblPr>
              <w:tblW w:w="0" w:type="auto"/>
              <w:jc w:val="center"/>
              <w:tblBorders>
                <w:top w:val="nil"/>
                <w:left w:val="nil"/>
                <w:bottom w:val="nil"/>
                <w:right w:val="nil"/>
              </w:tblBorders>
              <w:tblLayout w:type="fixed"/>
              <w:tblLook w:val="0000" w:firstRow="0" w:lastRow="0" w:firstColumn="0" w:lastColumn="0" w:noHBand="0" w:noVBand="0"/>
            </w:tblPr>
            <w:tblGrid>
              <w:gridCol w:w="3596"/>
            </w:tblGrid>
            <w:tr w:rsidR="00302799" w:rsidRPr="00104D2A" w:rsidTr="00225D3A">
              <w:trPr>
                <w:trHeight w:val="523"/>
                <w:jc w:val="center"/>
              </w:trPr>
              <w:tc>
                <w:tcPr>
                  <w:tcW w:w="3596" w:type="dxa"/>
                </w:tcPr>
                <w:p w:rsidR="00302799" w:rsidRPr="00104D2A" w:rsidRDefault="00302799" w:rsidP="00225D3A">
                  <w:pPr>
                    <w:spacing w:line="240" w:lineRule="auto"/>
                    <w:ind w:firstLine="0"/>
                    <w:rPr>
                      <w:rFonts w:cs="Times New Roman"/>
                      <w:szCs w:val="28"/>
                    </w:rPr>
                  </w:pPr>
                  <w:r w:rsidRPr="00104D2A">
                    <w:rPr>
                      <w:rFonts w:cs="Times New Roman"/>
                      <w:szCs w:val="28"/>
                    </w:rPr>
                    <w:t>Наименование рабочей программы</w:t>
                  </w:r>
                </w:p>
              </w:tc>
            </w:tr>
          </w:tbl>
          <w:p w:rsidR="00302799" w:rsidRPr="00104D2A" w:rsidRDefault="00302799" w:rsidP="00225D3A">
            <w:pPr>
              <w:spacing w:line="240" w:lineRule="auto"/>
              <w:ind w:firstLine="0"/>
              <w:rPr>
                <w:rFonts w:cs="Times New Roman"/>
                <w:szCs w:val="28"/>
              </w:rPr>
            </w:pPr>
          </w:p>
        </w:tc>
        <w:tc>
          <w:tcPr>
            <w:tcW w:w="1984" w:type="dxa"/>
          </w:tcPr>
          <w:p w:rsidR="00302799" w:rsidRPr="00104D2A" w:rsidRDefault="00302799" w:rsidP="00225D3A">
            <w:pPr>
              <w:spacing w:line="240" w:lineRule="auto"/>
              <w:ind w:firstLine="0"/>
              <w:rPr>
                <w:rFonts w:cs="Times New Roman"/>
                <w:szCs w:val="28"/>
              </w:rPr>
            </w:pPr>
            <w:r w:rsidRPr="00104D2A">
              <w:rPr>
                <w:rFonts w:cs="Times New Roman"/>
                <w:szCs w:val="28"/>
              </w:rPr>
              <w:t>Класс, в которых реализуется рабочая программа</w:t>
            </w:r>
          </w:p>
        </w:tc>
        <w:tc>
          <w:tcPr>
            <w:tcW w:w="2410" w:type="dxa"/>
          </w:tcPr>
          <w:p w:rsidR="00302799" w:rsidRPr="00104D2A" w:rsidRDefault="00302799" w:rsidP="00225D3A">
            <w:pPr>
              <w:spacing w:line="240" w:lineRule="auto"/>
              <w:ind w:firstLine="0"/>
              <w:rPr>
                <w:rFonts w:cs="Times New Roman"/>
                <w:szCs w:val="28"/>
              </w:rPr>
            </w:pPr>
            <w:r w:rsidRPr="00104D2A">
              <w:rPr>
                <w:rFonts w:cs="Times New Roman"/>
                <w:szCs w:val="28"/>
              </w:rPr>
              <w:t>Реализация рабочей программы</w:t>
            </w:r>
          </w:p>
        </w:tc>
      </w:tr>
      <w:tr w:rsidR="00302799" w:rsidRPr="00104D2A" w:rsidTr="00225D3A">
        <w:tc>
          <w:tcPr>
            <w:tcW w:w="5307" w:type="dxa"/>
          </w:tcPr>
          <w:p w:rsidR="00302799" w:rsidRPr="00104D2A" w:rsidRDefault="00302799" w:rsidP="00225D3A">
            <w:pPr>
              <w:pStyle w:val="Default"/>
              <w:tabs>
                <w:tab w:val="left" w:pos="426"/>
              </w:tabs>
              <w:spacing w:after="0" w:line="240" w:lineRule="auto"/>
              <w:jc w:val="both"/>
              <w:rPr>
                <w:rFonts w:ascii="Times New Roman" w:hAnsi="Times New Roman" w:cs="Times New Roman"/>
                <w:color w:val="auto"/>
                <w:sz w:val="28"/>
                <w:szCs w:val="28"/>
              </w:rPr>
            </w:pPr>
            <w:r w:rsidRPr="00104D2A">
              <w:rPr>
                <w:rFonts w:ascii="Times New Roman" w:hAnsi="Times New Roman" w:cs="Times New Roman"/>
                <w:color w:val="auto"/>
                <w:sz w:val="28"/>
                <w:szCs w:val="28"/>
              </w:rPr>
              <w:t>Рабочая программа по русскому языку  УМК «Школа России»</w:t>
            </w:r>
          </w:p>
        </w:tc>
        <w:tc>
          <w:tcPr>
            <w:tcW w:w="1984" w:type="dxa"/>
          </w:tcPr>
          <w:p w:rsidR="00302799" w:rsidRPr="00104D2A" w:rsidRDefault="00302799" w:rsidP="00225D3A">
            <w:pPr>
              <w:spacing w:line="240" w:lineRule="auto"/>
              <w:ind w:firstLine="0"/>
              <w:rPr>
                <w:rFonts w:cs="Times New Roman"/>
                <w:szCs w:val="28"/>
              </w:rPr>
            </w:pPr>
            <w:r w:rsidRPr="00104D2A">
              <w:rPr>
                <w:rFonts w:cs="Times New Roman"/>
                <w:szCs w:val="28"/>
              </w:rPr>
              <w:t xml:space="preserve">1-2 </w:t>
            </w:r>
          </w:p>
        </w:tc>
        <w:tc>
          <w:tcPr>
            <w:tcW w:w="2410" w:type="dxa"/>
          </w:tcPr>
          <w:p w:rsidR="00302799" w:rsidRPr="00104D2A" w:rsidRDefault="00302799" w:rsidP="00225D3A">
            <w:pPr>
              <w:spacing w:line="240" w:lineRule="auto"/>
              <w:ind w:firstLine="0"/>
              <w:rPr>
                <w:rFonts w:cs="Times New Roman"/>
                <w:szCs w:val="28"/>
              </w:rPr>
            </w:pPr>
            <w:r w:rsidRPr="00104D2A">
              <w:rPr>
                <w:rFonts w:cs="Times New Roman"/>
                <w:szCs w:val="28"/>
              </w:rPr>
              <w:t>Педагоги регулярного и ресурсного классов</w:t>
            </w:r>
          </w:p>
        </w:tc>
      </w:tr>
      <w:tr w:rsidR="00302799" w:rsidRPr="00104D2A" w:rsidTr="00225D3A">
        <w:tc>
          <w:tcPr>
            <w:tcW w:w="5307" w:type="dxa"/>
          </w:tcPr>
          <w:p w:rsidR="00302799" w:rsidRPr="00104D2A" w:rsidRDefault="00302799" w:rsidP="00225D3A">
            <w:pPr>
              <w:pStyle w:val="Default"/>
              <w:tabs>
                <w:tab w:val="left" w:pos="426"/>
              </w:tabs>
              <w:spacing w:after="0" w:line="240" w:lineRule="auto"/>
              <w:jc w:val="both"/>
              <w:rPr>
                <w:rFonts w:ascii="Times New Roman" w:hAnsi="Times New Roman" w:cs="Times New Roman"/>
                <w:color w:val="auto"/>
                <w:sz w:val="28"/>
                <w:szCs w:val="28"/>
              </w:rPr>
            </w:pPr>
            <w:r w:rsidRPr="00104D2A">
              <w:rPr>
                <w:rFonts w:ascii="Times New Roman" w:hAnsi="Times New Roman" w:cs="Times New Roman"/>
                <w:color w:val="auto"/>
                <w:sz w:val="28"/>
                <w:szCs w:val="28"/>
              </w:rPr>
              <w:t>Рабочая программа по литературному чтению УМК «Школа России»</w:t>
            </w:r>
          </w:p>
        </w:tc>
        <w:tc>
          <w:tcPr>
            <w:tcW w:w="1984" w:type="dxa"/>
          </w:tcPr>
          <w:p w:rsidR="00302799" w:rsidRPr="00104D2A" w:rsidRDefault="00302799" w:rsidP="00225D3A">
            <w:pPr>
              <w:spacing w:line="240" w:lineRule="auto"/>
              <w:ind w:firstLine="0"/>
              <w:rPr>
                <w:rFonts w:cs="Times New Roman"/>
                <w:szCs w:val="28"/>
              </w:rPr>
            </w:pPr>
            <w:r w:rsidRPr="00104D2A">
              <w:rPr>
                <w:rFonts w:cs="Times New Roman"/>
                <w:szCs w:val="28"/>
              </w:rPr>
              <w:t xml:space="preserve">1-2 </w:t>
            </w:r>
          </w:p>
        </w:tc>
        <w:tc>
          <w:tcPr>
            <w:tcW w:w="2410" w:type="dxa"/>
          </w:tcPr>
          <w:p w:rsidR="00302799" w:rsidRPr="00104D2A" w:rsidRDefault="00302799" w:rsidP="00225D3A">
            <w:pPr>
              <w:spacing w:line="240" w:lineRule="auto"/>
              <w:ind w:firstLine="0"/>
              <w:rPr>
                <w:rFonts w:cs="Times New Roman"/>
                <w:szCs w:val="28"/>
              </w:rPr>
            </w:pPr>
            <w:r w:rsidRPr="00104D2A">
              <w:rPr>
                <w:rFonts w:cs="Times New Roman"/>
                <w:szCs w:val="28"/>
              </w:rPr>
              <w:t>Педагоги регулярного и ресурсного классов</w:t>
            </w:r>
          </w:p>
        </w:tc>
      </w:tr>
      <w:tr w:rsidR="00302799" w:rsidRPr="00104D2A" w:rsidTr="00225D3A">
        <w:tc>
          <w:tcPr>
            <w:tcW w:w="5307" w:type="dxa"/>
          </w:tcPr>
          <w:p w:rsidR="00302799" w:rsidRPr="00104D2A" w:rsidRDefault="00302799" w:rsidP="00225D3A">
            <w:pPr>
              <w:pStyle w:val="Default"/>
              <w:tabs>
                <w:tab w:val="left" w:pos="426"/>
              </w:tabs>
              <w:spacing w:after="0" w:line="240" w:lineRule="auto"/>
              <w:jc w:val="both"/>
              <w:rPr>
                <w:rFonts w:ascii="Times New Roman" w:hAnsi="Times New Roman" w:cs="Times New Roman"/>
                <w:color w:val="auto"/>
                <w:sz w:val="28"/>
                <w:szCs w:val="28"/>
              </w:rPr>
            </w:pPr>
            <w:r w:rsidRPr="00104D2A">
              <w:rPr>
                <w:rFonts w:ascii="Times New Roman" w:hAnsi="Times New Roman" w:cs="Times New Roman"/>
                <w:color w:val="auto"/>
                <w:sz w:val="28"/>
                <w:szCs w:val="28"/>
              </w:rPr>
              <w:t>Рабочая программа по математике УМК «Перспектива»</w:t>
            </w:r>
          </w:p>
        </w:tc>
        <w:tc>
          <w:tcPr>
            <w:tcW w:w="1984" w:type="dxa"/>
          </w:tcPr>
          <w:p w:rsidR="00302799" w:rsidRPr="00104D2A" w:rsidRDefault="00302799" w:rsidP="00225D3A">
            <w:pPr>
              <w:spacing w:line="240" w:lineRule="auto"/>
              <w:ind w:firstLine="0"/>
              <w:rPr>
                <w:rFonts w:cs="Times New Roman"/>
                <w:szCs w:val="28"/>
              </w:rPr>
            </w:pPr>
            <w:r w:rsidRPr="00104D2A">
              <w:rPr>
                <w:rFonts w:cs="Times New Roman"/>
                <w:szCs w:val="28"/>
              </w:rPr>
              <w:t xml:space="preserve">1-2 </w:t>
            </w:r>
          </w:p>
        </w:tc>
        <w:tc>
          <w:tcPr>
            <w:tcW w:w="2410" w:type="dxa"/>
          </w:tcPr>
          <w:p w:rsidR="00302799" w:rsidRPr="00104D2A" w:rsidRDefault="00302799" w:rsidP="00225D3A">
            <w:pPr>
              <w:spacing w:line="240" w:lineRule="auto"/>
              <w:ind w:firstLine="0"/>
              <w:rPr>
                <w:rFonts w:cs="Times New Roman"/>
                <w:szCs w:val="28"/>
              </w:rPr>
            </w:pPr>
            <w:r w:rsidRPr="00104D2A">
              <w:rPr>
                <w:rFonts w:cs="Times New Roman"/>
                <w:szCs w:val="28"/>
              </w:rPr>
              <w:t>Педагоги регулярного и ресурсного классов</w:t>
            </w:r>
          </w:p>
        </w:tc>
      </w:tr>
      <w:tr w:rsidR="00302799" w:rsidRPr="00104D2A" w:rsidTr="00225D3A">
        <w:tc>
          <w:tcPr>
            <w:tcW w:w="5307" w:type="dxa"/>
          </w:tcPr>
          <w:p w:rsidR="00302799" w:rsidRPr="00104D2A" w:rsidRDefault="00302799" w:rsidP="00225D3A">
            <w:pPr>
              <w:pStyle w:val="Default"/>
              <w:tabs>
                <w:tab w:val="left" w:pos="426"/>
              </w:tabs>
              <w:spacing w:after="0" w:line="240" w:lineRule="auto"/>
              <w:jc w:val="both"/>
              <w:rPr>
                <w:rFonts w:ascii="Times New Roman" w:hAnsi="Times New Roman" w:cs="Times New Roman"/>
                <w:color w:val="auto"/>
                <w:sz w:val="28"/>
                <w:szCs w:val="28"/>
              </w:rPr>
            </w:pPr>
            <w:r w:rsidRPr="00104D2A">
              <w:rPr>
                <w:rFonts w:ascii="Times New Roman" w:hAnsi="Times New Roman" w:cs="Times New Roman"/>
                <w:color w:val="auto"/>
                <w:sz w:val="28"/>
                <w:szCs w:val="28"/>
              </w:rPr>
              <w:t>Рабочая программа по окружающему миру по программе «Школа России»</w:t>
            </w:r>
          </w:p>
        </w:tc>
        <w:tc>
          <w:tcPr>
            <w:tcW w:w="1984" w:type="dxa"/>
          </w:tcPr>
          <w:p w:rsidR="00302799" w:rsidRPr="00104D2A" w:rsidRDefault="00302799" w:rsidP="00225D3A">
            <w:pPr>
              <w:spacing w:line="240" w:lineRule="auto"/>
              <w:ind w:firstLine="0"/>
              <w:rPr>
                <w:rFonts w:cs="Times New Roman"/>
                <w:szCs w:val="28"/>
              </w:rPr>
            </w:pPr>
            <w:r w:rsidRPr="00104D2A">
              <w:rPr>
                <w:rFonts w:cs="Times New Roman"/>
                <w:szCs w:val="28"/>
              </w:rPr>
              <w:t xml:space="preserve">1-2 </w:t>
            </w:r>
          </w:p>
        </w:tc>
        <w:tc>
          <w:tcPr>
            <w:tcW w:w="2410" w:type="dxa"/>
          </w:tcPr>
          <w:p w:rsidR="00302799" w:rsidRPr="00104D2A" w:rsidRDefault="00302799" w:rsidP="00225D3A">
            <w:pPr>
              <w:spacing w:line="240" w:lineRule="auto"/>
              <w:ind w:firstLine="0"/>
              <w:rPr>
                <w:rFonts w:cs="Times New Roman"/>
                <w:szCs w:val="28"/>
              </w:rPr>
            </w:pPr>
            <w:r w:rsidRPr="00104D2A">
              <w:rPr>
                <w:rFonts w:cs="Times New Roman"/>
                <w:szCs w:val="28"/>
              </w:rPr>
              <w:t>Педагоги регулярного и ресурсного классов</w:t>
            </w:r>
          </w:p>
        </w:tc>
      </w:tr>
      <w:tr w:rsidR="00302799" w:rsidRPr="00104D2A" w:rsidTr="00225D3A">
        <w:tc>
          <w:tcPr>
            <w:tcW w:w="5307" w:type="dxa"/>
          </w:tcPr>
          <w:p w:rsidR="00302799" w:rsidRPr="00104D2A" w:rsidRDefault="00302799" w:rsidP="00225D3A">
            <w:pPr>
              <w:pStyle w:val="Default"/>
              <w:tabs>
                <w:tab w:val="left" w:pos="426"/>
              </w:tabs>
              <w:spacing w:after="0" w:line="240" w:lineRule="auto"/>
              <w:jc w:val="both"/>
              <w:rPr>
                <w:rFonts w:ascii="Times New Roman" w:hAnsi="Times New Roman" w:cs="Times New Roman"/>
                <w:color w:val="auto"/>
                <w:sz w:val="28"/>
                <w:szCs w:val="28"/>
              </w:rPr>
            </w:pPr>
            <w:r w:rsidRPr="00104D2A">
              <w:rPr>
                <w:rFonts w:ascii="Times New Roman" w:hAnsi="Times New Roman" w:cs="Times New Roman"/>
                <w:color w:val="auto"/>
                <w:sz w:val="28"/>
                <w:szCs w:val="28"/>
              </w:rPr>
              <w:t>Рабочая программа по технологии УМК «Школа России»</w:t>
            </w:r>
          </w:p>
        </w:tc>
        <w:tc>
          <w:tcPr>
            <w:tcW w:w="1984" w:type="dxa"/>
          </w:tcPr>
          <w:p w:rsidR="00302799" w:rsidRPr="00104D2A" w:rsidRDefault="00302799" w:rsidP="00225D3A">
            <w:pPr>
              <w:spacing w:line="240" w:lineRule="auto"/>
              <w:ind w:firstLine="0"/>
              <w:rPr>
                <w:rFonts w:cs="Times New Roman"/>
                <w:szCs w:val="28"/>
              </w:rPr>
            </w:pPr>
            <w:r w:rsidRPr="00104D2A">
              <w:rPr>
                <w:rFonts w:cs="Times New Roman"/>
                <w:szCs w:val="28"/>
              </w:rPr>
              <w:t>1-2</w:t>
            </w:r>
          </w:p>
        </w:tc>
        <w:tc>
          <w:tcPr>
            <w:tcW w:w="2410" w:type="dxa"/>
          </w:tcPr>
          <w:p w:rsidR="00302799" w:rsidRPr="00104D2A" w:rsidRDefault="00302799" w:rsidP="00225D3A">
            <w:pPr>
              <w:spacing w:line="240" w:lineRule="auto"/>
              <w:ind w:firstLine="0"/>
              <w:rPr>
                <w:rFonts w:cs="Times New Roman"/>
                <w:szCs w:val="28"/>
              </w:rPr>
            </w:pPr>
            <w:r w:rsidRPr="00104D2A">
              <w:rPr>
                <w:rFonts w:cs="Times New Roman"/>
                <w:szCs w:val="28"/>
              </w:rPr>
              <w:t>Педагоги регулярного и ресурсного классов</w:t>
            </w:r>
          </w:p>
        </w:tc>
      </w:tr>
      <w:tr w:rsidR="00302799" w:rsidRPr="00104D2A" w:rsidTr="00225D3A">
        <w:tc>
          <w:tcPr>
            <w:tcW w:w="5307" w:type="dxa"/>
          </w:tcPr>
          <w:p w:rsidR="00302799" w:rsidRPr="00104D2A" w:rsidRDefault="00302799" w:rsidP="00225D3A">
            <w:pPr>
              <w:pStyle w:val="Default"/>
              <w:tabs>
                <w:tab w:val="left" w:pos="426"/>
              </w:tabs>
              <w:spacing w:after="0" w:line="240" w:lineRule="auto"/>
              <w:jc w:val="both"/>
              <w:rPr>
                <w:rFonts w:ascii="Times New Roman" w:hAnsi="Times New Roman" w:cs="Times New Roman"/>
                <w:color w:val="auto"/>
                <w:sz w:val="28"/>
                <w:szCs w:val="28"/>
              </w:rPr>
            </w:pPr>
            <w:r w:rsidRPr="00104D2A">
              <w:rPr>
                <w:rFonts w:ascii="Times New Roman" w:hAnsi="Times New Roman" w:cs="Times New Roman"/>
                <w:color w:val="auto"/>
                <w:sz w:val="28"/>
                <w:szCs w:val="28"/>
              </w:rPr>
              <w:t>Рабочая программа по музыке УМК «Школа России»</w:t>
            </w:r>
          </w:p>
        </w:tc>
        <w:tc>
          <w:tcPr>
            <w:tcW w:w="1984" w:type="dxa"/>
          </w:tcPr>
          <w:p w:rsidR="00302799" w:rsidRPr="00104D2A" w:rsidRDefault="00302799" w:rsidP="00225D3A">
            <w:pPr>
              <w:spacing w:line="240" w:lineRule="auto"/>
              <w:ind w:firstLine="0"/>
              <w:rPr>
                <w:rFonts w:cs="Times New Roman"/>
                <w:szCs w:val="28"/>
              </w:rPr>
            </w:pPr>
            <w:r w:rsidRPr="00104D2A">
              <w:rPr>
                <w:rFonts w:cs="Times New Roman"/>
                <w:szCs w:val="28"/>
              </w:rPr>
              <w:t xml:space="preserve">1-2 </w:t>
            </w:r>
          </w:p>
        </w:tc>
        <w:tc>
          <w:tcPr>
            <w:tcW w:w="2410" w:type="dxa"/>
          </w:tcPr>
          <w:p w:rsidR="00302799" w:rsidRPr="00104D2A" w:rsidRDefault="00302799" w:rsidP="00225D3A">
            <w:pPr>
              <w:spacing w:line="240" w:lineRule="auto"/>
              <w:ind w:firstLine="0"/>
              <w:rPr>
                <w:rFonts w:cs="Times New Roman"/>
                <w:szCs w:val="28"/>
              </w:rPr>
            </w:pPr>
            <w:r w:rsidRPr="00104D2A">
              <w:rPr>
                <w:rFonts w:cs="Times New Roman"/>
                <w:szCs w:val="28"/>
              </w:rPr>
              <w:t xml:space="preserve">Педагоги регулярного и </w:t>
            </w:r>
            <w:r w:rsidRPr="00104D2A">
              <w:rPr>
                <w:rFonts w:cs="Times New Roman"/>
                <w:szCs w:val="28"/>
              </w:rPr>
              <w:lastRenderedPageBreak/>
              <w:t>ресурсного классов</w:t>
            </w:r>
          </w:p>
        </w:tc>
      </w:tr>
    </w:tbl>
    <w:p w:rsidR="00302799" w:rsidRPr="00104D2A" w:rsidRDefault="00302799" w:rsidP="00302799">
      <w:pPr>
        <w:rPr>
          <w:rFonts w:cs="Times New Roman"/>
        </w:rPr>
      </w:pPr>
    </w:p>
    <w:p w:rsidR="00302799" w:rsidRPr="00104D2A" w:rsidRDefault="00302799" w:rsidP="00302799">
      <w:pPr>
        <w:rPr>
          <w:rFonts w:cs="Times New Roman"/>
        </w:rPr>
      </w:pPr>
      <w:r w:rsidRPr="00104D2A">
        <w:rPr>
          <w:rFonts w:cs="Times New Roman"/>
        </w:rPr>
        <w:t>Для 3-4 классов (ФГОС второго поколения)</w:t>
      </w:r>
    </w:p>
    <w:tbl>
      <w:tblPr>
        <w:tblW w:w="9701" w:type="dxa"/>
        <w:tblInd w:w="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7"/>
        <w:gridCol w:w="1984"/>
        <w:gridCol w:w="2410"/>
      </w:tblGrid>
      <w:tr w:rsidR="00302799" w:rsidRPr="00104D2A" w:rsidTr="00225D3A">
        <w:tc>
          <w:tcPr>
            <w:tcW w:w="5307" w:type="dxa"/>
          </w:tcPr>
          <w:tbl>
            <w:tblPr>
              <w:tblW w:w="0" w:type="auto"/>
              <w:jc w:val="center"/>
              <w:tblBorders>
                <w:top w:val="nil"/>
                <w:left w:val="nil"/>
                <w:bottom w:val="nil"/>
                <w:right w:val="nil"/>
              </w:tblBorders>
              <w:tblLayout w:type="fixed"/>
              <w:tblLook w:val="0000" w:firstRow="0" w:lastRow="0" w:firstColumn="0" w:lastColumn="0" w:noHBand="0" w:noVBand="0"/>
            </w:tblPr>
            <w:tblGrid>
              <w:gridCol w:w="3596"/>
            </w:tblGrid>
            <w:tr w:rsidR="00302799" w:rsidRPr="00104D2A" w:rsidTr="00225D3A">
              <w:trPr>
                <w:trHeight w:val="523"/>
                <w:jc w:val="center"/>
              </w:trPr>
              <w:tc>
                <w:tcPr>
                  <w:tcW w:w="3596" w:type="dxa"/>
                </w:tcPr>
                <w:p w:rsidR="00302799" w:rsidRPr="00104D2A" w:rsidRDefault="00302799" w:rsidP="00225D3A">
                  <w:pPr>
                    <w:spacing w:line="240" w:lineRule="auto"/>
                    <w:ind w:firstLine="0"/>
                    <w:rPr>
                      <w:rFonts w:cs="Times New Roman"/>
                      <w:szCs w:val="28"/>
                    </w:rPr>
                  </w:pPr>
                  <w:r w:rsidRPr="00104D2A">
                    <w:rPr>
                      <w:rFonts w:cs="Times New Roman"/>
                      <w:szCs w:val="28"/>
                    </w:rPr>
                    <w:t>Наименование рабочей программы</w:t>
                  </w:r>
                </w:p>
              </w:tc>
            </w:tr>
          </w:tbl>
          <w:p w:rsidR="00302799" w:rsidRPr="00104D2A" w:rsidRDefault="00302799" w:rsidP="00225D3A">
            <w:pPr>
              <w:spacing w:line="240" w:lineRule="auto"/>
              <w:ind w:firstLine="0"/>
              <w:rPr>
                <w:rFonts w:cs="Times New Roman"/>
                <w:szCs w:val="28"/>
              </w:rPr>
            </w:pPr>
          </w:p>
        </w:tc>
        <w:tc>
          <w:tcPr>
            <w:tcW w:w="1984" w:type="dxa"/>
          </w:tcPr>
          <w:p w:rsidR="00302799" w:rsidRPr="00104D2A" w:rsidRDefault="00302799" w:rsidP="00225D3A">
            <w:pPr>
              <w:spacing w:line="240" w:lineRule="auto"/>
              <w:ind w:firstLine="0"/>
              <w:rPr>
                <w:rFonts w:cs="Times New Roman"/>
                <w:szCs w:val="28"/>
              </w:rPr>
            </w:pPr>
            <w:r w:rsidRPr="00104D2A">
              <w:rPr>
                <w:rFonts w:cs="Times New Roman"/>
                <w:szCs w:val="28"/>
              </w:rPr>
              <w:t>Класс, в которых реализуется рабочая программа</w:t>
            </w:r>
          </w:p>
        </w:tc>
        <w:tc>
          <w:tcPr>
            <w:tcW w:w="2410" w:type="dxa"/>
          </w:tcPr>
          <w:p w:rsidR="00302799" w:rsidRPr="00104D2A" w:rsidRDefault="00302799" w:rsidP="00225D3A">
            <w:pPr>
              <w:spacing w:line="240" w:lineRule="auto"/>
              <w:ind w:firstLine="0"/>
              <w:rPr>
                <w:rFonts w:cs="Times New Roman"/>
                <w:szCs w:val="28"/>
              </w:rPr>
            </w:pPr>
            <w:r w:rsidRPr="00104D2A">
              <w:rPr>
                <w:rFonts w:cs="Times New Roman"/>
                <w:szCs w:val="28"/>
              </w:rPr>
              <w:t>Реализация рабочей программы</w:t>
            </w:r>
          </w:p>
        </w:tc>
      </w:tr>
      <w:tr w:rsidR="00302799" w:rsidRPr="00104D2A" w:rsidTr="00225D3A">
        <w:tc>
          <w:tcPr>
            <w:tcW w:w="5307" w:type="dxa"/>
          </w:tcPr>
          <w:p w:rsidR="00302799" w:rsidRPr="00104D2A" w:rsidRDefault="00302799" w:rsidP="00225D3A">
            <w:pPr>
              <w:spacing w:line="240" w:lineRule="auto"/>
              <w:ind w:firstLine="0"/>
              <w:rPr>
                <w:rFonts w:cs="Times New Roman"/>
                <w:szCs w:val="28"/>
              </w:rPr>
            </w:pPr>
            <w:r w:rsidRPr="00104D2A">
              <w:rPr>
                <w:rFonts w:cs="Times New Roman"/>
                <w:szCs w:val="28"/>
              </w:rPr>
              <w:t>Рабочая программа по русскому языку  УМК «Перспектива»</w:t>
            </w:r>
          </w:p>
        </w:tc>
        <w:tc>
          <w:tcPr>
            <w:tcW w:w="1984" w:type="dxa"/>
          </w:tcPr>
          <w:p w:rsidR="00302799" w:rsidRPr="00104D2A" w:rsidRDefault="00302799" w:rsidP="00225D3A">
            <w:pPr>
              <w:spacing w:line="240" w:lineRule="auto"/>
              <w:ind w:firstLine="0"/>
              <w:rPr>
                <w:rFonts w:cs="Times New Roman"/>
                <w:szCs w:val="28"/>
              </w:rPr>
            </w:pPr>
            <w:r w:rsidRPr="00104D2A">
              <w:rPr>
                <w:rFonts w:cs="Times New Roman"/>
                <w:szCs w:val="28"/>
              </w:rPr>
              <w:t xml:space="preserve">3-4 </w:t>
            </w:r>
          </w:p>
        </w:tc>
        <w:tc>
          <w:tcPr>
            <w:tcW w:w="2410" w:type="dxa"/>
          </w:tcPr>
          <w:p w:rsidR="00302799" w:rsidRPr="00104D2A" w:rsidRDefault="00302799" w:rsidP="00225D3A">
            <w:pPr>
              <w:spacing w:line="240" w:lineRule="auto"/>
              <w:ind w:firstLine="0"/>
              <w:rPr>
                <w:rFonts w:cs="Times New Roman"/>
                <w:szCs w:val="28"/>
              </w:rPr>
            </w:pPr>
            <w:r w:rsidRPr="00104D2A">
              <w:rPr>
                <w:rFonts w:cs="Times New Roman"/>
                <w:szCs w:val="28"/>
              </w:rPr>
              <w:t>Педагоги регулярного и ресурсного классов</w:t>
            </w:r>
          </w:p>
        </w:tc>
      </w:tr>
      <w:tr w:rsidR="00302799" w:rsidRPr="00104D2A" w:rsidTr="00225D3A">
        <w:tc>
          <w:tcPr>
            <w:tcW w:w="5307" w:type="dxa"/>
          </w:tcPr>
          <w:p w:rsidR="00302799" w:rsidRPr="00104D2A" w:rsidRDefault="00302799" w:rsidP="00225D3A">
            <w:pPr>
              <w:spacing w:line="240" w:lineRule="auto"/>
              <w:ind w:firstLine="0"/>
              <w:rPr>
                <w:rFonts w:cs="Times New Roman"/>
                <w:szCs w:val="28"/>
              </w:rPr>
            </w:pPr>
            <w:r w:rsidRPr="00104D2A">
              <w:rPr>
                <w:rFonts w:cs="Times New Roman"/>
                <w:szCs w:val="28"/>
              </w:rPr>
              <w:t>Рабочая программа по литературному чтению УМК «Перспектива»</w:t>
            </w:r>
          </w:p>
        </w:tc>
        <w:tc>
          <w:tcPr>
            <w:tcW w:w="1984" w:type="dxa"/>
          </w:tcPr>
          <w:p w:rsidR="00302799" w:rsidRPr="00104D2A" w:rsidRDefault="00302799" w:rsidP="00225D3A">
            <w:pPr>
              <w:spacing w:line="240" w:lineRule="auto"/>
              <w:ind w:firstLine="0"/>
              <w:rPr>
                <w:rFonts w:cs="Times New Roman"/>
                <w:szCs w:val="28"/>
              </w:rPr>
            </w:pPr>
            <w:r w:rsidRPr="00104D2A">
              <w:rPr>
                <w:rFonts w:cs="Times New Roman"/>
                <w:szCs w:val="28"/>
              </w:rPr>
              <w:t xml:space="preserve">3-4 </w:t>
            </w:r>
          </w:p>
        </w:tc>
        <w:tc>
          <w:tcPr>
            <w:tcW w:w="2410" w:type="dxa"/>
          </w:tcPr>
          <w:p w:rsidR="00302799" w:rsidRPr="00104D2A" w:rsidRDefault="00302799" w:rsidP="00225D3A">
            <w:pPr>
              <w:spacing w:line="240" w:lineRule="auto"/>
              <w:ind w:firstLine="0"/>
              <w:rPr>
                <w:rFonts w:cs="Times New Roman"/>
                <w:szCs w:val="28"/>
              </w:rPr>
            </w:pPr>
            <w:r w:rsidRPr="00104D2A">
              <w:rPr>
                <w:rFonts w:cs="Times New Roman"/>
                <w:szCs w:val="28"/>
              </w:rPr>
              <w:t>Педагоги регулярного и ресурсного классов</w:t>
            </w:r>
          </w:p>
        </w:tc>
      </w:tr>
      <w:tr w:rsidR="00302799" w:rsidRPr="00104D2A" w:rsidTr="00225D3A">
        <w:tc>
          <w:tcPr>
            <w:tcW w:w="5307" w:type="dxa"/>
          </w:tcPr>
          <w:p w:rsidR="00302799" w:rsidRPr="00104D2A" w:rsidRDefault="00302799" w:rsidP="00225D3A">
            <w:pPr>
              <w:spacing w:line="240" w:lineRule="auto"/>
              <w:ind w:firstLine="0"/>
              <w:rPr>
                <w:rFonts w:cs="Times New Roman"/>
                <w:szCs w:val="28"/>
              </w:rPr>
            </w:pPr>
            <w:r w:rsidRPr="00104D2A">
              <w:rPr>
                <w:rFonts w:cs="Times New Roman"/>
                <w:szCs w:val="28"/>
              </w:rPr>
              <w:t>Рабочая программа по математике УМК «Перспектива»</w:t>
            </w:r>
          </w:p>
        </w:tc>
        <w:tc>
          <w:tcPr>
            <w:tcW w:w="1984" w:type="dxa"/>
          </w:tcPr>
          <w:p w:rsidR="00302799" w:rsidRPr="00104D2A" w:rsidRDefault="00302799" w:rsidP="00225D3A">
            <w:pPr>
              <w:spacing w:line="240" w:lineRule="auto"/>
              <w:ind w:firstLine="0"/>
              <w:rPr>
                <w:rFonts w:cs="Times New Roman"/>
                <w:szCs w:val="28"/>
              </w:rPr>
            </w:pPr>
            <w:r w:rsidRPr="00104D2A">
              <w:rPr>
                <w:rFonts w:cs="Times New Roman"/>
                <w:szCs w:val="28"/>
              </w:rPr>
              <w:t xml:space="preserve">3-4 </w:t>
            </w:r>
          </w:p>
        </w:tc>
        <w:tc>
          <w:tcPr>
            <w:tcW w:w="2410" w:type="dxa"/>
          </w:tcPr>
          <w:p w:rsidR="00302799" w:rsidRPr="00104D2A" w:rsidRDefault="00302799" w:rsidP="00225D3A">
            <w:pPr>
              <w:spacing w:line="240" w:lineRule="auto"/>
              <w:ind w:firstLine="0"/>
              <w:rPr>
                <w:rFonts w:cs="Times New Roman"/>
                <w:szCs w:val="28"/>
              </w:rPr>
            </w:pPr>
            <w:r w:rsidRPr="00104D2A">
              <w:rPr>
                <w:rFonts w:cs="Times New Roman"/>
                <w:szCs w:val="28"/>
              </w:rPr>
              <w:t>Педагоги регулярного и ресурсного классов</w:t>
            </w:r>
          </w:p>
        </w:tc>
      </w:tr>
      <w:tr w:rsidR="00302799" w:rsidRPr="00104D2A" w:rsidTr="00225D3A">
        <w:tc>
          <w:tcPr>
            <w:tcW w:w="5307" w:type="dxa"/>
          </w:tcPr>
          <w:p w:rsidR="00302799" w:rsidRPr="00104D2A" w:rsidRDefault="00302799" w:rsidP="00225D3A">
            <w:pPr>
              <w:spacing w:line="240" w:lineRule="auto"/>
              <w:ind w:firstLine="0"/>
              <w:rPr>
                <w:rFonts w:cs="Times New Roman"/>
                <w:szCs w:val="28"/>
              </w:rPr>
            </w:pPr>
            <w:r w:rsidRPr="00104D2A">
              <w:rPr>
                <w:rFonts w:cs="Times New Roman"/>
                <w:szCs w:val="28"/>
              </w:rPr>
              <w:t>Рабочая программа по окружающему миру по программе «Перспектива»</w:t>
            </w:r>
          </w:p>
        </w:tc>
        <w:tc>
          <w:tcPr>
            <w:tcW w:w="1984" w:type="dxa"/>
          </w:tcPr>
          <w:p w:rsidR="00302799" w:rsidRPr="00104D2A" w:rsidRDefault="00302799" w:rsidP="00225D3A">
            <w:pPr>
              <w:spacing w:line="240" w:lineRule="auto"/>
              <w:ind w:firstLine="0"/>
              <w:rPr>
                <w:rFonts w:cs="Times New Roman"/>
                <w:szCs w:val="28"/>
              </w:rPr>
            </w:pPr>
            <w:r w:rsidRPr="00104D2A">
              <w:rPr>
                <w:rFonts w:cs="Times New Roman"/>
                <w:szCs w:val="28"/>
              </w:rPr>
              <w:t xml:space="preserve">3-4 </w:t>
            </w:r>
          </w:p>
        </w:tc>
        <w:tc>
          <w:tcPr>
            <w:tcW w:w="2410" w:type="dxa"/>
          </w:tcPr>
          <w:p w:rsidR="00302799" w:rsidRPr="00104D2A" w:rsidRDefault="00302799" w:rsidP="00225D3A">
            <w:pPr>
              <w:spacing w:line="240" w:lineRule="auto"/>
              <w:ind w:firstLine="0"/>
              <w:rPr>
                <w:rFonts w:cs="Times New Roman"/>
                <w:szCs w:val="28"/>
              </w:rPr>
            </w:pPr>
            <w:r w:rsidRPr="00104D2A">
              <w:rPr>
                <w:rFonts w:cs="Times New Roman"/>
                <w:szCs w:val="28"/>
              </w:rPr>
              <w:t>Педагоги регулярного и ресурсного классов</w:t>
            </w:r>
          </w:p>
        </w:tc>
      </w:tr>
      <w:tr w:rsidR="00302799" w:rsidRPr="00104D2A" w:rsidTr="00225D3A">
        <w:tc>
          <w:tcPr>
            <w:tcW w:w="5307" w:type="dxa"/>
          </w:tcPr>
          <w:p w:rsidR="00302799" w:rsidRPr="00104D2A" w:rsidRDefault="00302799" w:rsidP="00225D3A">
            <w:pPr>
              <w:spacing w:line="240" w:lineRule="auto"/>
              <w:ind w:firstLine="0"/>
              <w:rPr>
                <w:rFonts w:cs="Times New Roman"/>
                <w:szCs w:val="28"/>
              </w:rPr>
            </w:pPr>
            <w:r w:rsidRPr="00104D2A">
              <w:rPr>
                <w:rFonts w:cs="Times New Roman"/>
                <w:szCs w:val="28"/>
              </w:rPr>
              <w:t>Рабочая программа по технологии УМК «Перспектива»</w:t>
            </w:r>
          </w:p>
        </w:tc>
        <w:tc>
          <w:tcPr>
            <w:tcW w:w="1984" w:type="dxa"/>
          </w:tcPr>
          <w:p w:rsidR="00302799" w:rsidRPr="00104D2A" w:rsidRDefault="00302799" w:rsidP="00225D3A">
            <w:pPr>
              <w:spacing w:line="240" w:lineRule="auto"/>
              <w:ind w:firstLine="0"/>
              <w:rPr>
                <w:rFonts w:cs="Times New Roman"/>
                <w:szCs w:val="28"/>
              </w:rPr>
            </w:pPr>
            <w:r w:rsidRPr="00104D2A">
              <w:rPr>
                <w:rFonts w:cs="Times New Roman"/>
                <w:szCs w:val="28"/>
              </w:rPr>
              <w:t xml:space="preserve">3-4 </w:t>
            </w:r>
          </w:p>
        </w:tc>
        <w:tc>
          <w:tcPr>
            <w:tcW w:w="2410" w:type="dxa"/>
          </w:tcPr>
          <w:p w:rsidR="00302799" w:rsidRPr="00104D2A" w:rsidRDefault="00302799" w:rsidP="00225D3A">
            <w:pPr>
              <w:spacing w:line="240" w:lineRule="auto"/>
              <w:ind w:firstLine="0"/>
              <w:rPr>
                <w:rFonts w:cs="Times New Roman"/>
                <w:szCs w:val="28"/>
              </w:rPr>
            </w:pPr>
            <w:r w:rsidRPr="00104D2A">
              <w:rPr>
                <w:rFonts w:cs="Times New Roman"/>
                <w:szCs w:val="28"/>
              </w:rPr>
              <w:t>Педагоги регулярного и ресурсного классов</w:t>
            </w:r>
          </w:p>
        </w:tc>
      </w:tr>
      <w:tr w:rsidR="00302799" w:rsidRPr="00104D2A" w:rsidTr="00225D3A">
        <w:tc>
          <w:tcPr>
            <w:tcW w:w="5307" w:type="dxa"/>
          </w:tcPr>
          <w:p w:rsidR="00302799" w:rsidRPr="00104D2A" w:rsidRDefault="00302799" w:rsidP="00225D3A">
            <w:pPr>
              <w:spacing w:line="240" w:lineRule="auto"/>
              <w:ind w:firstLine="0"/>
              <w:rPr>
                <w:rFonts w:cs="Times New Roman"/>
                <w:szCs w:val="28"/>
              </w:rPr>
            </w:pPr>
            <w:r w:rsidRPr="00104D2A">
              <w:rPr>
                <w:rFonts w:cs="Times New Roman"/>
                <w:szCs w:val="28"/>
              </w:rPr>
              <w:t xml:space="preserve">Рабочая программа по музыке </w:t>
            </w:r>
            <w:r w:rsidRPr="00104D2A">
              <w:rPr>
                <w:rFonts w:cs="Times New Roman"/>
              </w:rPr>
              <w:t>УМК «Перспектива»</w:t>
            </w:r>
          </w:p>
        </w:tc>
        <w:tc>
          <w:tcPr>
            <w:tcW w:w="1984" w:type="dxa"/>
          </w:tcPr>
          <w:p w:rsidR="00302799" w:rsidRPr="00104D2A" w:rsidRDefault="00302799" w:rsidP="00225D3A">
            <w:pPr>
              <w:spacing w:line="240" w:lineRule="auto"/>
              <w:ind w:firstLine="0"/>
              <w:rPr>
                <w:rFonts w:cs="Times New Roman"/>
                <w:szCs w:val="28"/>
              </w:rPr>
            </w:pPr>
            <w:r w:rsidRPr="00104D2A">
              <w:rPr>
                <w:rFonts w:cs="Times New Roman"/>
                <w:szCs w:val="28"/>
              </w:rPr>
              <w:t xml:space="preserve">3-4 </w:t>
            </w:r>
          </w:p>
        </w:tc>
        <w:tc>
          <w:tcPr>
            <w:tcW w:w="2410" w:type="dxa"/>
          </w:tcPr>
          <w:p w:rsidR="00302799" w:rsidRPr="00104D2A" w:rsidRDefault="00302799" w:rsidP="00225D3A">
            <w:pPr>
              <w:spacing w:line="240" w:lineRule="auto"/>
              <w:ind w:firstLine="0"/>
              <w:rPr>
                <w:rFonts w:cs="Times New Roman"/>
                <w:szCs w:val="28"/>
              </w:rPr>
            </w:pPr>
            <w:r w:rsidRPr="00104D2A">
              <w:rPr>
                <w:rFonts w:cs="Times New Roman"/>
                <w:szCs w:val="28"/>
              </w:rPr>
              <w:t>Педагоги регулярного и ресурсного классов</w:t>
            </w:r>
          </w:p>
        </w:tc>
      </w:tr>
    </w:tbl>
    <w:p w:rsidR="00302799" w:rsidRPr="00104D2A" w:rsidRDefault="00302799" w:rsidP="00302799">
      <w:pPr>
        <w:tabs>
          <w:tab w:val="left" w:pos="426"/>
        </w:tabs>
        <w:rPr>
          <w:rFonts w:cs="Times New Roman"/>
          <w:szCs w:val="28"/>
        </w:rPr>
      </w:pPr>
    </w:p>
    <w:p w:rsidR="00A61EBB" w:rsidRPr="00104D2A" w:rsidRDefault="00A61EBB" w:rsidP="00302799">
      <w:pPr>
        <w:widowControl w:val="0"/>
        <w:tabs>
          <w:tab w:val="left" w:pos="426"/>
        </w:tabs>
        <w:ind w:left="-142"/>
        <w:rPr>
          <w:rFonts w:cs="Times New Roman"/>
          <w:b/>
        </w:rPr>
      </w:pPr>
    </w:p>
    <w:sectPr w:rsidR="00A61EBB" w:rsidRPr="00104D2A" w:rsidSect="0096198D">
      <w:footerReference w:type="default" r:id="rId24"/>
      <w:pgSz w:w="11906" w:h="16838"/>
      <w:pgMar w:top="1134" w:right="850" w:bottom="1134" w:left="1701" w:header="283" w:footer="283"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6A5" w:rsidRDefault="005656A5">
      <w:pPr>
        <w:spacing w:line="240" w:lineRule="auto"/>
      </w:pPr>
      <w:r>
        <w:separator/>
      </w:r>
    </w:p>
  </w:endnote>
  <w:endnote w:type="continuationSeparator" w:id="0">
    <w:p w:rsidR="005656A5" w:rsidRDefault="005656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sig w:usb0="00000001" w:usb1="08070000" w:usb2="00000010" w:usb3="00000000" w:csb0="00020000"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Minion Pro">
    <w:altName w:val="Cambria"/>
    <w:panose1 w:val="00000000000000000000"/>
    <w:charset w:val="00"/>
    <w:family w:val="roman"/>
    <w:notTrueType/>
    <w:pitch w:val="variable"/>
    <w:sig w:usb0="60000287" w:usb1="00000001" w:usb2="00000000" w:usb3="00000000" w:csb0="0000019F" w:csb1="00000000"/>
  </w:font>
  <w:font w:name="MingLiU Regular">
    <w:altName w:val="Malgun Gothic Semilight"/>
    <w:panose1 w:val="00000000000000000000"/>
    <w:charset w:val="88"/>
    <w:family w:val="auto"/>
    <w:notTrueType/>
    <w:pitch w:val="default"/>
    <w:sig w:usb0="00000000" w:usb1="08080000" w:usb2="00000010" w:usb3="00000000" w:csb0="00100000" w:csb1="00000000"/>
  </w:font>
  <w:font w:name="OfficinaSansMediumITC">
    <w:altName w:val="Franklin Gothic Medium Cond"/>
    <w:panose1 w:val="00000000000000000000"/>
    <w:charset w:val="00"/>
    <w:family w:val="swiss"/>
    <w:notTrueType/>
    <w:pitch w:val="variable"/>
    <w:sig w:usb0="00000001" w:usb1="500020CA" w:usb2="00000000" w:usb3="00000000" w:csb0="0000009F" w:csb1="00000000"/>
  </w:font>
  <w:font w:name="SchoolBookSanPin-Bold">
    <w:altName w:val="Times New Roman"/>
    <w:panose1 w:val="00000000000000000000"/>
    <w:charset w:val="CC"/>
    <w:family w:val="auto"/>
    <w:notTrueType/>
    <w:pitch w:val="default"/>
    <w:sig w:usb0="00000201" w:usb1="00000000" w:usb2="00000000" w:usb3="00000000" w:csb0="00000004"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4333359"/>
      <w:docPartObj>
        <w:docPartGallery w:val="Page Numbers (Bottom of Page)"/>
        <w:docPartUnique/>
      </w:docPartObj>
    </w:sdtPr>
    <w:sdtEndPr/>
    <w:sdtContent>
      <w:p w:rsidR="00FC19BD" w:rsidRDefault="00FC19BD">
        <w:pPr>
          <w:pStyle w:val="afd"/>
          <w:jc w:val="center"/>
        </w:pPr>
        <w:r>
          <w:fldChar w:fldCharType="begin"/>
        </w:r>
        <w:r>
          <w:instrText>PAGE   \* MERGEFORMAT</w:instrText>
        </w:r>
        <w:r>
          <w:fldChar w:fldCharType="separate"/>
        </w:r>
        <w:r w:rsidR="00E26391">
          <w:rPr>
            <w:noProof/>
          </w:rPr>
          <w:t>84</w:t>
        </w:r>
        <w:r>
          <w:fldChar w:fldCharType="end"/>
        </w:r>
      </w:p>
    </w:sdtContent>
  </w:sdt>
  <w:p w:rsidR="00FC19BD" w:rsidRDefault="00FC19BD">
    <w:pPr>
      <w:spacing w:line="0" w:lineRule="atLeast"/>
      <w:rPr>
        <w:sz w:val="0"/>
        <w:szCs w:val="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6A5" w:rsidRDefault="005656A5">
      <w:pPr>
        <w:spacing w:line="240" w:lineRule="auto"/>
      </w:pPr>
      <w:r>
        <w:separator/>
      </w:r>
    </w:p>
  </w:footnote>
  <w:footnote w:type="continuationSeparator" w:id="0">
    <w:p w:rsidR="005656A5" w:rsidRDefault="005656A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15F7"/>
    <w:multiLevelType w:val="hybridMultilevel"/>
    <w:tmpl w:val="A7CA8730"/>
    <w:lvl w:ilvl="0" w:tplc="6C020E54">
      <w:start w:val="1"/>
      <w:numFmt w:val="bullet"/>
      <w:pStyle w:val="list-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1" w15:restartNumberingAfterBreak="0">
    <w:nsid w:val="05FE10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486F1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372B2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A7D43"/>
    <w:multiLevelType w:val="hybridMultilevel"/>
    <w:tmpl w:val="238AD03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0F06949"/>
    <w:multiLevelType w:val="multilevel"/>
    <w:tmpl w:val="7C6256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D335DD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FF7B3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14294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8766934"/>
    <w:multiLevelType w:val="hybridMultilevel"/>
    <w:tmpl w:val="73805F26"/>
    <w:lvl w:ilvl="0" w:tplc="50B82E04">
      <w:start w:val="1"/>
      <w:numFmt w:val="bullet"/>
      <w:pStyle w:val="list-dash"/>
      <w:lvlText w:val="—"/>
      <w:lvlJc w:val="left"/>
      <w:pPr>
        <w:ind w:left="360" w:hanging="360"/>
      </w:pPr>
      <w:rPr>
        <w:rFonts w:ascii="Times New Roman" w:hAnsi="Times New Roman" w:cs="Times New Roman"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10" w15:restartNumberingAfterBreak="0">
    <w:nsid w:val="59461FE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D73BBE"/>
    <w:multiLevelType w:val="multilevel"/>
    <w:tmpl w:val="3DDEE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1BB591B"/>
    <w:multiLevelType w:val="multilevel"/>
    <w:tmpl w:val="3E98DA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88B2E6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8F51929"/>
    <w:multiLevelType w:val="multilevel"/>
    <w:tmpl w:val="0026F30A"/>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0"/>
  </w:num>
  <w:num w:numId="4">
    <w:abstractNumId w:val="4"/>
  </w:num>
  <w:num w:numId="5">
    <w:abstractNumId w:val="14"/>
  </w:num>
  <w:num w:numId="6">
    <w:abstractNumId w:val="3"/>
  </w:num>
  <w:num w:numId="7">
    <w:abstractNumId w:val="10"/>
  </w:num>
  <w:num w:numId="8">
    <w:abstractNumId w:val="2"/>
  </w:num>
  <w:num w:numId="9">
    <w:abstractNumId w:val="7"/>
  </w:num>
  <w:num w:numId="10">
    <w:abstractNumId w:val="6"/>
  </w:num>
  <w:num w:numId="11">
    <w:abstractNumId w:val="13"/>
  </w:num>
  <w:num w:numId="12">
    <w:abstractNumId w:val="8"/>
  </w:num>
  <w:num w:numId="13">
    <w:abstractNumId w:val="1"/>
  </w:num>
  <w:num w:numId="14">
    <w:abstractNumId w:val="12"/>
  </w:num>
  <w:num w:numId="1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051"/>
    <w:rsid w:val="000002EE"/>
    <w:rsid w:val="000E52C7"/>
    <w:rsid w:val="000F7B01"/>
    <w:rsid w:val="00104D2A"/>
    <w:rsid w:val="0011065F"/>
    <w:rsid w:val="00120FBD"/>
    <w:rsid w:val="00156985"/>
    <w:rsid w:val="001616CF"/>
    <w:rsid w:val="00167EE3"/>
    <w:rsid w:val="00182C84"/>
    <w:rsid w:val="001B3606"/>
    <w:rsid w:val="001D65DF"/>
    <w:rsid w:val="001E422C"/>
    <w:rsid w:val="001F0568"/>
    <w:rsid w:val="00207827"/>
    <w:rsid w:val="00216D9A"/>
    <w:rsid w:val="00225D3A"/>
    <w:rsid w:val="002332F9"/>
    <w:rsid w:val="002536E5"/>
    <w:rsid w:val="002D3711"/>
    <w:rsid w:val="002D6F8C"/>
    <w:rsid w:val="00302799"/>
    <w:rsid w:val="003571FE"/>
    <w:rsid w:val="00372A25"/>
    <w:rsid w:val="003D77B2"/>
    <w:rsid w:val="003E245A"/>
    <w:rsid w:val="003E6196"/>
    <w:rsid w:val="00436CAF"/>
    <w:rsid w:val="00445A63"/>
    <w:rsid w:val="004967B5"/>
    <w:rsid w:val="004C0C05"/>
    <w:rsid w:val="004C3A99"/>
    <w:rsid w:val="004D3170"/>
    <w:rsid w:val="00504057"/>
    <w:rsid w:val="005656A5"/>
    <w:rsid w:val="00597B2D"/>
    <w:rsid w:val="005B2979"/>
    <w:rsid w:val="005C6091"/>
    <w:rsid w:val="005E1805"/>
    <w:rsid w:val="005F4345"/>
    <w:rsid w:val="006246D6"/>
    <w:rsid w:val="006250A0"/>
    <w:rsid w:val="006405A4"/>
    <w:rsid w:val="00644B2C"/>
    <w:rsid w:val="00655EBC"/>
    <w:rsid w:val="00665051"/>
    <w:rsid w:val="00681AEA"/>
    <w:rsid w:val="006B6DF3"/>
    <w:rsid w:val="006D6835"/>
    <w:rsid w:val="006E3B32"/>
    <w:rsid w:val="006F5AA8"/>
    <w:rsid w:val="007058EB"/>
    <w:rsid w:val="00736A7C"/>
    <w:rsid w:val="00737986"/>
    <w:rsid w:val="007566BB"/>
    <w:rsid w:val="00781932"/>
    <w:rsid w:val="007C7C58"/>
    <w:rsid w:val="007D7782"/>
    <w:rsid w:val="007E14D3"/>
    <w:rsid w:val="008217AC"/>
    <w:rsid w:val="0083495D"/>
    <w:rsid w:val="0085146F"/>
    <w:rsid w:val="0085208D"/>
    <w:rsid w:val="00864CFB"/>
    <w:rsid w:val="008674AE"/>
    <w:rsid w:val="00896C77"/>
    <w:rsid w:val="008C5761"/>
    <w:rsid w:val="008D57ED"/>
    <w:rsid w:val="008F6397"/>
    <w:rsid w:val="009604D6"/>
    <w:rsid w:val="0096198D"/>
    <w:rsid w:val="00982796"/>
    <w:rsid w:val="009E76B6"/>
    <w:rsid w:val="00A34BA9"/>
    <w:rsid w:val="00A61EBB"/>
    <w:rsid w:val="00A6390A"/>
    <w:rsid w:val="00A71C6C"/>
    <w:rsid w:val="00AC0026"/>
    <w:rsid w:val="00B45C7B"/>
    <w:rsid w:val="00B644A5"/>
    <w:rsid w:val="00B90C72"/>
    <w:rsid w:val="00BA50BA"/>
    <w:rsid w:val="00BA57A2"/>
    <w:rsid w:val="00BB25E0"/>
    <w:rsid w:val="00BC39EC"/>
    <w:rsid w:val="00BF323E"/>
    <w:rsid w:val="00C07002"/>
    <w:rsid w:val="00C1466D"/>
    <w:rsid w:val="00C36F04"/>
    <w:rsid w:val="00C4691E"/>
    <w:rsid w:val="00C47F2B"/>
    <w:rsid w:val="00C73AD5"/>
    <w:rsid w:val="00C77407"/>
    <w:rsid w:val="00CA5A4E"/>
    <w:rsid w:val="00CC3CE7"/>
    <w:rsid w:val="00CD4B44"/>
    <w:rsid w:val="00CF13D6"/>
    <w:rsid w:val="00D05412"/>
    <w:rsid w:val="00D17608"/>
    <w:rsid w:val="00D52F2A"/>
    <w:rsid w:val="00D572A8"/>
    <w:rsid w:val="00D844D4"/>
    <w:rsid w:val="00D8651D"/>
    <w:rsid w:val="00D93AA1"/>
    <w:rsid w:val="00D93DDD"/>
    <w:rsid w:val="00DD66B2"/>
    <w:rsid w:val="00DE69E3"/>
    <w:rsid w:val="00DF278D"/>
    <w:rsid w:val="00E166E1"/>
    <w:rsid w:val="00E26391"/>
    <w:rsid w:val="00E354C9"/>
    <w:rsid w:val="00E41D13"/>
    <w:rsid w:val="00E5775F"/>
    <w:rsid w:val="00ED440F"/>
    <w:rsid w:val="00EF3B97"/>
    <w:rsid w:val="00F75A12"/>
    <w:rsid w:val="00F80A6A"/>
    <w:rsid w:val="00F93FFA"/>
    <w:rsid w:val="00FC1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114381"/>
  <w15:chartTrackingRefBased/>
  <w15:docId w15:val="{9749BACA-0612-4B2D-84FF-ACFAD498F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E1805"/>
    <w:pPr>
      <w:keepNext/>
      <w:keepLines/>
      <w:spacing w:before="240" w:line="259" w:lineRule="auto"/>
      <w:ind w:firstLine="0"/>
      <w:jc w:val="left"/>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next w:val="a"/>
    <w:link w:val="20"/>
    <w:uiPriority w:val="9"/>
    <w:semiHidden/>
    <w:unhideWhenUsed/>
    <w:qFormat/>
    <w:rsid w:val="00ED440F"/>
    <w:pPr>
      <w:keepNext/>
      <w:keepLines/>
      <w:widowControl w:val="0"/>
      <w:autoSpaceDE w:val="0"/>
      <w:autoSpaceDN w:val="0"/>
      <w:spacing w:before="40" w:line="240" w:lineRule="auto"/>
      <w:ind w:firstLine="0"/>
      <w:jc w:val="left"/>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ED440F"/>
    <w:pPr>
      <w:keepNext/>
      <w:keepLines/>
      <w:widowControl w:val="0"/>
      <w:autoSpaceDE w:val="0"/>
      <w:autoSpaceDN w:val="0"/>
      <w:spacing w:before="40" w:line="240" w:lineRule="auto"/>
      <w:ind w:firstLine="0"/>
      <w:jc w:val="left"/>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ED440F"/>
    <w:pPr>
      <w:keepNext/>
      <w:keepLines/>
      <w:widowControl w:val="0"/>
      <w:autoSpaceDE w:val="0"/>
      <w:autoSpaceDN w:val="0"/>
      <w:spacing w:before="40" w:line="240" w:lineRule="auto"/>
      <w:ind w:firstLine="0"/>
      <w:jc w:val="left"/>
      <w:outlineLvl w:val="3"/>
    </w:pPr>
    <w:rPr>
      <w:rFonts w:asciiTheme="majorHAnsi" w:eastAsiaTheme="majorEastAsia" w:hAnsiTheme="majorHAnsi" w:cstheme="majorBidi"/>
      <w:i/>
      <w:iCs/>
      <w:color w:val="2E74B5" w:themeColor="accent1" w:themeShade="BF"/>
      <w:sz w:val="22"/>
    </w:rPr>
  </w:style>
  <w:style w:type="paragraph" w:styleId="5">
    <w:name w:val="heading 5"/>
    <w:basedOn w:val="a"/>
    <w:next w:val="a"/>
    <w:link w:val="50"/>
    <w:uiPriority w:val="9"/>
    <w:semiHidden/>
    <w:unhideWhenUsed/>
    <w:qFormat/>
    <w:rsid w:val="00F75A12"/>
    <w:pPr>
      <w:tabs>
        <w:tab w:val="num" w:pos="3600"/>
      </w:tabs>
      <w:spacing w:before="240" w:after="60" w:line="240" w:lineRule="auto"/>
      <w:ind w:left="3600" w:hanging="720"/>
      <w:jc w:val="left"/>
      <w:outlineLvl w:val="4"/>
    </w:pPr>
    <w:rPr>
      <w:rFonts w:asciiTheme="minorHAnsi" w:eastAsiaTheme="minorEastAsia" w:hAnsiTheme="minorHAnsi"/>
      <w:b/>
      <w:bCs/>
      <w:i/>
      <w:iCs/>
      <w:sz w:val="26"/>
      <w:szCs w:val="26"/>
      <w:lang w:val="en-US"/>
    </w:rPr>
  </w:style>
  <w:style w:type="paragraph" w:styleId="6">
    <w:name w:val="heading 6"/>
    <w:basedOn w:val="a"/>
    <w:next w:val="a"/>
    <w:link w:val="60"/>
    <w:qFormat/>
    <w:rsid w:val="00F75A12"/>
    <w:pPr>
      <w:tabs>
        <w:tab w:val="num" w:pos="4320"/>
      </w:tabs>
      <w:spacing w:before="240" w:after="60" w:line="240" w:lineRule="auto"/>
      <w:ind w:left="4320" w:hanging="720"/>
      <w:jc w:val="left"/>
      <w:outlineLvl w:val="5"/>
    </w:pPr>
    <w:rPr>
      <w:rFonts w:eastAsia="Times New Roman" w:cs="Times New Roman"/>
      <w:b/>
      <w:bCs/>
      <w:sz w:val="22"/>
      <w:lang w:val="en-US"/>
    </w:rPr>
  </w:style>
  <w:style w:type="paragraph" w:styleId="7">
    <w:name w:val="heading 7"/>
    <w:basedOn w:val="a"/>
    <w:next w:val="a"/>
    <w:link w:val="70"/>
    <w:uiPriority w:val="9"/>
    <w:semiHidden/>
    <w:unhideWhenUsed/>
    <w:qFormat/>
    <w:rsid w:val="00F75A12"/>
    <w:pPr>
      <w:tabs>
        <w:tab w:val="num" w:pos="5040"/>
      </w:tabs>
      <w:spacing w:before="240" w:after="60" w:line="240" w:lineRule="auto"/>
      <w:ind w:left="5040" w:hanging="720"/>
      <w:jc w:val="left"/>
      <w:outlineLvl w:val="6"/>
    </w:pPr>
    <w:rPr>
      <w:rFonts w:asciiTheme="minorHAnsi" w:eastAsiaTheme="minorEastAsia" w:hAnsiTheme="minorHAnsi"/>
      <w:sz w:val="24"/>
      <w:szCs w:val="24"/>
      <w:lang w:val="en-US"/>
    </w:rPr>
  </w:style>
  <w:style w:type="paragraph" w:styleId="8">
    <w:name w:val="heading 8"/>
    <w:basedOn w:val="a"/>
    <w:next w:val="a"/>
    <w:link w:val="80"/>
    <w:uiPriority w:val="9"/>
    <w:semiHidden/>
    <w:unhideWhenUsed/>
    <w:qFormat/>
    <w:rsid w:val="00F75A12"/>
    <w:pPr>
      <w:tabs>
        <w:tab w:val="num" w:pos="5760"/>
      </w:tabs>
      <w:spacing w:before="240" w:after="60" w:line="240" w:lineRule="auto"/>
      <w:ind w:left="5760" w:hanging="720"/>
      <w:jc w:val="left"/>
      <w:outlineLvl w:val="7"/>
    </w:pPr>
    <w:rPr>
      <w:rFonts w:asciiTheme="minorHAnsi" w:eastAsiaTheme="minorEastAsia" w:hAnsiTheme="minorHAnsi"/>
      <w:i/>
      <w:iCs/>
      <w:sz w:val="24"/>
      <w:szCs w:val="24"/>
      <w:lang w:val="en-US"/>
    </w:rPr>
  </w:style>
  <w:style w:type="paragraph" w:styleId="9">
    <w:name w:val="heading 9"/>
    <w:basedOn w:val="a"/>
    <w:next w:val="a"/>
    <w:link w:val="90"/>
    <w:uiPriority w:val="9"/>
    <w:semiHidden/>
    <w:unhideWhenUsed/>
    <w:qFormat/>
    <w:rsid w:val="00F75A12"/>
    <w:pPr>
      <w:tabs>
        <w:tab w:val="num" w:pos="6480"/>
      </w:tabs>
      <w:spacing w:before="240" w:after="60" w:line="240" w:lineRule="auto"/>
      <w:ind w:left="6480" w:hanging="720"/>
      <w:jc w:val="left"/>
      <w:outlineLvl w:val="8"/>
    </w:pPr>
    <w:rPr>
      <w:rFonts w:asciiTheme="majorHAnsi" w:eastAsiaTheme="majorEastAsia" w:hAnsiTheme="majorHAnsi" w:cstheme="majorBidi"/>
      <w:sz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1805"/>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ED440F"/>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ED440F"/>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ED440F"/>
    <w:rPr>
      <w:rFonts w:asciiTheme="majorHAnsi" w:eastAsiaTheme="majorEastAsia" w:hAnsiTheme="majorHAnsi" w:cstheme="majorBidi"/>
      <w:i/>
      <w:iCs/>
      <w:color w:val="2E74B5" w:themeColor="accent1" w:themeShade="BF"/>
      <w:sz w:val="22"/>
    </w:rPr>
  </w:style>
  <w:style w:type="paragraph" w:styleId="a3">
    <w:name w:val="List Paragraph"/>
    <w:basedOn w:val="a"/>
    <w:link w:val="a4"/>
    <w:uiPriority w:val="34"/>
    <w:qFormat/>
    <w:rsid w:val="005E1805"/>
    <w:pPr>
      <w:ind w:left="720"/>
      <w:contextualSpacing/>
    </w:pPr>
  </w:style>
  <w:style w:type="character" w:customStyle="1" w:styleId="a4">
    <w:name w:val="Абзац списка Знак"/>
    <w:link w:val="a3"/>
    <w:uiPriority w:val="99"/>
    <w:locked/>
    <w:rsid w:val="000002EE"/>
  </w:style>
  <w:style w:type="character" w:styleId="a5">
    <w:name w:val="Hyperlink"/>
    <w:basedOn w:val="a0"/>
    <w:uiPriority w:val="99"/>
    <w:unhideWhenUsed/>
    <w:rsid w:val="005E1805"/>
    <w:rPr>
      <w:color w:val="0000FF"/>
      <w:u w:val="single"/>
    </w:rPr>
  </w:style>
  <w:style w:type="paragraph" w:customStyle="1" w:styleId="formattext">
    <w:name w:val="formattext"/>
    <w:basedOn w:val="a"/>
    <w:rsid w:val="005E1805"/>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Default">
    <w:name w:val="Default"/>
    <w:rsid w:val="00D93DDD"/>
    <w:pPr>
      <w:autoSpaceDE w:val="0"/>
      <w:autoSpaceDN w:val="0"/>
      <w:adjustRightInd w:val="0"/>
      <w:spacing w:after="160" w:line="259" w:lineRule="auto"/>
      <w:ind w:firstLine="0"/>
      <w:jc w:val="left"/>
    </w:pPr>
    <w:rPr>
      <w:rFonts w:asciiTheme="minorHAnsi" w:eastAsiaTheme="minorEastAsia" w:hAnsiTheme="minorHAnsi"/>
      <w:color w:val="000000"/>
      <w:sz w:val="24"/>
      <w:szCs w:val="24"/>
      <w:lang w:eastAsia="ru-RU"/>
    </w:rPr>
  </w:style>
  <w:style w:type="paragraph" w:customStyle="1" w:styleId="s16">
    <w:name w:val="s_16"/>
    <w:basedOn w:val="a"/>
    <w:rsid w:val="00D93DDD"/>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ConsPlusNormal">
    <w:name w:val="ConsPlusNormal"/>
    <w:rsid w:val="00C36F04"/>
    <w:pPr>
      <w:widowControl w:val="0"/>
      <w:autoSpaceDE w:val="0"/>
      <w:autoSpaceDN w:val="0"/>
      <w:adjustRightInd w:val="0"/>
      <w:spacing w:line="240" w:lineRule="auto"/>
      <w:ind w:firstLine="0"/>
      <w:jc w:val="left"/>
    </w:pPr>
    <w:rPr>
      <w:rFonts w:ascii="Arial" w:eastAsia="Calibri" w:hAnsi="Arial" w:cs="Arial"/>
      <w:sz w:val="20"/>
      <w:szCs w:val="20"/>
      <w:lang w:eastAsia="ru-RU"/>
    </w:rPr>
  </w:style>
  <w:style w:type="paragraph" w:customStyle="1" w:styleId="14TexstOSNOVA1012">
    <w:name w:val="14TexstOSNOVA_10/12"/>
    <w:basedOn w:val="a"/>
    <w:rsid w:val="004D3170"/>
    <w:pPr>
      <w:autoSpaceDE w:val="0"/>
      <w:autoSpaceDN w:val="0"/>
      <w:adjustRightInd w:val="0"/>
      <w:spacing w:line="240" w:lineRule="atLeast"/>
      <w:ind w:firstLine="340"/>
    </w:pPr>
    <w:rPr>
      <w:rFonts w:ascii="PragmaticaC" w:eastAsia="Times New Roman" w:hAnsi="PragmaticaC" w:cs="PragmaticaC"/>
      <w:color w:val="000000"/>
      <w:sz w:val="20"/>
      <w:szCs w:val="20"/>
      <w:lang w:eastAsia="ru-RU"/>
    </w:rPr>
  </w:style>
  <w:style w:type="paragraph" w:customStyle="1" w:styleId="ConsPlusTitle">
    <w:name w:val="ConsPlusTitle"/>
    <w:rsid w:val="000002EE"/>
    <w:pPr>
      <w:widowControl w:val="0"/>
      <w:autoSpaceDE w:val="0"/>
      <w:autoSpaceDN w:val="0"/>
      <w:adjustRightInd w:val="0"/>
      <w:spacing w:line="240" w:lineRule="auto"/>
      <w:ind w:firstLine="0"/>
      <w:jc w:val="left"/>
    </w:pPr>
    <w:rPr>
      <w:rFonts w:ascii="Arial" w:eastAsiaTheme="minorEastAsia" w:hAnsi="Arial" w:cs="Arial"/>
      <w:b/>
      <w:bCs/>
      <w:sz w:val="24"/>
      <w:szCs w:val="24"/>
      <w:lang w:eastAsia="ru-RU"/>
    </w:rPr>
  </w:style>
  <w:style w:type="paragraph" w:styleId="a6">
    <w:name w:val="Body Text"/>
    <w:aliases w:val="body text,Основной текст Знак Знак,Основной текст отчета,Основной текст отчета Знак,Основной текст отчета Знак Знак Знак,DTP Body Text"/>
    <w:basedOn w:val="a"/>
    <w:link w:val="a7"/>
    <w:uiPriority w:val="99"/>
    <w:qFormat/>
    <w:rsid w:val="000002EE"/>
    <w:pPr>
      <w:widowControl w:val="0"/>
      <w:autoSpaceDE w:val="0"/>
      <w:autoSpaceDN w:val="0"/>
      <w:spacing w:line="240" w:lineRule="auto"/>
      <w:ind w:left="156" w:right="154" w:firstLine="226"/>
    </w:pPr>
    <w:rPr>
      <w:rFonts w:eastAsia="Times New Roman" w:cs="Times New Roman"/>
      <w:sz w:val="20"/>
      <w:szCs w:val="20"/>
    </w:rPr>
  </w:style>
  <w:style w:type="character" w:customStyle="1" w:styleId="a7">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6"/>
    <w:uiPriority w:val="99"/>
    <w:rsid w:val="000002EE"/>
    <w:rPr>
      <w:rFonts w:eastAsia="Times New Roman" w:cs="Times New Roman"/>
      <w:sz w:val="20"/>
      <w:szCs w:val="20"/>
    </w:rPr>
  </w:style>
  <w:style w:type="paragraph" w:styleId="a8">
    <w:name w:val="Title"/>
    <w:basedOn w:val="a"/>
    <w:link w:val="a9"/>
    <w:uiPriority w:val="10"/>
    <w:qFormat/>
    <w:rsid w:val="00ED440F"/>
    <w:pPr>
      <w:widowControl w:val="0"/>
      <w:autoSpaceDE w:val="0"/>
      <w:autoSpaceDN w:val="0"/>
      <w:spacing w:before="191" w:line="240" w:lineRule="auto"/>
      <w:ind w:left="1271" w:right="1269" w:firstLine="0"/>
      <w:jc w:val="center"/>
    </w:pPr>
    <w:rPr>
      <w:rFonts w:ascii="Verdana" w:eastAsia="Verdana" w:hAnsi="Verdana" w:cs="Verdana"/>
      <w:b/>
      <w:bCs/>
      <w:sz w:val="90"/>
      <w:szCs w:val="90"/>
    </w:rPr>
  </w:style>
  <w:style w:type="character" w:customStyle="1" w:styleId="a9">
    <w:name w:val="Заголовок Знак"/>
    <w:basedOn w:val="a0"/>
    <w:link w:val="a8"/>
    <w:uiPriority w:val="10"/>
    <w:rsid w:val="00ED440F"/>
    <w:rPr>
      <w:rFonts w:ascii="Verdana" w:eastAsia="Verdana" w:hAnsi="Verdana" w:cs="Verdana"/>
      <w:b/>
      <w:bCs/>
      <w:sz w:val="90"/>
      <w:szCs w:val="90"/>
    </w:rPr>
  </w:style>
  <w:style w:type="character" w:customStyle="1" w:styleId="dash041e005f0431005f044b005f0447005f043d005f044b005f0439005f005fchar1char1">
    <w:name w:val="dash041e_005f0431_005f044b_005f0447_005f043d_005f044b_005f0439_005f_005fchar1__char1"/>
    <w:rsid w:val="00ED440F"/>
    <w:rPr>
      <w:rFonts w:ascii="Times New Roman" w:hAnsi="Times New Roman" w:cs="Times New Roman" w:hint="default"/>
      <w:strike w:val="0"/>
      <w:dstrike w:val="0"/>
      <w:sz w:val="24"/>
      <w:szCs w:val="24"/>
      <w:u w:val="none"/>
      <w:effect w:val="none"/>
    </w:rPr>
  </w:style>
  <w:style w:type="character" w:customStyle="1" w:styleId="aa">
    <w:name w:val="Гипертекстовая ссылка"/>
    <w:basedOn w:val="a0"/>
    <w:uiPriority w:val="99"/>
    <w:rsid w:val="00ED440F"/>
    <w:rPr>
      <w:rFonts w:cs="Times New Roman"/>
      <w:b w:val="0"/>
      <w:color w:val="106BBE"/>
    </w:rPr>
  </w:style>
  <w:style w:type="paragraph" w:styleId="ab">
    <w:name w:val="Normal (Web)"/>
    <w:basedOn w:val="a"/>
    <w:uiPriority w:val="99"/>
    <w:unhideWhenUsed/>
    <w:rsid w:val="00ED440F"/>
    <w:pPr>
      <w:spacing w:before="100" w:beforeAutospacing="1" w:after="100" w:afterAutospacing="1" w:line="240" w:lineRule="auto"/>
      <w:ind w:firstLine="0"/>
      <w:jc w:val="left"/>
    </w:pPr>
    <w:rPr>
      <w:rFonts w:eastAsia="Times New Roman" w:cs="Times New Roman"/>
      <w:sz w:val="24"/>
      <w:szCs w:val="24"/>
      <w:lang w:eastAsia="ru-RU"/>
    </w:rPr>
  </w:style>
  <w:style w:type="character" w:customStyle="1" w:styleId="ac">
    <w:name w:val="Текст сноски Знак"/>
    <w:aliases w:val="Основной текст с отступом1 Знак,Основной текст с отступом11 Знак,Body Text Indent Знак,Знак1 Знак,Body Text Indent1 Знак,Знак Знак Знак,Основной текст с отступом11 Знак Знак Знак,Footnote Text Char Знак Знак Знак1"/>
    <w:basedOn w:val="a0"/>
    <w:link w:val="ad"/>
    <w:uiPriority w:val="99"/>
    <w:rsid w:val="00ED440F"/>
    <w:rPr>
      <w:rFonts w:asciiTheme="minorHAnsi" w:hAnsiTheme="minorHAnsi"/>
      <w:sz w:val="20"/>
      <w:szCs w:val="20"/>
    </w:rPr>
  </w:style>
  <w:style w:type="paragraph" w:styleId="ad">
    <w:name w:val="footnote text"/>
    <w:aliases w:val="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
    <w:basedOn w:val="a"/>
    <w:link w:val="ac"/>
    <w:uiPriority w:val="99"/>
    <w:unhideWhenUsed/>
    <w:rsid w:val="00ED440F"/>
    <w:pPr>
      <w:spacing w:line="240" w:lineRule="auto"/>
      <w:ind w:firstLine="0"/>
      <w:jc w:val="left"/>
    </w:pPr>
    <w:rPr>
      <w:rFonts w:asciiTheme="minorHAnsi" w:hAnsiTheme="minorHAnsi"/>
      <w:sz w:val="20"/>
      <w:szCs w:val="20"/>
    </w:rPr>
  </w:style>
  <w:style w:type="paragraph" w:customStyle="1" w:styleId="TableParagraph">
    <w:name w:val="Table Paragraph"/>
    <w:basedOn w:val="a"/>
    <w:qFormat/>
    <w:rsid w:val="00ED440F"/>
    <w:pPr>
      <w:widowControl w:val="0"/>
      <w:autoSpaceDE w:val="0"/>
      <w:autoSpaceDN w:val="0"/>
      <w:spacing w:line="240" w:lineRule="auto"/>
      <w:ind w:left="111" w:firstLine="0"/>
      <w:jc w:val="left"/>
    </w:pPr>
    <w:rPr>
      <w:rFonts w:eastAsia="Times New Roman" w:cs="Times New Roman"/>
      <w:sz w:val="22"/>
    </w:rPr>
  </w:style>
  <w:style w:type="paragraph" w:styleId="ae">
    <w:name w:val="TOC Heading"/>
    <w:basedOn w:val="1"/>
    <w:next w:val="a"/>
    <w:uiPriority w:val="39"/>
    <w:unhideWhenUsed/>
    <w:qFormat/>
    <w:rsid w:val="00ED440F"/>
    <w:pPr>
      <w:outlineLvl w:val="9"/>
    </w:pPr>
  </w:style>
  <w:style w:type="paragraph" w:styleId="11">
    <w:name w:val="toc 1"/>
    <w:basedOn w:val="a"/>
    <w:next w:val="a"/>
    <w:link w:val="12"/>
    <w:autoRedefine/>
    <w:uiPriority w:val="39"/>
    <w:unhideWhenUsed/>
    <w:rsid w:val="00ED440F"/>
    <w:pPr>
      <w:widowControl w:val="0"/>
      <w:autoSpaceDE w:val="0"/>
      <w:autoSpaceDN w:val="0"/>
      <w:spacing w:after="100" w:line="240" w:lineRule="auto"/>
      <w:ind w:firstLine="0"/>
      <w:jc w:val="left"/>
    </w:pPr>
    <w:rPr>
      <w:rFonts w:eastAsia="Times New Roman" w:cs="Times New Roman"/>
      <w:sz w:val="22"/>
    </w:rPr>
  </w:style>
  <w:style w:type="paragraph" w:styleId="21">
    <w:name w:val="toc 2"/>
    <w:basedOn w:val="a"/>
    <w:next w:val="a"/>
    <w:autoRedefine/>
    <w:uiPriority w:val="39"/>
    <w:unhideWhenUsed/>
    <w:rsid w:val="00ED440F"/>
    <w:pPr>
      <w:widowControl w:val="0"/>
      <w:autoSpaceDE w:val="0"/>
      <w:autoSpaceDN w:val="0"/>
      <w:spacing w:after="100" w:line="240" w:lineRule="auto"/>
      <w:ind w:left="220" w:firstLine="0"/>
      <w:jc w:val="left"/>
    </w:pPr>
    <w:rPr>
      <w:rFonts w:eastAsia="Times New Roman" w:cs="Times New Roman"/>
      <w:sz w:val="22"/>
    </w:rPr>
  </w:style>
  <w:style w:type="paragraph" w:styleId="31">
    <w:name w:val="toc 3"/>
    <w:basedOn w:val="a"/>
    <w:next w:val="a"/>
    <w:autoRedefine/>
    <w:uiPriority w:val="39"/>
    <w:unhideWhenUsed/>
    <w:rsid w:val="00ED440F"/>
    <w:pPr>
      <w:widowControl w:val="0"/>
      <w:autoSpaceDE w:val="0"/>
      <w:autoSpaceDN w:val="0"/>
      <w:spacing w:after="100" w:line="240" w:lineRule="auto"/>
      <w:ind w:left="440" w:firstLine="0"/>
      <w:jc w:val="left"/>
    </w:pPr>
    <w:rPr>
      <w:rFonts w:eastAsia="Times New Roman" w:cs="Times New Roman"/>
      <w:sz w:val="22"/>
    </w:rPr>
  </w:style>
  <w:style w:type="character" w:customStyle="1" w:styleId="af">
    <w:name w:val="Текст выноски Знак"/>
    <w:basedOn w:val="a0"/>
    <w:link w:val="af0"/>
    <w:uiPriority w:val="99"/>
    <w:semiHidden/>
    <w:rsid w:val="00ED440F"/>
    <w:rPr>
      <w:rFonts w:ascii="Tahoma" w:eastAsia="Times New Roman" w:hAnsi="Tahoma" w:cs="Tahoma"/>
      <w:sz w:val="16"/>
      <w:szCs w:val="16"/>
    </w:rPr>
  </w:style>
  <w:style w:type="paragraph" w:styleId="af0">
    <w:name w:val="Balloon Text"/>
    <w:basedOn w:val="a"/>
    <w:link w:val="af"/>
    <w:uiPriority w:val="99"/>
    <w:semiHidden/>
    <w:unhideWhenUsed/>
    <w:rsid w:val="00ED440F"/>
    <w:pPr>
      <w:widowControl w:val="0"/>
      <w:autoSpaceDE w:val="0"/>
      <w:autoSpaceDN w:val="0"/>
      <w:spacing w:line="240" w:lineRule="auto"/>
      <w:ind w:firstLine="0"/>
      <w:jc w:val="left"/>
    </w:pPr>
    <w:rPr>
      <w:rFonts w:ascii="Tahoma" w:eastAsia="Times New Roman" w:hAnsi="Tahoma" w:cs="Tahoma"/>
      <w:sz w:val="16"/>
      <w:szCs w:val="16"/>
    </w:rPr>
  </w:style>
  <w:style w:type="character" w:customStyle="1" w:styleId="50">
    <w:name w:val="Заголовок 5 Знак"/>
    <w:basedOn w:val="a0"/>
    <w:link w:val="5"/>
    <w:uiPriority w:val="9"/>
    <w:semiHidden/>
    <w:rsid w:val="00F75A12"/>
    <w:rPr>
      <w:rFonts w:asciiTheme="minorHAnsi" w:eastAsiaTheme="minorEastAsia" w:hAnsiTheme="minorHAnsi"/>
      <w:b/>
      <w:bCs/>
      <w:i/>
      <w:iCs/>
      <w:sz w:val="26"/>
      <w:szCs w:val="26"/>
      <w:lang w:val="en-US"/>
    </w:rPr>
  </w:style>
  <w:style w:type="character" w:customStyle="1" w:styleId="60">
    <w:name w:val="Заголовок 6 Знак"/>
    <w:basedOn w:val="a0"/>
    <w:link w:val="6"/>
    <w:rsid w:val="00F75A12"/>
    <w:rPr>
      <w:rFonts w:eastAsia="Times New Roman" w:cs="Times New Roman"/>
      <w:b/>
      <w:bCs/>
      <w:sz w:val="22"/>
      <w:lang w:val="en-US"/>
    </w:rPr>
  </w:style>
  <w:style w:type="character" w:customStyle="1" w:styleId="70">
    <w:name w:val="Заголовок 7 Знак"/>
    <w:basedOn w:val="a0"/>
    <w:link w:val="7"/>
    <w:uiPriority w:val="9"/>
    <w:semiHidden/>
    <w:rsid w:val="00F75A12"/>
    <w:rPr>
      <w:rFonts w:asciiTheme="minorHAnsi" w:eastAsiaTheme="minorEastAsia" w:hAnsiTheme="minorHAnsi"/>
      <w:sz w:val="24"/>
      <w:szCs w:val="24"/>
      <w:lang w:val="en-US"/>
    </w:rPr>
  </w:style>
  <w:style w:type="character" w:customStyle="1" w:styleId="80">
    <w:name w:val="Заголовок 8 Знак"/>
    <w:basedOn w:val="a0"/>
    <w:link w:val="8"/>
    <w:uiPriority w:val="9"/>
    <w:semiHidden/>
    <w:rsid w:val="00F75A12"/>
    <w:rPr>
      <w:rFonts w:asciiTheme="minorHAnsi" w:eastAsiaTheme="minorEastAsia" w:hAnsiTheme="minorHAnsi"/>
      <w:i/>
      <w:iCs/>
      <w:sz w:val="24"/>
      <w:szCs w:val="24"/>
      <w:lang w:val="en-US"/>
    </w:rPr>
  </w:style>
  <w:style w:type="character" w:customStyle="1" w:styleId="90">
    <w:name w:val="Заголовок 9 Знак"/>
    <w:basedOn w:val="a0"/>
    <w:link w:val="9"/>
    <w:uiPriority w:val="9"/>
    <w:semiHidden/>
    <w:rsid w:val="00F75A12"/>
    <w:rPr>
      <w:rFonts w:asciiTheme="majorHAnsi" w:eastAsiaTheme="majorEastAsia" w:hAnsiTheme="majorHAnsi" w:cstheme="majorBidi"/>
      <w:sz w:val="22"/>
      <w:lang w:val="en-US"/>
    </w:rPr>
  </w:style>
  <w:style w:type="paragraph" w:customStyle="1" w:styleId="msonormal0">
    <w:name w:val="msonormal"/>
    <w:basedOn w:val="a"/>
    <w:rsid w:val="007058EB"/>
    <w:pPr>
      <w:spacing w:before="100" w:beforeAutospacing="1" w:after="100" w:afterAutospacing="1" w:line="240" w:lineRule="auto"/>
      <w:ind w:firstLine="0"/>
      <w:jc w:val="left"/>
    </w:pPr>
    <w:rPr>
      <w:rFonts w:eastAsia="Times New Roman" w:cs="Times New Roman"/>
      <w:sz w:val="24"/>
      <w:szCs w:val="24"/>
      <w:lang w:eastAsia="ru-RU"/>
    </w:rPr>
  </w:style>
  <w:style w:type="character" w:styleId="af1">
    <w:name w:val="footnote reference"/>
    <w:uiPriority w:val="99"/>
    <w:rsid w:val="007058EB"/>
    <w:rPr>
      <w:vertAlign w:val="superscript"/>
    </w:rPr>
  </w:style>
  <w:style w:type="paragraph" w:styleId="af2">
    <w:name w:val="annotation text"/>
    <w:basedOn w:val="a"/>
    <w:link w:val="af3"/>
    <w:uiPriority w:val="99"/>
    <w:semiHidden/>
    <w:unhideWhenUsed/>
    <w:rsid w:val="007058EB"/>
    <w:pPr>
      <w:widowControl w:val="0"/>
      <w:spacing w:after="200" w:line="240" w:lineRule="auto"/>
      <w:ind w:firstLine="0"/>
      <w:jc w:val="left"/>
    </w:pPr>
    <w:rPr>
      <w:rFonts w:ascii="Calibri" w:eastAsia="Calibri" w:hAnsi="Calibri" w:cs="Times New Roman"/>
      <w:sz w:val="20"/>
      <w:szCs w:val="20"/>
      <w:lang w:val="en-US" w:eastAsia="x-none"/>
    </w:rPr>
  </w:style>
  <w:style w:type="character" w:customStyle="1" w:styleId="af3">
    <w:name w:val="Текст примечания Знак"/>
    <w:basedOn w:val="a0"/>
    <w:link w:val="af2"/>
    <w:uiPriority w:val="99"/>
    <w:semiHidden/>
    <w:rsid w:val="007058EB"/>
    <w:rPr>
      <w:rFonts w:ascii="Calibri" w:eastAsia="Calibri" w:hAnsi="Calibri" w:cs="Times New Roman"/>
      <w:sz w:val="20"/>
      <w:szCs w:val="20"/>
      <w:lang w:val="en-US" w:eastAsia="x-none"/>
    </w:rPr>
  </w:style>
  <w:style w:type="paragraph" w:customStyle="1" w:styleId="body">
    <w:name w:val="body"/>
    <w:basedOn w:val="a"/>
    <w:uiPriority w:val="99"/>
    <w:rsid w:val="007058EB"/>
    <w:pPr>
      <w:autoSpaceDE w:val="0"/>
      <w:autoSpaceDN w:val="0"/>
      <w:adjustRightInd w:val="0"/>
      <w:spacing w:line="240" w:lineRule="atLeast"/>
      <w:ind w:firstLine="227"/>
    </w:pPr>
    <w:rPr>
      <w:rFonts w:eastAsiaTheme="minorEastAsia" w:cs="SchoolBookSanPin"/>
      <w:color w:val="000000"/>
      <w:sz w:val="20"/>
      <w:szCs w:val="20"/>
      <w:lang w:eastAsia="ru-RU"/>
    </w:rPr>
  </w:style>
  <w:style w:type="paragraph" w:customStyle="1" w:styleId="list-dash">
    <w:name w:val="list-dash"/>
    <w:basedOn w:val="a"/>
    <w:uiPriority w:val="99"/>
    <w:rsid w:val="007058EB"/>
    <w:pPr>
      <w:numPr>
        <w:numId w:val="2"/>
      </w:numPr>
      <w:tabs>
        <w:tab w:val="left" w:pos="567"/>
      </w:tabs>
      <w:autoSpaceDE w:val="0"/>
      <w:autoSpaceDN w:val="0"/>
      <w:adjustRightInd w:val="0"/>
      <w:spacing w:line="242" w:lineRule="atLeast"/>
      <w:ind w:left="567" w:hanging="340"/>
    </w:pPr>
    <w:rPr>
      <w:rFonts w:eastAsiaTheme="minorEastAsia" w:cs="SchoolBookSanPin"/>
      <w:color w:val="000000"/>
      <w:sz w:val="20"/>
      <w:szCs w:val="20"/>
      <w:lang w:eastAsia="ru-RU"/>
    </w:rPr>
  </w:style>
  <w:style w:type="character" w:customStyle="1" w:styleId="Bold">
    <w:name w:val="Bold"/>
    <w:uiPriority w:val="99"/>
    <w:rsid w:val="007058EB"/>
    <w:rPr>
      <w:rFonts w:ascii="Times New Roman" w:hAnsi="Times New Roman" w:cs="Times New Roman" w:hint="default"/>
      <w:b/>
      <w:bCs/>
    </w:rPr>
  </w:style>
  <w:style w:type="character" w:customStyle="1" w:styleId="af4">
    <w:name w:val="Без интервала Знак"/>
    <w:aliases w:val="основа Знак"/>
    <w:link w:val="af5"/>
    <w:uiPriority w:val="1"/>
    <w:locked/>
    <w:rsid w:val="007058EB"/>
  </w:style>
  <w:style w:type="paragraph" w:styleId="af5">
    <w:name w:val="No Spacing"/>
    <w:aliases w:val="основа"/>
    <w:link w:val="af4"/>
    <w:uiPriority w:val="1"/>
    <w:qFormat/>
    <w:rsid w:val="007058EB"/>
    <w:pPr>
      <w:spacing w:line="240" w:lineRule="auto"/>
      <w:ind w:firstLine="0"/>
      <w:jc w:val="left"/>
    </w:pPr>
  </w:style>
  <w:style w:type="character" w:customStyle="1" w:styleId="af6">
    <w:name w:val="Основной Знак"/>
    <w:link w:val="af7"/>
    <w:locked/>
    <w:rsid w:val="007058EB"/>
    <w:rPr>
      <w:rFonts w:ascii="NewtonCSanPin" w:hAnsi="NewtonCSanPin"/>
      <w:color w:val="000000"/>
      <w:sz w:val="21"/>
      <w:szCs w:val="21"/>
    </w:rPr>
  </w:style>
  <w:style w:type="paragraph" w:customStyle="1" w:styleId="af7">
    <w:name w:val="Основной"/>
    <w:basedOn w:val="a"/>
    <w:link w:val="af6"/>
    <w:rsid w:val="007058EB"/>
    <w:pPr>
      <w:autoSpaceDE w:val="0"/>
      <w:autoSpaceDN w:val="0"/>
      <w:adjustRightInd w:val="0"/>
      <w:spacing w:after="160" w:line="214" w:lineRule="atLeast"/>
      <w:ind w:firstLine="283"/>
    </w:pPr>
    <w:rPr>
      <w:rFonts w:ascii="NewtonCSanPin" w:hAnsi="NewtonCSanPin"/>
      <w:color w:val="000000"/>
      <w:sz w:val="21"/>
      <w:szCs w:val="21"/>
    </w:rPr>
  </w:style>
  <w:style w:type="paragraph" w:customStyle="1" w:styleId="list-bullet">
    <w:name w:val="list-bullet"/>
    <w:basedOn w:val="body"/>
    <w:uiPriority w:val="99"/>
    <w:rsid w:val="007058EB"/>
    <w:pPr>
      <w:numPr>
        <w:numId w:val="3"/>
      </w:numPr>
      <w:ind w:left="567" w:hanging="340"/>
    </w:pPr>
  </w:style>
  <w:style w:type="paragraph" w:customStyle="1" w:styleId="NoParagraphStyle">
    <w:name w:val="[No Paragraph Style]"/>
    <w:rsid w:val="007058EB"/>
    <w:pPr>
      <w:autoSpaceDE w:val="0"/>
      <w:autoSpaceDN w:val="0"/>
      <w:adjustRightInd w:val="0"/>
      <w:spacing w:after="160" w:line="288" w:lineRule="auto"/>
      <w:ind w:firstLine="0"/>
      <w:jc w:val="left"/>
    </w:pPr>
    <w:rPr>
      <w:rFonts w:ascii="Minion Pro" w:eastAsiaTheme="minorEastAsia" w:hAnsi="Minion Pro" w:cs="Minion Pro"/>
      <w:color w:val="000000"/>
      <w:sz w:val="24"/>
      <w:szCs w:val="24"/>
      <w:lang w:val="en-GB" w:eastAsia="ru-RU"/>
    </w:rPr>
  </w:style>
  <w:style w:type="paragraph" w:customStyle="1" w:styleId="h4-first">
    <w:name w:val="h4-first"/>
    <w:basedOn w:val="a"/>
    <w:uiPriority w:val="99"/>
    <w:rsid w:val="007058EB"/>
    <w:pPr>
      <w:keepNext/>
      <w:suppressAutoHyphens/>
      <w:autoSpaceDE w:val="0"/>
      <w:autoSpaceDN w:val="0"/>
      <w:adjustRightInd w:val="0"/>
      <w:spacing w:before="120" w:line="240" w:lineRule="atLeast"/>
      <w:ind w:firstLine="0"/>
      <w:jc w:val="left"/>
    </w:pPr>
    <w:rPr>
      <w:rFonts w:eastAsia="MingLiU Regular" w:cs="OfficinaSansMediumITC"/>
      <w:b/>
      <w:color w:val="000000"/>
      <w:position w:val="6"/>
      <w:sz w:val="20"/>
      <w:szCs w:val="20"/>
      <w:lang w:eastAsia="ru-RU"/>
    </w:rPr>
  </w:style>
  <w:style w:type="paragraph" w:customStyle="1" w:styleId="table-head">
    <w:name w:val="table-head"/>
    <w:basedOn w:val="a"/>
    <w:uiPriority w:val="99"/>
    <w:rsid w:val="007058EB"/>
    <w:pPr>
      <w:tabs>
        <w:tab w:val="left" w:pos="567"/>
      </w:tabs>
      <w:autoSpaceDE w:val="0"/>
      <w:autoSpaceDN w:val="0"/>
      <w:adjustRightInd w:val="0"/>
      <w:spacing w:after="100" w:line="200" w:lineRule="atLeast"/>
      <w:ind w:firstLine="0"/>
      <w:jc w:val="center"/>
    </w:pPr>
    <w:rPr>
      <w:rFonts w:ascii="SchoolBookSanPin-Bold" w:eastAsia="Times New Roman" w:hAnsi="SchoolBookSanPin-Bold" w:cs="SchoolBookSanPin-Bold"/>
      <w:b/>
      <w:bCs/>
      <w:color w:val="000000"/>
      <w:sz w:val="18"/>
      <w:szCs w:val="18"/>
      <w:lang w:eastAsia="ru-RU"/>
    </w:rPr>
  </w:style>
  <w:style w:type="paragraph" w:customStyle="1" w:styleId="table-body0mm">
    <w:name w:val="table-body_0mm"/>
    <w:basedOn w:val="body"/>
    <w:uiPriority w:val="99"/>
    <w:rsid w:val="007058EB"/>
    <w:pPr>
      <w:tabs>
        <w:tab w:val="left" w:pos="567"/>
      </w:tabs>
      <w:spacing w:line="200" w:lineRule="atLeast"/>
      <w:ind w:firstLine="0"/>
      <w:jc w:val="left"/>
    </w:pPr>
    <w:rPr>
      <w:rFonts w:eastAsia="Times New Roman"/>
      <w:sz w:val="18"/>
      <w:szCs w:val="18"/>
    </w:rPr>
  </w:style>
  <w:style w:type="paragraph" w:customStyle="1" w:styleId="table-bodycentre">
    <w:name w:val="table-body_centre"/>
    <w:basedOn w:val="NoParagraphStyle"/>
    <w:uiPriority w:val="99"/>
    <w:rsid w:val="007058EB"/>
    <w:pPr>
      <w:widowControl w:val="0"/>
      <w:spacing w:after="100" w:line="200" w:lineRule="atLeast"/>
      <w:jc w:val="center"/>
    </w:pPr>
    <w:rPr>
      <w:rFonts w:ascii="SchoolBookSanPin" w:eastAsia="Times New Roman" w:hAnsi="SchoolBookSanPin" w:cs="SchoolBookSanPin"/>
      <w:sz w:val="18"/>
      <w:szCs w:val="18"/>
      <w:lang w:val="ru-RU"/>
    </w:rPr>
  </w:style>
  <w:style w:type="character" w:customStyle="1" w:styleId="Zag11">
    <w:name w:val="Zag_11"/>
    <w:rsid w:val="007058EB"/>
    <w:rPr>
      <w:color w:val="000000"/>
      <w:w w:val="100"/>
    </w:rPr>
  </w:style>
  <w:style w:type="paragraph" w:styleId="af8">
    <w:name w:val="Subtitle"/>
    <w:basedOn w:val="a"/>
    <w:next w:val="a"/>
    <w:link w:val="af9"/>
    <w:uiPriority w:val="11"/>
    <w:qFormat/>
    <w:rsid w:val="007058EB"/>
    <w:pPr>
      <w:numPr>
        <w:ilvl w:val="1"/>
      </w:numPr>
      <w:spacing w:after="160" w:line="259" w:lineRule="auto"/>
      <w:ind w:firstLine="709"/>
      <w:jc w:val="left"/>
    </w:pPr>
    <w:rPr>
      <w:rFonts w:asciiTheme="minorHAnsi" w:eastAsiaTheme="minorEastAsia" w:hAnsiTheme="minorHAnsi"/>
      <w:color w:val="5A5A5A" w:themeColor="text1" w:themeTint="A5"/>
      <w:spacing w:val="15"/>
      <w:sz w:val="22"/>
      <w:lang w:eastAsia="ru-RU"/>
    </w:rPr>
  </w:style>
  <w:style w:type="character" w:customStyle="1" w:styleId="af9">
    <w:name w:val="Подзаголовок Знак"/>
    <w:basedOn w:val="a0"/>
    <w:link w:val="af8"/>
    <w:uiPriority w:val="11"/>
    <w:rsid w:val="007058EB"/>
    <w:rPr>
      <w:rFonts w:asciiTheme="minorHAnsi" w:eastAsiaTheme="minorEastAsia" w:hAnsiTheme="minorHAnsi"/>
      <w:color w:val="5A5A5A" w:themeColor="text1" w:themeTint="A5"/>
      <w:spacing w:val="15"/>
      <w:sz w:val="22"/>
      <w:lang w:eastAsia="ru-RU"/>
    </w:rPr>
  </w:style>
  <w:style w:type="character" w:customStyle="1" w:styleId="Italic">
    <w:name w:val="Italic"/>
    <w:uiPriority w:val="99"/>
    <w:rsid w:val="007058EB"/>
    <w:rPr>
      <w:i/>
      <w:iCs/>
    </w:rPr>
  </w:style>
  <w:style w:type="table" w:styleId="afa">
    <w:name w:val="Table Grid"/>
    <w:basedOn w:val="a1"/>
    <w:uiPriority w:val="39"/>
    <w:rsid w:val="007058E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header"/>
    <w:basedOn w:val="a"/>
    <w:link w:val="afc"/>
    <w:uiPriority w:val="99"/>
    <w:unhideWhenUsed/>
    <w:rsid w:val="007058EB"/>
    <w:pPr>
      <w:tabs>
        <w:tab w:val="center" w:pos="4677"/>
        <w:tab w:val="right" w:pos="9355"/>
      </w:tabs>
      <w:spacing w:line="240" w:lineRule="auto"/>
    </w:pPr>
  </w:style>
  <w:style w:type="character" w:customStyle="1" w:styleId="afc">
    <w:name w:val="Верхний колонтитул Знак"/>
    <w:basedOn w:val="a0"/>
    <w:link w:val="afb"/>
    <w:uiPriority w:val="99"/>
    <w:rsid w:val="007058EB"/>
  </w:style>
  <w:style w:type="paragraph" w:styleId="afd">
    <w:name w:val="footer"/>
    <w:basedOn w:val="a"/>
    <w:link w:val="afe"/>
    <w:uiPriority w:val="99"/>
    <w:unhideWhenUsed/>
    <w:rsid w:val="007058EB"/>
    <w:pPr>
      <w:tabs>
        <w:tab w:val="center" w:pos="4677"/>
        <w:tab w:val="right" w:pos="9355"/>
      </w:tabs>
      <w:spacing w:line="240" w:lineRule="auto"/>
    </w:pPr>
  </w:style>
  <w:style w:type="character" w:customStyle="1" w:styleId="afe">
    <w:name w:val="Нижний колонтитул Знак"/>
    <w:basedOn w:val="a0"/>
    <w:link w:val="afd"/>
    <w:uiPriority w:val="99"/>
    <w:rsid w:val="007058EB"/>
  </w:style>
  <w:style w:type="character" w:customStyle="1" w:styleId="22">
    <w:name w:val="Основной текст (2)_"/>
    <w:basedOn w:val="a0"/>
    <w:link w:val="23"/>
    <w:rsid w:val="00B90C72"/>
    <w:rPr>
      <w:rFonts w:eastAsia="Times New Roman"/>
      <w:szCs w:val="28"/>
      <w:shd w:val="clear" w:color="auto" w:fill="FFFFFF"/>
    </w:rPr>
  </w:style>
  <w:style w:type="paragraph" w:customStyle="1" w:styleId="23">
    <w:name w:val="Основной текст (2)"/>
    <w:basedOn w:val="a"/>
    <w:link w:val="22"/>
    <w:rsid w:val="00B90C72"/>
    <w:pPr>
      <w:widowControl w:val="0"/>
      <w:shd w:val="clear" w:color="auto" w:fill="FFFFFF"/>
      <w:spacing w:before="300" w:after="120" w:line="0" w:lineRule="atLeast"/>
      <w:ind w:firstLine="0"/>
    </w:pPr>
    <w:rPr>
      <w:rFonts w:eastAsia="Times New Roman"/>
      <w:szCs w:val="28"/>
    </w:rPr>
  </w:style>
  <w:style w:type="character" w:customStyle="1" w:styleId="2Georgia115pt">
    <w:name w:val="Основной текст (2) + Georgia;11;5 pt"/>
    <w:basedOn w:val="22"/>
    <w:rsid w:val="00B90C72"/>
    <w:rPr>
      <w:rFonts w:ascii="Georgia" w:eastAsia="Georgia" w:hAnsi="Georgia" w:cs="Georgia"/>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110">
    <w:name w:val="Заголовок 11"/>
    <w:basedOn w:val="a"/>
    <w:uiPriority w:val="1"/>
    <w:qFormat/>
    <w:rsid w:val="00B90C72"/>
    <w:pPr>
      <w:widowControl w:val="0"/>
      <w:autoSpaceDE w:val="0"/>
      <w:autoSpaceDN w:val="0"/>
      <w:spacing w:line="240" w:lineRule="auto"/>
      <w:ind w:left="1422" w:firstLine="0"/>
      <w:outlineLvl w:val="1"/>
    </w:pPr>
    <w:rPr>
      <w:rFonts w:eastAsia="Times New Roman" w:cs="Times New Roman"/>
      <w:b/>
      <w:bCs/>
      <w:szCs w:val="28"/>
    </w:rPr>
  </w:style>
  <w:style w:type="character" w:customStyle="1" w:styleId="c4">
    <w:name w:val="c4"/>
    <w:basedOn w:val="a0"/>
    <w:rsid w:val="00B90C72"/>
  </w:style>
  <w:style w:type="character" w:customStyle="1" w:styleId="c0">
    <w:name w:val="c0"/>
    <w:basedOn w:val="a0"/>
    <w:rsid w:val="00B90C72"/>
  </w:style>
  <w:style w:type="paragraph" w:customStyle="1" w:styleId="c2">
    <w:name w:val="c2"/>
    <w:basedOn w:val="a"/>
    <w:rsid w:val="00B90C72"/>
    <w:pPr>
      <w:spacing w:before="100" w:beforeAutospacing="1" w:after="100" w:afterAutospacing="1" w:line="240" w:lineRule="auto"/>
      <w:ind w:firstLine="0"/>
      <w:jc w:val="left"/>
    </w:pPr>
    <w:rPr>
      <w:rFonts w:eastAsia="Times New Roman" w:cs="Times New Roman"/>
      <w:sz w:val="24"/>
      <w:szCs w:val="24"/>
      <w:lang w:eastAsia="ru-RU"/>
    </w:rPr>
  </w:style>
  <w:style w:type="character" w:customStyle="1" w:styleId="13">
    <w:name w:val="Основной текст Знак1"/>
    <w:basedOn w:val="a0"/>
    <w:uiPriority w:val="99"/>
    <w:semiHidden/>
    <w:rsid w:val="00B90C72"/>
  </w:style>
  <w:style w:type="character" w:customStyle="1" w:styleId="aff">
    <w:name w:val="Основной текст + Полужирный"/>
    <w:rsid w:val="00B90C72"/>
    <w:rPr>
      <w:b/>
      <w:bCs/>
      <w:sz w:val="22"/>
      <w:szCs w:val="22"/>
      <w:lang w:bidi="ar-SA"/>
    </w:rPr>
  </w:style>
  <w:style w:type="paragraph" w:customStyle="1" w:styleId="TOC-2">
    <w:name w:val="TOC-2"/>
    <w:basedOn w:val="a"/>
    <w:uiPriority w:val="99"/>
    <w:rsid w:val="00B90C72"/>
    <w:pPr>
      <w:tabs>
        <w:tab w:val="right" w:leader="dot" w:pos="5670"/>
        <w:tab w:val="right" w:pos="6350"/>
      </w:tabs>
      <w:suppressAutoHyphens/>
      <w:autoSpaceDE w:val="0"/>
      <w:autoSpaceDN w:val="0"/>
      <w:adjustRightInd w:val="0"/>
      <w:spacing w:line="240" w:lineRule="atLeast"/>
      <w:ind w:left="227" w:firstLine="0"/>
      <w:jc w:val="left"/>
      <w:textAlignment w:val="center"/>
    </w:pPr>
    <w:rPr>
      <w:rFonts w:eastAsia="Times New Roman" w:cs="SchoolBookSanPin"/>
      <w:color w:val="000000"/>
      <w:sz w:val="20"/>
      <w:szCs w:val="20"/>
      <w:lang w:eastAsia="ru-RU"/>
    </w:rPr>
  </w:style>
  <w:style w:type="character" w:customStyle="1" w:styleId="24">
    <w:name w:val="Основной текст (2) + Курсив"/>
    <w:basedOn w:val="22"/>
    <w:rsid w:val="00B90C72"/>
    <w:rPr>
      <w:rFonts w:ascii="Times New Roman" w:eastAsia="Times New Roman" w:hAnsi="Times New Roman" w:cs="Times New Roman"/>
      <w:b w:val="0"/>
      <w:bCs w:val="0"/>
      <w:i/>
      <w:iCs/>
      <w:smallCaps w:val="0"/>
      <w:strike w:val="0"/>
      <w:color w:val="000000"/>
      <w:spacing w:val="0"/>
      <w:w w:val="100"/>
      <w:position w:val="0"/>
      <w:sz w:val="28"/>
      <w:szCs w:val="28"/>
      <w:u w:val="single"/>
      <w:shd w:val="clear" w:color="auto" w:fill="FFFFFF"/>
      <w:lang w:val="ru-RU" w:eastAsia="ru-RU" w:bidi="ru-RU"/>
    </w:rPr>
  </w:style>
  <w:style w:type="paragraph" w:customStyle="1" w:styleId="c17">
    <w:name w:val="c17"/>
    <w:basedOn w:val="a"/>
    <w:rsid w:val="00B90C72"/>
    <w:pPr>
      <w:spacing w:before="100" w:beforeAutospacing="1" w:after="100" w:afterAutospacing="1" w:line="240" w:lineRule="auto"/>
      <w:ind w:firstLine="0"/>
      <w:jc w:val="left"/>
    </w:pPr>
    <w:rPr>
      <w:rFonts w:eastAsia="Times New Roman" w:cs="Times New Roman"/>
      <w:sz w:val="24"/>
      <w:szCs w:val="24"/>
      <w:lang w:eastAsia="ru-RU"/>
    </w:rPr>
  </w:style>
  <w:style w:type="character" w:customStyle="1" w:styleId="c1">
    <w:name w:val="c1"/>
    <w:basedOn w:val="a0"/>
    <w:rsid w:val="00B90C72"/>
  </w:style>
  <w:style w:type="character" w:customStyle="1" w:styleId="c23">
    <w:name w:val="c23"/>
    <w:basedOn w:val="a0"/>
    <w:rsid w:val="00B90C72"/>
  </w:style>
  <w:style w:type="character" w:customStyle="1" w:styleId="12">
    <w:name w:val="Оглавление 1 Знак"/>
    <w:link w:val="11"/>
    <w:uiPriority w:val="39"/>
    <w:rsid w:val="00B90C72"/>
    <w:rPr>
      <w:rFonts w:eastAsia="Times New Roman" w:cs="Times New Roman"/>
      <w:sz w:val="22"/>
    </w:rPr>
  </w:style>
  <w:style w:type="paragraph" w:styleId="41">
    <w:name w:val="toc 4"/>
    <w:basedOn w:val="a"/>
    <w:next w:val="a"/>
    <w:link w:val="42"/>
    <w:autoRedefine/>
    <w:uiPriority w:val="39"/>
    <w:semiHidden/>
    <w:unhideWhenUsed/>
    <w:rsid w:val="00B90C72"/>
    <w:pPr>
      <w:spacing w:after="100" w:line="240" w:lineRule="auto"/>
      <w:ind w:left="720" w:firstLine="0"/>
      <w:jc w:val="left"/>
    </w:pPr>
    <w:rPr>
      <w:rFonts w:eastAsia="Times New Roman" w:cs="Times New Roman"/>
      <w:sz w:val="24"/>
      <w:szCs w:val="24"/>
      <w:lang w:eastAsia="ru-RU"/>
    </w:rPr>
  </w:style>
  <w:style w:type="character" w:customStyle="1" w:styleId="42">
    <w:name w:val="Оглавление 4 Знак"/>
    <w:link w:val="41"/>
    <w:uiPriority w:val="39"/>
    <w:semiHidden/>
    <w:rsid w:val="00B90C72"/>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257603">
      <w:bodyDiv w:val="1"/>
      <w:marLeft w:val="0"/>
      <w:marRight w:val="0"/>
      <w:marTop w:val="0"/>
      <w:marBottom w:val="0"/>
      <w:divBdr>
        <w:top w:val="none" w:sz="0" w:space="0" w:color="auto"/>
        <w:left w:val="none" w:sz="0" w:space="0" w:color="auto"/>
        <w:bottom w:val="none" w:sz="0" w:space="0" w:color="auto"/>
        <w:right w:val="none" w:sz="0" w:space="0" w:color="auto"/>
      </w:divBdr>
    </w:div>
    <w:div w:id="360320902">
      <w:bodyDiv w:val="1"/>
      <w:marLeft w:val="0"/>
      <w:marRight w:val="0"/>
      <w:marTop w:val="0"/>
      <w:marBottom w:val="0"/>
      <w:divBdr>
        <w:top w:val="none" w:sz="0" w:space="0" w:color="auto"/>
        <w:left w:val="none" w:sz="0" w:space="0" w:color="auto"/>
        <w:bottom w:val="none" w:sz="0" w:space="0" w:color="auto"/>
        <w:right w:val="none" w:sz="0" w:space="0" w:color="auto"/>
      </w:divBdr>
    </w:div>
    <w:div w:id="380717359">
      <w:bodyDiv w:val="1"/>
      <w:marLeft w:val="0"/>
      <w:marRight w:val="0"/>
      <w:marTop w:val="0"/>
      <w:marBottom w:val="0"/>
      <w:divBdr>
        <w:top w:val="none" w:sz="0" w:space="0" w:color="auto"/>
        <w:left w:val="none" w:sz="0" w:space="0" w:color="auto"/>
        <w:bottom w:val="none" w:sz="0" w:space="0" w:color="auto"/>
        <w:right w:val="none" w:sz="0" w:space="0" w:color="auto"/>
      </w:divBdr>
    </w:div>
    <w:div w:id="417556622">
      <w:bodyDiv w:val="1"/>
      <w:marLeft w:val="0"/>
      <w:marRight w:val="0"/>
      <w:marTop w:val="0"/>
      <w:marBottom w:val="0"/>
      <w:divBdr>
        <w:top w:val="none" w:sz="0" w:space="0" w:color="auto"/>
        <w:left w:val="none" w:sz="0" w:space="0" w:color="auto"/>
        <w:bottom w:val="none" w:sz="0" w:space="0" w:color="auto"/>
        <w:right w:val="none" w:sz="0" w:space="0" w:color="auto"/>
      </w:divBdr>
    </w:div>
    <w:div w:id="426118079">
      <w:bodyDiv w:val="1"/>
      <w:marLeft w:val="0"/>
      <w:marRight w:val="0"/>
      <w:marTop w:val="0"/>
      <w:marBottom w:val="0"/>
      <w:divBdr>
        <w:top w:val="none" w:sz="0" w:space="0" w:color="auto"/>
        <w:left w:val="none" w:sz="0" w:space="0" w:color="auto"/>
        <w:bottom w:val="none" w:sz="0" w:space="0" w:color="auto"/>
        <w:right w:val="none" w:sz="0" w:space="0" w:color="auto"/>
      </w:divBdr>
    </w:div>
    <w:div w:id="558594998">
      <w:bodyDiv w:val="1"/>
      <w:marLeft w:val="0"/>
      <w:marRight w:val="0"/>
      <w:marTop w:val="0"/>
      <w:marBottom w:val="0"/>
      <w:divBdr>
        <w:top w:val="none" w:sz="0" w:space="0" w:color="auto"/>
        <w:left w:val="none" w:sz="0" w:space="0" w:color="auto"/>
        <w:bottom w:val="none" w:sz="0" w:space="0" w:color="auto"/>
        <w:right w:val="none" w:sz="0" w:space="0" w:color="auto"/>
      </w:divBdr>
    </w:div>
    <w:div w:id="663506481">
      <w:bodyDiv w:val="1"/>
      <w:marLeft w:val="0"/>
      <w:marRight w:val="0"/>
      <w:marTop w:val="0"/>
      <w:marBottom w:val="0"/>
      <w:divBdr>
        <w:top w:val="none" w:sz="0" w:space="0" w:color="auto"/>
        <w:left w:val="none" w:sz="0" w:space="0" w:color="auto"/>
        <w:bottom w:val="none" w:sz="0" w:space="0" w:color="auto"/>
        <w:right w:val="none" w:sz="0" w:space="0" w:color="auto"/>
      </w:divBdr>
    </w:div>
    <w:div w:id="700518755">
      <w:bodyDiv w:val="1"/>
      <w:marLeft w:val="0"/>
      <w:marRight w:val="0"/>
      <w:marTop w:val="0"/>
      <w:marBottom w:val="0"/>
      <w:divBdr>
        <w:top w:val="none" w:sz="0" w:space="0" w:color="auto"/>
        <w:left w:val="none" w:sz="0" w:space="0" w:color="auto"/>
        <w:bottom w:val="none" w:sz="0" w:space="0" w:color="auto"/>
        <w:right w:val="none" w:sz="0" w:space="0" w:color="auto"/>
      </w:divBdr>
    </w:div>
    <w:div w:id="716124113">
      <w:bodyDiv w:val="1"/>
      <w:marLeft w:val="0"/>
      <w:marRight w:val="0"/>
      <w:marTop w:val="0"/>
      <w:marBottom w:val="0"/>
      <w:divBdr>
        <w:top w:val="none" w:sz="0" w:space="0" w:color="auto"/>
        <w:left w:val="none" w:sz="0" w:space="0" w:color="auto"/>
        <w:bottom w:val="none" w:sz="0" w:space="0" w:color="auto"/>
        <w:right w:val="none" w:sz="0" w:space="0" w:color="auto"/>
      </w:divBdr>
    </w:div>
    <w:div w:id="789739873">
      <w:bodyDiv w:val="1"/>
      <w:marLeft w:val="0"/>
      <w:marRight w:val="0"/>
      <w:marTop w:val="0"/>
      <w:marBottom w:val="0"/>
      <w:divBdr>
        <w:top w:val="none" w:sz="0" w:space="0" w:color="auto"/>
        <w:left w:val="none" w:sz="0" w:space="0" w:color="auto"/>
        <w:bottom w:val="none" w:sz="0" w:space="0" w:color="auto"/>
        <w:right w:val="none" w:sz="0" w:space="0" w:color="auto"/>
      </w:divBdr>
    </w:div>
    <w:div w:id="949433316">
      <w:bodyDiv w:val="1"/>
      <w:marLeft w:val="0"/>
      <w:marRight w:val="0"/>
      <w:marTop w:val="0"/>
      <w:marBottom w:val="0"/>
      <w:divBdr>
        <w:top w:val="none" w:sz="0" w:space="0" w:color="auto"/>
        <w:left w:val="none" w:sz="0" w:space="0" w:color="auto"/>
        <w:bottom w:val="none" w:sz="0" w:space="0" w:color="auto"/>
        <w:right w:val="none" w:sz="0" w:space="0" w:color="auto"/>
      </w:divBdr>
    </w:div>
    <w:div w:id="1045522486">
      <w:bodyDiv w:val="1"/>
      <w:marLeft w:val="0"/>
      <w:marRight w:val="0"/>
      <w:marTop w:val="0"/>
      <w:marBottom w:val="0"/>
      <w:divBdr>
        <w:top w:val="none" w:sz="0" w:space="0" w:color="auto"/>
        <w:left w:val="none" w:sz="0" w:space="0" w:color="auto"/>
        <w:bottom w:val="none" w:sz="0" w:space="0" w:color="auto"/>
        <w:right w:val="none" w:sz="0" w:space="0" w:color="auto"/>
      </w:divBdr>
    </w:div>
    <w:div w:id="1110051026">
      <w:bodyDiv w:val="1"/>
      <w:marLeft w:val="0"/>
      <w:marRight w:val="0"/>
      <w:marTop w:val="0"/>
      <w:marBottom w:val="0"/>
      <w:divBdr>
        <w:top w:val="none" w:sz="0" w:space="0" w:color="auto"/>
        <w:left w:val="none" w:sz="0" w:space="0" w:color="auto"/>
        <w:bottom w:val="none" w:sz="0" w:space="0" w:color="auto"/>
        <w:right w:val="none" w:sz="0" w:space="0" w:color="auto"/>
      </w:divBdr>
    </w:div>
    <w:div w:id="1253397843">
      <w:bodyDiv w:val="1"/>
      <w:marLeft w:val="0"/>
      <w:marRight w:val="0"/>
      <w:marTop w:val="0"/>
      <w:marBottom w:val="0"/>
      <w:divBdr>
        <w:top w:val="none" w:sz="0" w:space="0" w:color="auto"/>
        <w:left w:val="none" w:sz="0" w:space="0" w:color="auto"/>
        <w:bottom w:val="none" w:sz="0" w:space="0" w:color="auto"/>
        <w:right w:val="none" w:sz="0" w:space="0" w:color="auto"/>
      </w:divBdr>
    </w:div>
    <w:div w:id="1262108541">
      <w:bodyDiv w:val="1"/>
      <w:marLeft w:val="0"/>
      <w:marRight w:val="0"/>
      <w:marTop w:val="0"/>
      <w:marBottom w:val="0"/>
      <w:divBdr>
        <w:top w:val="none" w:sz="0" w:space="0" w:color="auto"/>
        <w:left w:val="none" w:sz="0" w:space="0" w:color="auto"/>
        <w:bottom w:val="none" w:sz="0" w:space="0" w:color="auto"/>
        <w:right w:val="none" w:sz="0" w:space="0" w:color="auto"/>
      </w:divBdr>
    </w:div>
    <w:div w:id="1305235060">
      <w:bodyDiv w:val="1"/>
      <w:marLeft w:val="0"/>
      <w:marRight w:val="0"/>
      <w:marTop w:val="0"/>
      <w:marBottom w:val="0"/>
      <w:divBdr>
        <w:top w:val="none" w:sz="0" w:space="0" w:color="auto"/>
        <w:left w:val="none" w:sz="0" w:space="0" w:color="auto"/>
        <w:bottom w:val="none" w:sz="0" w:space="0" w:color="auto"/>
        <w:right w:val="none" w:sz="0" w:space="0" w:color="auto"/>
      </w:divBdr>
    </w:div>
    <w:div w:id="1318075036">
      <w:bodyDiv w:val="1"/>
      <w:marLeft w:val="0"/>
      <w:marRight w:val="0"/>
      <w:marTop w:val="0"/>
      <w:marBottom w:val="0"/>
      <w:divBdr>
        <w:top w:val="none" w:sz="0" w:space="0" w:color="auto"/>
        <w:left w:val="none" w:sz="0" w:space="0" w:color="auto"/>
        <w:bottom w:val="none" w:sz="0" w:space="0" w:color="auto"/>
        <w:right w:val="none" w:sz="0" w:space="0" w:color="auto"/>
      </w:divBdr>
    </w:div>
    <w:div w:id="1354262609">
      <w:bodyDiv w:val="1"/>
      <w:marLeft w:val="0"/>
      <w:marRight w:val="0"/>
      <w:marTop w:val="0"/>
      <w:marBottom w:val="0"/>
      <w:divBdr>
        <w:top w:val="none" w:sz="0" w:space="0" w:color="auto"/>
        <w:left w:val="none" w:sz="0" w:space="0" w:color="auto"/>
        <w:bottom w:val="none" w:sz="0" w:space="0" w:color="auto"/>
        <w:right w:val="none" w:sz="0" w:space="0" w:color="auto"/>
      </w:divBdr>
    </w:div>
    <w:div w:id="1513256640">
      <w:bodyDiv w:val="1"/>
      <w:marLeft w:val="0"/>
      <w:marRight w:val="0"/>
      <w:marTop w:val="0"/>
      <w:marBottom w:val="0"/>
      <w:divBdr>
        <w:top w:val="none" w:sz="0" w:space="0" w:color="auto"/>
        <w:left w:val="none" w:sz="0" w:space="0" w:color="auto"/>
        <w:bottom w:val="none" w:sz="0" w:space="0" w:color="auto"/>
        <w:right w:val="none" w:sz="0" w:space="0" w:color="auto"/>
      </w:divBdr>
    </w:div>
    <w:div w:id="1644314915">
      <w:bodyDiv w:val="1"/>
      <w:marLeft w:val="0"/>
      <w:marRight w:val="0"/>
      <w:marTop w:val="0"/>
      <w:marBottom w:val="0"/>
      <w:divBdr>
        <w:top w:val="none" w:sz="0" w:space="0" w:color="auto"/>
        <w:left w:val="none" w:sz="0" w:space="0" w:color="auto"/>
        <w:bottom w:val="none" w:sz="0" w:space="0" w:color="auto"/>
        <w:right w:val="none" w:sz="0" w:space="0" w:color="auto"/>
      </w:divBdr>
    </w:div>
    <w:div w:id="1704016937">
      <w:bodyDiv w:val="1"/>
      <w:marLeft w:val="0"/>
      <w:marRight w:val="0"/>
      <w:marTop w:val="0"/>
      <w:marBottom w:val="0"/>
      <w:divBdr>
        <w:top w:val="none" w:sz="0" w:space="0" w:color="auto"/>
        <w:left w:val="none" w:sz="0" w:space="0" w:color="auto"/>
        <w:bottom w:val="none" w:sz="0" w:space="0" w:color="auto"/>
        <w:right w:val="none" w:sz="0" w:space="0" w:color="auto"/>
      </w:divBdr>
    </w:div>
    <w:div w:id="1820342029">
      <w:bodyDiv w:val="1"/>
      <w:marLeft w:val="0"/>
      <w:marRight w:val="0"/>
      <w:marTop w:val="0"/>
      <w:marBottom w:val="0"/>
      <w:divBdr>
        <w:top w:val="none" w:sz="0" w:space="0" w:color="auto"/>
        <w:left w:val="none" w:sz="0" w:space="0" w:color="auto"/>
        <w:bottom w:val="none" w:sz="0" w:space="0" w:color="auto"/>
        <w:right w:val="none" w:sz="0" w:space="0" w:color="auto"/>
      </w:divBdr>
    </w:div>
    <w:div w:id="1848666986">
      <w:bodyDiv w:val="1"/>
      <w:marLeft w:val="0"/>
      <w:marRight w:val="0"/>
      <w:marTop w:val="0"/>
      <w:marBottom w:val="0"/>
      <w:divBdr>
        <w:top w:val="none" w:sz="0" w:space="0" w:color="auto"/>
        <w:left w:val="none" w:sz="0" w:space="0" w:color="auto"/>
        <w:bottom w:val="none" w:sz="0" w:space="0" w:color="auto"/>
        <w:right w:val="none" w:sz="0" w:space="0" w:color="auto"/>
      </w:divBdr>
    </w:div>
    <w:div w:id="2030181443">
      <w:bodyDiv w:val="1"/>
      <w:marLeft w:val="0"/>
      <w:marRight w:val="0"/>
      <w:marTop w:val="0"/>
      <w:marBottom w:val="0"/>
      <w:divBdr>
        <w:top w:val="none" w:sz="0" w:space="0" w:color="auto"/>
        <w:left w:val="none" w:sz="0" w:space="0" w:color="auto"/>
        <w:bottom w:val="none" w:sz="0" w:space="0" w:color="auto"/>
        <w:right w:val="none" w:sz="0" w:space="0" w:color="auto"/>
      </w:divBdr>
    </w:div>
    <w:div w:id="207200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demo=2&amp;base=LAW&amp;n=439307&amp;date=30.04.2023&amp;dst=100013&amp;field=134" TargetMode="External"/><Relationship Id="rId18" Type="http://schemas.openxmlformats.org/officeDocument/2006/relationships/image" Target="media/image2.jp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jpg"/><Relationship Id="rId7" Type="http://schemas.openxmlformats.org/officeDocument/2006/relationships/endnotes" Target="endnotes.xml"/><Relationship Id="rId12" Type="http://schemas.openxmlformats.org/officeDocument/2006/relationships/hyperlink" Target="https://docs.cntd.ru/document/566085656" TargetMode="External"/><Relationship Id="rId17" Type="http://schemas.openxmlformats.org/officeDocument/2006/relationships/hyperlink" Target="https://login.consultant.ru/link/?req=doc&amp;demo=2&amp;base=LAW&amp;n=439307&amp;date=30.04.2023&amp;dst=100013&amp;field=13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demo=2&amp;base=LAW&amp;n=439307&amp;date=30.04.2023&amp;dst=100013&amp;field=134" TargetMode="Externa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566085656"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login.consultant.ru/link/?req=doc&amp;demo=2&amp;base=LAW&amp;n=439307&amp;date=30.04.2023&amp;dst=100013&amp;field=134" TargetMode="External"/><Relationship Id="rId23" Type="http://schemas.openxmlformats.org/officeDocument/2006/relationships/image" Target="media/image6.jpeg"/><Relationship Id="rId10" Type="http://schemas.openxmlformats.org/officeDocument/2006/relationships/hyperlink" Target="https://docs.cntd.ru/document/573500115" TargetMode="External"/><Relationship Id="rId19" Type="http://schemas.openxmlformats.org/officeDocument/2006/relationships/hyperlink" Target="http://ivo.garant.ru/document/redirect/197127/1000" TargetMode="External"/><Relationship Id="rId4" Type="http://schemas.openxmlformats.org/officeDocument/2006/relationships/settings" Target="settings.xml"/><Relationship Id="rId9" Type="http://schemas.openxmlformats.org/officeDocument/2006/relationships/hyperlink" Target="https://docs.cntd.ru/document/573500115" TargetMode="External"/><Relationship Id="rId14" Type="http://schemas.openxmlformats.org/officeDocument/2006/relationships/hyperlink" Target="https://login.consultant.ru/link/?req=doc&amp;demo=2&amp;base=LAW&amp;n=439307&amp;date=30.04.2023&amp;dst=100013&amp;field=134" TargetMode="External"/><Relationship Id="rId22"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E137CE-F14E-4D82-822E-F24767A46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247</Pages>
  <Words>56492</Words>
  <Characters>322010</Characters>
  <Application>Microsoft Office Word</Application>
  <DocSecurity>0</DocSecurity>
  <Lines>2683</Lines>
  <Paragraphs>755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56</cp:revision>
  <dcterms:created xsi:type="dcterms:W3CDTF">2023-06-05T06:20:00Z</dcterms:created>
  <dcterms:modified xsi:type="dcterms:W3CDTF">2024-09-11T10:27:00Z</dcterms:modified>
</cp:coreProperties>
</file>