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500" w:rsidRPr="00F52500" w:rsidRDefault="00F52500" w:rsidP="00F52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52500">
        <w:rPr>
          <w:rFonts w:ascii="Times New Roman" w:eastAsia="Calibri" w:hAnsi="Times New Roman" w:cs="Times New Roman"/>
          <w:sz w:val="28"/>
          <w:szCs w:val="24"/>
          <w:lang w:val="en-US"/>
        </w:rPr>
        <w:t>I</w:t>
      </w:r>
      <w:r w:rsidRPr="00F52500">
        <w:rPr>
          <w:rFonts w:ascii="Times New Roman" w:eastAsia="Calibri" w:hAnsi="Times New Roman" w:cs="Times New Roman"/>
          <w:sz w:val="28"/>
          <w:szCs w:val="24"/>
        </w:rPr>
        <w:t>. Содержание курса внеурочной деятельности</w:t>
      </w:r>
    </w:p>
    <w:p w:rsidR="00F52500" w:rsidRPr="001D6D3D" w:rsidRDefault="00F52500" w:rsidP="00F525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6D3D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Когда обедает крокодил. Рыба-стрелок. Теплолюбивые кошки. Как видят змеи. Стр.4-5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Знакомятся с разными способами работы с текстом, знакомятся с ответами на вопрос в виде тестов. 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Зачем слону хобот. Киты. Зачем сове пушистые перья. Стр.6-7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 Работают с заголовками текстов.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Елка и пальма. Грибы. Цветочное варенье. Стр.8-9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 Проводят сравнительный анализ текстов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Говорящие барабаны и колокола. Телефон. На Луне. Стр.10-11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Белые зайцы. Где придумали бумагу? Белые слоны. Молния.   Стр.12-13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Пингвины в Африке. Как крокодил чистит зубы. Ка Как бобер чистит зубы. Как акула чистит зубы?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Очень длинный день. Козырек на фуражке. Подводные домики. Стр.16-17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Солнечные затмения. Подземные дома. Стр.18-19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Невидимые чернила. Всплывающие дома.Стр.20-21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Лучшие строители среди зверей. Подводные дома. Стр.22-23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вопросы по содержанию словами текста.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Гепард. Листья-лодочки. Путешествующие дома. Стр.24-25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Зачем белке хвост? Дом вверх дном. Стр.26-27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Формулируют тему текста.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13.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Рыба-рыболов. Как зимуют лягушки? Морской петух. Как зимуют клесты.Стр.28-29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Бывает ли зима на всей Земле? Стр.30-31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Медведь. Гориллы. Необычный Новый год. Стр.32-33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Холодильник греет кухню. Водяная пушка.стр.34-35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Речной трамвай. Плавучий магазин. Стр.36-37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Формулируют тему текста.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Нептун. Катание на черепахах. Стр.38-39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19.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Бумеранг.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Железное дерево. Стр.40-41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Пауки-путешественники. Зачем поют птицы. Стр.42-43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 главную мысль, сформулированную в тексте. Отвечают на вопросы по содержанию словами текста.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Плавучие дороги. Киты. Стр.44-45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Формулируют тему текста. Отвечают на вопросы по содержанию словами текста.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22.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Желторотики. Пеликан. Стр.46-47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Тема23.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Корабли пустыни. Соломенный корабль. Стр.48-49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Воздушные шары. Носороги. Стр.50-51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Странные денежки. Попугаи. Стр.52-53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Формулируют тему текста. Отвечают на вопросы по содержанию словами текста.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Бабочки. Макаки. Черепахи. Стр.54-55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Черепахи. Насекомые. Древние тетрадки. Стр.56-57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Совы. Медведи. Скалозуб. Стр.58-59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Хлеб. Календула. Одуванчик. Стр.60-61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Прогнозируют содержание читаемого.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30</w:t>
      </w:r>
      <w:r w:rsidRPr="001D6D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Старинный месяц цветень. Старинный месяц серпень. Старинные месяц и желтень и листопад. Старинный месяц лютый. Стр.62-63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 главную мысль, сформулированную в тексте.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Скворцы. Вороны и сойки. Стр.64-65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Формулируют тему текста. Отвечают на вопросы по содержанию словами текста.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Каналы. Ежик.Стр.66-67-68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Жук-вредитель. Аквариумные рыбки. Почему нужно есть много овощей и фруктов?Стр.69-70-71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 главную мысль, сформулированную в тексте. Перечисляют персонажей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Снег круглый год.Дома в скалах. Айсберг. Стр.4-5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Почему плачет крокодил. Как отпугнуть крокодила. Стр.6-7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Сколько соли в море? Как прячется осьминог. Стр.8-9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Отвечают на вопросы по содержанию словами текста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Против ветра. Попутный ветер. Стр.10-11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Кто живет в Антарктиде. Почему исчезли динозавры. Стр.12-13</w:t>
      </w:r>
    </w:p>
    <w:p w:rsidR="00F52500" w:rsidRPr="001D6D3D" w:rsidRDefault="00F52500" w:rsidP="00F52500">
      <w:pPr>
        <w:shd w:val="clear" w:color="auto" w:fill="FFFFFF"/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«вприглядку».Выявляют в тексте слова и выражения, значения которых непонятно, и осознавать потребность в выяснении их смысла. Прогнозируют содержание читаемого.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Кошки в древнем Египте. Такса.Стр.14-15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Формулируют тему текста.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 «каллиграфия». Исчезнувшие буквы.Стр.16-17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рыбаки помогают рыбе зимой? Необычные дрова. Стр.18-19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Собаки-водолазы. Как охотятся львы.Стр.20-21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Отвечают на вопросы по содержанию словами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Старинные автомобили. Далеко. Стр.22-23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вопросы по содержанию словами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Солнечные автомобили. Парус. Стр.24-25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Ночной праздник. Шкура леопарда.Стр.26-27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Прогнозируют содержание читаемого. Отвечают на вопросы по содержанию словами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Самая прочная нить. Морской еж.Стр.28-29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Формулируют тему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Бумажные стены. Дом на ножках.Стр.30-31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15.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Дикие грибы. Ледник.Стр.32-33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Находят главную мысль, сформулированную в тексте.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Новогодняя коллекция.</w:t>
      </w:r>
      <w:r w:rsidRPr="001D6D3D">
        <w:rPr>
          <w:rFonts w:eastAsia="Times New Roman" w:cs="Times New Roman"/>
          <w:i/>
          <w:sz w:val="24"/>
          <w:szCs w:val="24"/>
          <w:lang w:eastAsia="ru-RU"/>
        </w:rPr>
        <w:t xml:space="preserve"> С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тр.34-35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Помощник шахтеров. Бесстрашные жуки-солдатики.Стр.36-37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Бегуны по воде. Постель в дождевом лесу.Стр.38-39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Джунгли Южной Америки. Глаз лягушки.Стр.40-41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20.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Соляные деньги.Снежки в Новой Зеландии.Стр.42-43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смысловой и эмоциональный подтекст.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Фианит.Стр.44-45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Отвечают на вопросы по содержанию словами текста. Читают вслух, про себя, «вприглядку». текста. Прогнозируют содержание читаемого. Отвечают на вопросы в виде тестов.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 пальцы. Погода в Англии.Стр.46-47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тестов.Выявляют в тексте слова и выражения, значения которых непонятно, и осознавать потребность в выяснении их смысла. 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Огни на высоте. Книга рекордов.Стр.48-49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тестов.Выявляют в тексте слова и выражения, значения которых непонятно, и осознавать потребность в выяснении их смысла. Прогнозируют содержание читаемого.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Древние книги. Строители мостов. Стр.50-51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Рубль. Денежка.Стр.52-53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Температура воды и воздуха. Названия игр с мячом.Стр.54-55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Консервированный воздух.Праздник воды.Стр.56-57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тестов.Выявляют в тексте слова и выражения, значения которых непонятно, и осознавать потребность в выяснении их смысла. Формулируют тему текста.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Праздник воды.Стр.58-59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Дома из снега. Ловля акул.Стр.60-61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тестов.Прогнозируют содержание читаемого.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30.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Нежинские огурчики.Стр.62-63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Празднование Нового года 1 января.Стр.64-65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тестов.Выявляют в тексте слова и выражения, значения которых непонятно, и осознавать потребность в выяснении их смысла. 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Часы. Стр.66-67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Читают вслух, про себя, «вприглядку». текста. Прогнозируют содержание читаемого. Отвечают на вопросы в виде тестов.Формулируют тему текста.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Керамика. Стр.68-69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Филин. Зимородок. Стр.70-71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Перечисляют персонажей текста. Читают вслух, про себя, «вприглядку».Выявляют в тексте слова и выражения, значения которых непонятно, и осознавать потребность в выяснении их смысла.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Проект.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проектов.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Дорогие чашки. Молочное стекло.Стр.4-5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Отвечают на вопросы в виде тестов. Выявляют в тексте слова и выражения, значения которых непонятно, и осознавать потребность в выяснении их смысла. Читают научно-популярные тексты, сопоставляют тексты, читают задания отвечают на них в текстовой форме. Придумывают заголовок. Анализируют тексты. Находят главную мысль, сформулированную в тексте.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Соликамск, Солигорск и Зальцбург.Стр.6-7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 текст. Выявляют в тексте слова и выражения, значения которых непонятно, и осознавать потребность в выяснении их смысла. Составляют вопросы к тексту. Читают задания отвечают на них в текстовой форме. Прогнозируют содержание читаемого. Выявляют смысловой и эмоциональный подтекст. 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едят в космосе. Подземные лечебницы.Стр.8-9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вслух, про себя, «вприглядку». текста. Прогнозируют содержание читаемого. Сравнивают тексты по «памяти», читают задания и отвечают на них в текстовой форме.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Крылатые металлы. Дорогой алюминий.Стр.10-11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текст. Выявляют в тексте слова и выражения, значения которых непонятно, и осознавать потребность в выяснении их смысла. Составляют вопросы к тексту. Читают задания отвечают на них в текстовой форме. Придумывают заголовок. Анализируют тексты.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Коломенская верста. Новгород.Стр.12-13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научно-популярные тексты, сопоставляют тексты , читают задания отвечают на них в тестовой форме. Придумывают заголовок. Анализируют тексты.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Новгород - город старинный.Города- побратимы.Стр.14-15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научно-популярные тексты, сопоставляют тексты , читают задания отвечают на них в тестовой форме. Выписывают в тетрадь названия городов. Выявляют смысловой и эмоциональный подтекст.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Планета вода. Галька.Стр.16-17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Выявляют в тексте слова и выражения, значения которых непонятно, и осознавать потребность в выяснении их смысла. Анализ текста. Конструирование текста из двух частей.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Самолет хвостом вперед. Первый автомобильный номер.Стр.18-19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текст. Выявляют в тексте слова и выражения, значения которых непонятно, и осознавать потребность в выяснении их смысла. Составляют вопросы к тексту. читают задания отвечают на них в тестовой форме. Придумывают заголовок. Анализируют тексты.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Кого не любят разные народы. Древний компас.Стр.20-21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Чтение, ответы на вопросы по содержанию. Составление списка ключевых слов, пересказ текста по ним. 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Белые ночи. Байкал. Стр.22-23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Чтение, ответы на вопросы. Составление списка ключевых слов, пересказ текста по ним.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Базальт и пемза. Алмаз и графит. Стр.24-25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текст. Составляют вопросы к тексту. читают задания отвечают на них в тестовой форме. Придумывают заголовок. Анализируют тексты. Выявляют смысловой и эмоциональный подтекст.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Тепло из-под земли. Долина Гейзеров на Камчатке.Стр.26-27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научно-популярные тексты, сопоставляют тексты , читают задания отвечают на них в тестовой форме. Выявляют в тексте слова и выражения, значения которых непонятно, и осознавать потребность в выяснении их смысла. Придумывают заголовок. Анализируют тексты.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Самый мягкий трон. Ядовитый водопад. Стр.28-29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Письменный пересказ по ключевым словам. Прогнозируют содержание читаемого.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Первый мультик. Лечение весельем. Стр.30-31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Выявляют в тексте слова и выражения, значения которых непонятно, и осознавать потребность в выяснении их смысла. Анализ текста. Конструирование текста из двух частей. 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Гиппопотам-водяная лошадь. Охота с гепардами. Стр.32-33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научно-популярные тексты, сопоставляют тексты , читают задания отвечают на них в тестовой форме. Придумывают заголовок. Анализируют тексты.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Два времени года. Тундра. Два времени года. Сезон дождей.</w:t>
      </w:r>
      <w:r w:rsidRPr="001D6D3D">
        <w:rPr>
          <w:rFonts w:eastAsia="Times New Roman" w:cs="Times New Roman"/>
          <w:i/>
          <w:sz w:val="24"/>
          <w:szCs w:val="24"/>
          <w:lang w:eastAsia="ru-RU"/>
        </w:rPr>
        <w:t xml:space="preserve"> С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тр.34-35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научно-популярные тексты, сопоставляют тексты , читают задания отвечают на них в тестовой форме. Выписывают в тетрадь названия городов.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Бетон - искусственный камень? Приливы и рыбалка.Стр.36-37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научно-популярные тексты, сопоставляют тексты , читают задания отвечают на них в тестовой форме. Выявляют в тексте слова и выражения, значения которых непонятно, и осознавать потребность в выяснении их смысла. Придумывают заголовок. Анализируют тексты. Прогнозируют содержание читаемого.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 время года. Антарктида. Почему коньки? Стр.38-39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Австралийцы-люди вверх ногами. Поезда без моторов.Стр.40-41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научно-популярные тексты, сопоставляют тексты , читают задания отвечают на них в тестовой форме.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20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Пальма и елка. Почему еловыеветки лапами называются?Стр.42-43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Выявляют в тексте слова и выражения, значения которых непонятно, и осознавать потребность в выяснении их смысла.Письменный пересказ по ключевым словам. 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Торнадо. Ветер. Стр.44-45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Чтение.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Солнечная энергия. Зачем змеи и греются на солнце? Стр.46-47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текст. Выявляют в тексте слова и выражения, значения которых непонятно, и осознавать потребность в выяснении их смысла.Составляют вопросы к тексту. читают задания отвечают на них в тестовой форме. Придумывают заголовок. Анализируют тексты.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Спящие вулканы. Почему растут сосульки? Стр.48-49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Чтение, ответы на вопросы в тестовой форме.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Самые высокие горы на Земле. Зачем рога горным козлам? Стр.50-51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 Выявляют смысловой и эмоциональный подтекст.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Почему кактусы толстые? Маленькие строители.Стр.52-53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текст. Составляют вопросы к тексту. читают задания отвечают на них в тестовой форме. Придумывают заголовок. Анализируют тексты.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 цвета радуги. Как разгоняют облака? Стр.54-55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текстов между собой. Прогнозируют содержание читаемого. Выявляют смысловой и эмоциональный подтекст.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 время года. Дождевые леса. Радужные нерадуги. Стр.56-57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Сопоставление списка ключевых слов и пересказ текстов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Почему береза цветет ранней весной? Подсолнух на картинах. Стр.58-59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Письменный пересказ по ключевым словам. Находят главную мысль, сформулированную в тексте.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Акваланг. Осьмируки. Огонь. Вода и газ. Стр.60-61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Зачем у кошки глаза светятся? Пазлы. Стр.62-63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Выявляют в тексте слова и выражения, значения которых непонятно, и осознавать потребность в выяснении их смысла.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Футбол и регби. Стр.64-65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 текст. Составляют вопросы к тексту. читают задания отвечают на них в тестовой форме. Придумывают заголовок. Анализируют тексты.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Кайра. Стр.66-67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Письменный пересказ по ключевым словам. Находят главную мысль, сформулированную в тексте. Прогнозируют содержание читаемого. Выявляют смысловой и эмоциональный подтекст.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Придумать самолет. Стр.68-69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Письменный пересказ по ключевым словам, концовку дописывают самостоятельно.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Язык змеи. Стр.70-71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Проект.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проекта. 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 класс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Квадратные колеса. Магнитные поезда. Стр.4-5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 вслух, про себя, «вприглядку». текста. Прогнозируют содержание читаемого. Отвечают на вопросы в виде тестов. Отвечают на вопросы по содержанию словами текста. Выделение главной мысли, заложенной в тексте. Выявляют смысловой и эмоциональный подтекст.  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Круглые окна. Воздушная подушка. Стр.6-7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Читают, отвечают на вопросы. Отвечают на вопросы в виде тестов. Составляют вопросы к тексту. Выявляют смысловой и эмоциональный подтекст.  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Порхающий полет. Почему греет юбка. Стр.8-9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Читают, отвечают на вопросы. Выписывают все местоимения, составляют с одним из них предложение. Выполняют тестовые задания. Сравнение текстов по «памяти». Выявляют смысловой и эмоциональный подтекст.  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Когда резина становится стеклом. Тамагочи. Стр.10-11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Выполняют тестовые задания. Выявляют в тексте слова и выражения, значения которых непонятны, и осознают потребность в выяснении их смысла.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Частота крокодильих обедов. История зеркала. Стр.12-13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Выявляют в тексте слова и выражения, значения которых непонятны, и осознают потребность в выяснении их смысла. Письменный пересказ текста. Сравнение текста с неочевидными причинно-следственными связями. Выявляют смысловой и эмоциональный подтекст. 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Кривые зеркала. Увеличительные стекла.Стр.14-15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Выявляют в тексте слова и выражения, значения которых непонятны, и осознают потребность в выяснении их смысла. Выполняют тестовые задания. Письменный пересказ текста. Сравнение текста с неочевидными причинно-следственными связями. Выявляют смысловой и эмоциональный подтекст. 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Строители земли. Строители морского берега.Стр.16-17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Читают, отвечают на вопросы. Выполняют тестовые задания. Составление плана текста. Письменный пересказ текста. Прогнозируют содержание читаемого. 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Пчелиный улей. Невидимый свет. Стр.18-19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 вслух, про себя, «вприглядку». текста. Прогнозируют содержание читаемого. Отвечают на вопросы в виде тестов. Составление плана текста. Выявляют смысловой и эмоциональный подтекст.  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Неслышимый звук. Почему ночью все кошки серы? Стр.20-21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Выявляют в тексте слова и выражения, значения которых непонятны, и осознают потребность в выяснении их смысла. Выполняют тестовые задания. Составление плана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Пиноккио и Буратино. Шум вредный и шум полезный.Стр.22-23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Письменный пересказ текста. Выполняют тестовые задания.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Вьюнок. Стр.24-25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рассказа по картинке,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Письмо картинами в современной России. Ключики вкуса. Стр..26-27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Выявляют в тексте слова и выражения, значения которых непонятно, и осознают потребность в выяснении их смысла Письменный пересказ текста. Выполняют тестовые задания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13.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Зачем нам ключики вкуса? Вкусно, но не еда. Стр.28-29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Находят главную мысль, сформулированную в тексте. Прогнозируют содержание читаемого.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Ода японской бане. Ода русской печке. Стр.30-31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Выполняют тестовые задания. Составление плана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Голубиная почта. Бутылочная почта. Стр.32-33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Выполняют тестовые задания. Составление плана текста.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Взрывчатка без взрывчатки. Три минуты молчания. Стр.34-35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Выполняют тестовые задания. Составление плана текста.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Сухой лед. Катамаран. Стр.36-37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Выполняют тестовые задания. Составление плана текста. Устный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Корабли на подводных крыльях. Орден улыбки. Стр.38-39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Отвечают на вопросы по содержанию словами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Цветы-капканы. Сэндвич.Стр.40-41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Читают, отвечают </w:t>
      </w:r>
      <w:r w:rsidRPr="001D6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письменно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Какая змея главнее? Узоры на окнах. Стр.42-43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Читают, отвечают </w:t>
      </w:r>
      <w:r w:rsidRPr="001D6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письменно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вопросы. Выполняют тестовые задания. Составление плана текста.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Вода, которая разрывает камень. Почему у насекомых шесть ног? Стр.44-45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Читают, отвечают </w:t>
      </w:r>
      <w:r w:rsidRPr="001D6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письменно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Устный пересказ по ключевым словам.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Почти одноразовая обувь. Дом из старых бутылок. Стр.46-47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Читают, отвечают </w:t>
      </w:r>
      <w:r w:rsidRPr="001D6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письменно </w:t>
      </w: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Прогнозируют содержание читаемого.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Древние надписи. Стр.48-49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по картинке.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Летучие рыбы Джорджа Кейли. Чайная церемония.Стр.50-51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на вопросы. Выполняют тестовые задания. Составление плана текста. Устный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25.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Вечная мерзлота-вечный холодильник. Неподвижный транспорт.Стр.52-53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Находят главную мысль, сформулированную в тексте.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26.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Зачем нам два уха и два глаза? Сверхзвуковая скорость-инструмент пастуха. Стр.54-55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Читают, отвечают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27.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Компьютерный мультфильм, как научное пособие. Надувайся и ты победишь! Стр.56-57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письменно на вопросы. Выполняют тестовые задания. Составление плана текста. Прогнозируют содержание читаемого.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28.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Летоисчисление. Стр.58-59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Сочинение по картинке.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29.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Куры и гуси. Раз – и вымыт глаз. Стр.60-61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30.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Птичьи консервы. Тюлени и неуклюжие, и ловкие. Стр.62-63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Находят главную мысль, сформулированную в тексте. Прогнозируют содержание читаемого.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31.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придумали буквы? Китайская грамота. Стр.64-65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письменно на вопросы. Выполняют тестовые задания. Составление плана текста. Находят главную мысль, сформулированную в тексте. Прогнозируют содержание читаемого.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32.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Тормоза для корабля. Марсианские шоферы. Стр.66-67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Читают, отвечают письменно на вопросы. Выявляют в тексте слова и выражения, значения которых непонятно, и осознают потребность в выяснении их смысла Выполняют тестовые задания. Составление плана текста. Письменный пересказ по ключевым словам.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33.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Умелый пекарь. Стр.68-69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Письменный пересказ по ключевым словам. Выявляют в тексте слова и выражения, значения которых непонятно, и осознают потребность в выяснении их смысла. Выявляют смысловой и эмоциональный подтекст.</w:t>
      </w:r>
    </w:p>
    <w:p w:rsidR="00F52500" w:rsidRPr="001D6D3D" w:rsidRDefault="00F52500" w:rsidP="00F52500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34. </w:t>
      </w:r>
      <w:r w:rsidRPr="001D6D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Выставка творческих работ.</w:t>
      </w:r>
    </w:p>
    <w:p w:rsidR="00F52500" w:rsidRDefault="00F52500" w:rsidP="00F52500">
      <w:pPr>
        <w:spacing w:after="0"/>
        <w:rPr>
          <w:rStyle w:val="fontstyle01"/>
          <w:sz w:val="28"/>
          <w:szCs w:val="28"/>
          <w:u w:val="single"/>
          <w:lang w:val="en-US"/>
        </w:rPr>
      </w:pPr>
    </w:p>
    <w:p w:rsidR="00F52500" w:rsidRPr="00E167A8" w:rsidRDefault="00F52500" w:rsidP="00F52500">
      <w:pPr>
        <w:spacing w:after="0"/>
        <w:rPr>
          <w:rStyle w:val="fontstyle01"/>
          <w:sz w:val="32"/>
          <w:szCs w:val="28"/>
          <w:u w:val="single"/>
        </w:rPr>
      </w:pPr>
      <w:r w:rsidRPr="00E167A8">
        <w:rPr>
          <w:rStyle w:val="fontstyle01"/>
          <w:sz w:val="28"/>
          <w:szCs w:val="28"/>
          <w:u w:val="single"/>
          <w:lang w:val="en-US"/>
        </w:rPr>
        <w:t>II</w:t>
      </w:r>
      <w:r w:rsidRPr="00E167A8">
        <w:rPr>
          <w:rStyle w:val="fontstyle01"/>
          <w:sz w:val="28"/>
          <w:szCs w:val="28"/>
          <w:u w:val="single"/>
        </w:rPr>
        <w:t xml:space="preserve">. Планируемые результаты освоения учебного предмета 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F52500" w:rsidRPr="00311098" w:rsidRDefault="00F52500" w:rsidP="00B75C96">
      <w:pPr>
        <w:pStyle w:val="a7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Гражданско-патриотического воспитания:</w:t>
      </w:r>
    </w:p>
    <w:p w:rsidR="00F52500" w:rsidRPr="00311098" w:rsidRDefault="00F52500" w:rsidP="00B75C96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становление ценностного отношения к своей Родине - России;</w:t>
      </w:r>
    </w:p>
    <w:p w:rsidR="00F52500" w:rsidRPr="00311098" w:rsidRDefault="00F52500" w:rsidP="00B75C96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F52500" w:rsidRPr="00311098" w:rsidRDefault="00F52500" w:rsidP="00B75C96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F52500" w:rsidRPr="00311098" w:rsidRDefault="00F52500" w:rsidP="00B75C96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уважение к своему и другим народам;</w:t>
      </w:r>
    </w:p>
    <w:p w:rsidR="00F52500" w:rsidRPr="00311098" w:rsidRDefault="00F52500" w:rsidP="00B75C96">
      <w:pPr>
        <w:pStyle w:val="a7"/>
        <w:numPr>
          <w:ilvl w:val="0"/>
          <w:numId w:val="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52500" w:rsidRPr="00311098" w:rsidRDefault="00F52500" w:rsidP="00B75C96">
      <w:pPr>
        <w:pStyle w:val="a7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Духовно-нравственного воспитания:</w:t>
      </w:r>
    </w:p>
    <w:p w:rsidR="00F52500" w:rsidRPr="00311098" w:rsidRDefault="00F52500" w:rsidP="00B75C96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F52500" w:rsidRPr="00311098" w:rsidRDefault="00F52500" w:rsidP="00B75C96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проявление сопереживания, уважения и доброжелательности;</w:t>
      </w:r>
    </w:p>
    <w:p w:rsidR="00F52500" w:rsidRPr="00311098" w:rsidRDefault="00F52500" w:rsidP="00B75C96">
      <w:pPr>
        <w:pStyle w:val="a7"/>
        <w:numPr>
          <w:ilvl w:val="0"/>
          <w:numId w:val="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людям.</w:t>
      </w:r>
    </w:p>
    <w:p w:rsidR="00F52500" w:rsidRPr="00311098" w:rsidRDefault="00F52500" w:rsidP="00B75C96">
      <w:pPr>
        <w:pStyle w:val="a7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Эстетического воспитания:</w:t>
      </w:r>
    </w:p>
    <w:p w:rsidR="00F52500" w:rsidRPr="00311098" w:rsidRDefault="00F52500" w:rsidP="00B75C96">
      <w:pPr>
        <w:pStyle w:val="a7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52500" w:rsidRPr="00311098" w:rsidRDefault="00F52500" w:rsidP="00B75C96">
      <w:pPr>
        <w:pStyle w:val="a7"/>
        <w:numPr>
          <w:ilvl w:val="0"/>
          <w:numId w:val="1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стремление к самовыражению в разных видах художественной деятельности.</w:t>
      </w:r>
    </w:p>
    <w:p w:rsidR="00F52500" w:rsidRPr="00311098" w:rsidRDefault="00F52500" w:rsidP="00B75C96">
      <w:pPr>
        <w:pStyle w:val="a7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F52500" w:rsidRPr="00311098" w:rsidRDefault="00F52500" w:rsidP="00B75C96">
      <w:pPr>
        <w:pStyle w:val="a7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F52500" w:rsidRPr="00311098" w:rsidRDefault="00F52500" w:rsidP="00B75C96">
      <w:pPr>
        <w:pStyle w:val="a7"/>
        <w:numPr>
          <w:ilvl w:val="0"/>
          <w:numId w:val="11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бережное отношение к физическому и психическому здоровью.</w:t>
      </w:r>
    </w:p>
    <w:p w:rsidR="00F52500" w:rsidRPr="00311098" w:rsidRDefault="00F52500" w:rsidP="00B75C96">
      <w:pPr>
        <w:pStyle w:val="a7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Трудового воспитания:</w:t>
      </w:r>
    </w:p>
    <w:p w:rsidR="00F52500" w:rsidRPr="00311098" w:rsidRDefault="00F52500" w:rsidP="00B75C96">
      <w:pPr>
        <w:pStyle w:val="a7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52500" w:rsidRPr="00311098" w:rsidRDefault="00F52500" w:rsidP="00B75C96">
      <w:pPr>
        <w:pStyle w:val="a7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Экологического воспитания:</w:t>
      </w:r>
    </w:p>
    <w:p w:rsidR="00F52500" w:rsidRPr="00311098" w:rsidRDefault="00F52500" w:rsidP="00B75C96">
      <w:pPr>
        <w:pStyle w:val="a7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бережное отношение к природе;</w:t>
      </w:r>
    </w:p>
    <w:p w:rsidR="00F52500" w:rsidRPr="00311098" w:rsidRDefault="00F52500" w:rsidP="00B75C96">
      <w:pPr>
        <w:pStyle w:val="a7"/>
        <w:numPr>
          <w:ilvl w:val="0"/>
          <w:numId w:val="12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неприятие действий, приносящих ей вред.</w:t>
      </w:r>
    </w:p>
    <w:p w:rsidR="00F52500" w:rsidRPr="00311098" w:rsidRDefault="00F52500" w:rsidP="00B75C96">
      <w:pPr>
        <w:pStyle w:val="a7"/>
        <w:numPr>
          <w:ilvl w:val="0"/>
          <w:numId w:val="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Ценности научного познания:</w:t>
      </w:r>
    </w:p>
    <w:p w:rsidR="00F52500" w:rsidRPr="00311098" w:rsidRDefault="00F52500" w:rsidP="00B75C96">
      <w:pPr>
        <w:pStyle w:val="a7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первоначальные представления о научной картине мира;</w:t>
      </w:r>
    </w:p>
    <w:p w:rsidR="00F52500" w:rsidRDefault="00F52500" w:rsidP="00B75C96">
      <w:pPr>
        <w:pStyle w:val="a7"/>
        <w:numPr>
          <w:ilvl w:val="0"/>
          <w:numId w:val="13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F52500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657A47">
        <w:rPr>
          <w:rStyle w:val="fontstyle21"/>
          <w:rFonts w:ascii="Times New Roman" w:hAnsi="Times New Roman" w:cs="Times New Roman"/>
          <w:b/>
          <w:sz w:val="28"/>
          <w:szCs w:val="28"/>
        </w:rPr>
        <w:t>Метапредметные</w:t>
      </w: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F52500" w:rsidRPr="00311098" w:rsidRDefault="00F52500" w:rsidP="00B75C96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Овладение универсальными учебными познавательными действиями: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lastRenderedPageBreak/>
        <w:t>1) базовые логические действия:</w:t>
      </w:r>
    </w:p>
    <w:p w:rsidR="00F52500" w:rsidRPr="00311098" w:rsidRDefault="00F52500" w:rsidP="00B75C96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сравнивать объекты, устанавливать основания для сравнения, устанавливать аналогии;</w:t>
      </w:r>
    </w:p>
    <w:p w:rsidR="00F52500" w:rsidRPr="00311098" w:rsidRDefault="00F52500" w:rsidP="00B75C96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объединять части объекта (объекты) по определенному признаку;</w:t>
      </w:r>
    </w:p>
    <w:p w:rsidR="00F52500" w:rsidRPr="00311098" w:rsidRDefault="00F52500" w:rsidP="00B75C96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F52500" w:rsidRPr="00311098" w:rsidRDefault="00F52500" w:rsidP="00B75C96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F52500" w:rsidRPr="00311098" w:rsidRDefault="00F52500" w:rsidP="00B75C96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52500" w:rsidRPr="00311098" w:rsidRDefault="00F52500" w:rsidP="00B75C96">
      <w:pPr>
        <w:pStyle w:val="a7"/>
        <w:numPr>
          <w:ilvl w:val="0"/>
          <w:numId w:val="14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F52500" w:rsidRPr="00311098" w:rsidRDefault="00F52500" w:rsidP="00B75C96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F52500" w:rsidRPr="00311098" w:rsidRDefault="00F52500" w:rsidP="00B75C96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F52500" w:rsidRPr="00311098" w:rsidRDefault="00F52500" w:rsidP="00B75C96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52500" w:rsidRPr="00311098" w:rsidRDefault="00F52500" w:rsidP="00B75C96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F52500" w:rsidRPr="00311098" w:rsidRDefault="00F52500" w:rsidP="00B75C96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F52500" w:rsidRPr="00311098" w:rsidRDefault="00F52500" w:rsidP="00B75C96">
      <w:pPr>
        <w:pStyle w:val="a7"/>
        <w:numPr>
          <w:ilvl w:val="0"/>
          <w:numId w:val="15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F52500" w:rsidRPr="00311098" w:rsidRDefault="00F52500" w:rsidP="00B75C96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выбирать источник получения информации;</w:t>
      </w:r>
    </w:p>
    <w:p w:rsidR="00F52500" w:rsidRPr="00311098" w:rsidRDefault="00F52500" w:rsidP="00B75C96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52500" w:rsidRPr="00311098" w:rsidRDefault="00F52500" w:rsidP="00B75C96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F52500" w:rsidRPr="00311098" w:rsidRDefault="00F52500" w:rsidP="00B75C96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F52500" w:rsidRPr="00311098" w:rsidRDefault="00F52500" w:rsidP="00B75C96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F52500" w:rsidRPr="00311098" w:rsidRDefault="00F52500" w:rsidP="00B75C96">
      <w:pPr>
        <w:pStyle w:val="a7"/>
        <w:numPr>
          <w:ilvl w:val="0"/>
          <w:numId w:val="16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самостоятельно создавать схемы, таблицы для представления информации.</w:t>
      </w:r>
    </w:p>
    <w:p w:rsidR="00F52500" w:rsidRPr="00657A47" w:rsidRDefault="00F52500" w:rsidP="00B75C96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/>
          <w:b/>
          <w:sz w:val="28"/>
          <w:szCs w:val="28"/>
        </w:rPr>
        <w:t>Овладение универсальными учебными коммуникативными действиями: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общение: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корректно и аргументированно высказывать свое мнение;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готовить небольшие публичные выступления;</w:t>
      </w:r>
    </w:p>
    <w:p w:rsidR="00F52500" w:rsidRPr="00311098" w:rsidRDefault="00F52500" w:rsidP="00B75C96">
      <w:pPr>
        <w:pStyle w:val="a7"/>
        <w:numPr>
          <w:ilvl w:val="0"/>
          <w:numId w:val="18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выступления;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F52500" w:rsidRPr="00311098" w:rsidRDefault="00F52500" w:rsidP="00B75C96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52500" w:rsidRPr="00311098" w:rsidRDefault="00F52500" w:rsidP="00B75C96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52500" w:rsidRPr="00311098" w:rsidRDefault="00F52500" w:rsidP="00B75C96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52500" w:rsidRPr="00311098" w:rsidRDefault="00F52500" w:rsidP="00B75C96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F52500" w:rsidRPr="00311098" w:rsidRDefault="00F52500" w:rsidP="00B75C96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F52500" w:rsidRDefault="00F52500" w:rsidP="00B75C96">
      <w:pPr>
        <w:pStyle w:val="a7"/>
        <w:numPr>
          <w:ilvl w:val="0"/>
          <w:numId w:val="19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F52500" w:rsidRPr="00657A47" w:rsidRDefault="00F52500" w:rsidP="00B75C96">
      <w:pPr>
        <w:pStyle w:val="a7"/>
        <w:numPr>
          <w:ilvl w:val="0"/>
          <w:numId w:val="17"/>
        </w:numPr>
        <w:spacing w:after="0" w:line="259" w:lineRule="auto"/>
        <w:rPr>
          <w:rStyle w:val="fontstyle21"/>
          <w:rFonts w:ascii="Times New Roman" w:hAnsi="Times New Roman"/>
          <w:b/>
          <w:sz w:val="28"/>
          <w:szCs w:val="28"/>
        </w:rPr>
      </w:pPr>
      <w:r w:rsidRPr="00657A47">
        <w:rPr>
          <w:rStyle w:val="fontstyle21"/>
          <w:rFonts w:ascii="Times New Roman" w:hAnsi="Times New Roman"/>
          <w:b/>
          <w:sz w:val="28"/>
          <w:szCs w:val="28"/>
        </w:rPr>
        <w:t>Овладение универсальными учебными регулятивными действиями: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1) самоорганизация:</w:t>
      </w:r>
    </w:p>
    <w:p w:rsidR="00F52500" w:rsidRPr="00311098" w:rsidRDefault="00F52500" w:rsidP="00B75C96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</w:t>
      </w:r>
    </w:p>
    <w:p w:rsidR="00F52500" w:rsidRPr="00311098" w:rsidRDefault="00F52500" w:rsidP="00F52500">
      <w:pPr>
        <w:spacing w:after="0"/>
        <w:rPr>
          <w:rStyle w:val="fontstyle21"/>
          <w:rFonts w:ascii="Times New Roman" w:hAnsi="Times New Roman" w:cs="Times New Roman"/>
          <w:sz w:val="28"/>
          <w:szCs w:val="28"/>
        </w:rPr>
      </w:pPr>
      <w:r w:rsidRPr="00311098">
        <w:rPr>
          <w:rStyle w:val="fontstyle21"/>
          <w:rFonts w:ascii="Times New Roman" w:hAnsi="Times New Roman" w:cs="Times New Roman"/>
          <w:sz w:val="28"/>
          <w:szCs w:val="28"/>
        </w:rPr>
        <w:t>2) самоконтроль:</w:t>
      </w:r>
    </w:p>
    <w:p w:rsidR="00F52500" w:rsidRPr="00311098" w:rsidRDefault="00F52500" w:rsidP="00B75C96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lastRenderedPageBreak/>
        <w:t>устанавливать причины успеха/неудач учебной деятельности;</w:t>
      </w:r>
    </w:p>
    <w:p w:rsidR="00F52500" w:rsidRPr="00D13F08" w:rsidRDefault="00F52500" w:rsidP="00B75C96">
      <w:pPr>
        <w:pStyle w:val="a7"/>
        <w:numPr>
          <w:ilvl w:val="0"/>
          <w:numId w:val="20"/>
        </w:numPr>
        <w:spacing w:after="0" w:line="259" w:lineRule="auto"/>
        <w:rPr>
          <w:rStyle w:val="fontstyle21"/>
          <w:rFonts w:ascii="Times New Roman" w:hAnsi="Times New Roman"/>
          <w:sz w:val="28"/>
          <w:szCs w:val="28"/>
        </w:rPr>
      </w:pPr>
      <w:r w:rsidRPr="00311098">
        <w:rPr>
          <w:rStyle w:val="fontstyle21"/>
          <w:rFonts w:ascii="Times New Roman" w:hAnsi="Times New Roman"/>
          <w:sz w:val="28"/>
          <w:szCs w:val="28"/>
        </w:rPr>
        <w:t>корректировать свои учебные действия для преодоления ошибок.</w:t>
      </w:r>
    </w:p>
    <w:p w:rsidR="00F52500" w:rsidRDefault="00F52500" w:rsidP="00F52500">
      <w:pPr>
        <w:spacing w:after="0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F52500" w:rsidRPr="008D224A" w:rsidRDefault="00F52500" w:rsidP="00F52500">
      <w:pPr>
        <w:pStyle w:val="25"/>
        <w:shd w:val="clear" w:color="auto" w:fill="auto"/>
        <w:tabs>
          <w:tab w:val="left" w:pos="1743"/>
        </w:tabs>
        <w:spacing w:before="0" w:after="0" w:line="240" w:lineRule="auto"/>
        <w:rPr>
          <w:rFonts w:ascii="Times New Roman" w:hAnsi="Times New Roman" w:cs="Times New Roman"/>
          <w:b/>
          <w:sz w:val="24"/>
        </w:rPr>
      </w:pPr>
      <w:bookmarkStart w:id="0" w:name="_Hlk109586339"/>
      <w:r w:rsidRPr="00E23FEE">
        <w:rPr>
          <w:rFonts w:ascii="Times New Roman" w:hAnsi="Times New Roman" w:cs="Times New Roman"/>
          <w:b/>
          <w:lang w:val="en-US"/>
        </w:rPr>
        <w:t>III</w:t>
      </w:r>
      <w:r w:rsidRPr="00E23FEE">
        <w:rPr>
          <w:rFonts w:ascii="Times New Roman" w:hAnsi="Times New Roman" w:cs="Times New Roman"/>
          <w:b/>
        </w:rPr>
        <w:t xml:space="preserve">. </w:t>
      </w:r>
      <w:bookmarkEnd w:id="0"/>
      <w:r w:rsidRPr="008D224A">
        <w:rPr>
          <w:rFonts w:ascii="Times New Roman" w:hAnsi="Times New Roman" w:cs="Times New Roman"/>
          <w:b/>
        </w:rPr>
        <w:t>Целевые ориентиры результатов воспитания на уровне начального общего образования.</w:t>
      </w:r>
    </w:p>
    <w:p w:rsidR="00F52500" w:rsidRPr="008D224A" w:rsidRDefault="00F52500" w:rsidP="00F52500">
      <w:pPr>
        <w:widowControl w:val="0"/>
        <w:tabs>
          <w:tab w:val="left" w:pos="1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Гражданско-патриотическое воспитание:</w:t>
      </w:r>
    </w:p>
    <w:p w:rsidR="00F52500" w:rsidRPr="008D224A" w:rsidRDefault="00F52500" w:rsidP="00B75C96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знающий и любящий свою малую родину, свой край, имеющий представление о Родине - России, её территории, расположении;</w:t>
      </w:r>
    </w:p>
    <w:p w:rsidR="00F52500" w:rsidRPr="008D224A" w:rsidRDefault="00F52500" w:rsidP="00B75C96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принадлежность к своему народу и к общности граждан России, проявляющий уважение к своему и другим народам;</w:t>
      </w:r>
    </w:p>
    <w:p w:rsidR="00F52500" w:rsidRPr="008D224A" w:rsidRDefault="00F52500" w:rsidP="00B75C96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свою сопричастность к прошлому, настоящему и будущему родного края, своей Родины - России, Российского государства;</w:t>
      </w:r>
    </w:p>
    <w:p w:rsidR="00F52500" w:rsidRPr="008D224A" w:rsidRDefault="00F52500" w:rsidP="00B75C96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F52500" w:rsidRPr="008D224A" w:rsidRDefault="00F52500" w:rsidP="00B75C96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представления о правах и ответственности человека в обществе, гражданских правах и обязанностях;</w:t>
      </w:r>
    </w:p>
    <w:p w:rsidR="00F52500" w:rsidRPr="008D224A" w:rsidRDefault="00F52500" w:rsidP="00B75C96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принимающий участие в жизни класса, общеобразовательной организации, в доступной по возрасту социально значимой деятельности.</w:t>
      </w:r>
    </w:p>
    <w:p w:rsidR="00F52500" w:rsidRPr="008D224A" w:rsidRDefault="00F52500" w:rsidP="00F52500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Духовно-нравственное воспитание:</w:t>
      </w:r>
    </w:p>
    <w:p w:rsidR="00F52500" w:rsidRPr="008D224A" w:rsidRDefault="00F52500" w:rsidP="00B75C96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уважающий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F52500" w:rsidRPr="008D224A" w:rsidRDefault="00F52500" w:rsidP="00B75C96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каждой человеческой жизни, признающий индивидуальность и достоинство каждого человека;</w:t>
      </w:r>
    </w:p>
    <w:p w:rsidR="00F52500" w:rsidRPr="008D224A" w:rsidRDefault="00F52500" w:rsidP="00B75C96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F52500" w:rsidRPr="008D224A" w:rsidRDefault="00F52500" w:rsidP="00B75C96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F52500" w:rsidRPr="008D224A" w:rsidRDefault="00F52500" w:rsidP="00B75C96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</w:r>
    </w:p>
    <w:p w:rsidR="00F52500" w:rsidRPr="008D224A" w:rsidRDefault="00F52500" w:rsidP="00B75C96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F52500" w:rsidRPr="008D224A" w:rsidRDefault="00F52500" w:rsidP="00F52500">
      <w:pPr>
        <w:widowControl w:val="0"/>
        <w:tabs>
          <w:tab w:val="left" w:pos="20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Эстетическое воспитание:</w:t>
      </w:r>
    </w:p>
    <w:p w:rsidR="00F52500" w:rsidRPr="008D224A" w:rsidRDefault="00F52500" w:rsidP="00B75C9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способный воспринимать и чувствовать прекрасное в быту, природе, искусстве, творчестве людей;</w:t>
      </w:r>
    </w:p>
    <w:p w:rsidR="00F52500" w:rsidRPr="008D224A" w:rsidRDefault="00F52500" w:rsidP="00B75C9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и уважение к отечественной и мировой художественной культуре;</w:t>
      </w:r>
    </w:p>
    <w:p w:rsidR="00F52500" w:rsidRPr="008D224A" w:rsidRDefault="00F52500" w:rsidP="00B75C9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стремление к самовыражению в разных видах художественной деятельности, искусстве.</w:t>
      </w:r>
    </w:p>
    <w:p w:rsidR="00F52500" w:rsidRPr="008D224A" w:rsidRDefault="00F52500" w:rsidP="00F52500">
      <w:pPr>
        <w:widowControl w:val="0"/>
        <w:tabs>
          <w:tab w:val="left" w:pos="2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Физическое воспитание, формирование культуры здоровья и эмоционального благополучия:</w:t>
      </w:r>
    </w:p>
    <w:p w:rsidR="00F52500" w:rsidRPr="008D224A" w:rsidRDefault="00F52500" w:rsidP="00B75C9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</w:p>
    <w:p w:rsidR="00F52500" w:rsidRPr="008D224A" w:rsidRDefault="00F52500" w:rsidP="00B75C9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владеющий основными навыками личной и общественной гигиены, безопасного поведения в быту, природе, обществе;</w:t>
      </w:r>
    </w:p>
    <w:p w:rsidR="00F52500" w:rsidRPr="008D224A" w:rsidRDefault="00F52500" w:rsidP="00B75C9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ориентированный на физическое развитие с учётом возможностей здоровья, занятия физкультурой и спортом;</w:t>
      </w:r>
    </w:p>
    <w:p w:rsidR="00F52500" w:rsidRPr="008D224A" w:rsidRDefault="00F52500" w:rsidP="00B75C9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F52500" w:rsidRPr="008D224A" w:rsidRDefault="00F52500" w:rsidP="00F52500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Трудовое воспитание:</w:t>
      </w:r>
    </w:p>
    <w:p w:rsidR="00F52500" w:rsidRPr="008D224A" w:rsidRDefault="00F52500" w:rsidP="00B75C96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сознающий ценность труда в жизни человека, семьи, общества;</w:t>
      </w:r>
    </w:p>
    <w:p w:rsidR="00F52500" w:rsidRPr="008D224A" w:rsidRDefault="00F52500" w:rsidP="00B75C96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уважение к труду, людям труда, бережное отношение к результатам труда, ответственное потребление;</w:t>
      </w:r>
    </w:p>
    <w:p w:rsidR="00F52500" w:rsidRPr="008D224A" w:rsidRDefault="00F52500" w:rsidP="00B75C96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интерес к разным профессиям;</w:t>
      </w:r>
    </w:p>
    <w:p w:rsidR="00F52500" w:rsidRPr="008D224A" w:rsidRDefault="00F52500" w:rsidP="00B75C96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участвующий в различных видах доступного по возрасту труда, трудовой деятельности.</w:t>
      </w:r>
    </w:p>
    <w:p w:rsidR="00F52500" w:rsidRPr="008D224A" w:rsidRDefault="00F52500" w:rsidP="00F52500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Экологическое воспитание:</w:t>
      </w:r>
    </w:p>
    <w:p w:rsidR="00F52500" w:rsidRPr="008D224A" w:rsidRDefault="00F52500" w:rsidP="00B75C96">
      <w:pPr>
        <w:widowControl w:val="0"/>
        <w:numPr>
          <w:ilvl w:val="0"/>
          <w:numId w:val="26"/>
        </w:numPr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понимающий ценность природы, зависимость жизни людей от природы, влияние людей на природу, окружающую среду;</w:t>
      </w:r>
    </w:p>
    <w:p w:rsidR="00F52500" w:rsidRPr="008D224A" w:rsidRDefault="00F52500" w:rsidP="00B75C9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F52500" w:rsidRPr="008D224A" w:rsidRDefault="00F52500" w:rsidP="00B75C9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готовность в своей деятельности придерживаться экологических норм.</w:t>
      </w:r>
    </w:p>
    <w:p w:rsidR="00F52500" w:rsidRPr="008D224A" w:rsidRDefault="00F52500" w:rsidP="00F52500">
      <w:pPr>
        <w:widowControl w:val="0"/>
        <w:tabs>
          <w:tab w:val="left" w:pos="20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224A">
        <w:rPr>
          <w:rFonts w:ascii="Times New Roman" w:eastAsia="Times New Roman" w:hAnsi="Times New Roman" w:cs="Times New Roman"/>
          <w:sz w:val="28"/>
          <w:szCs w:val="28"/>
          <w:u w:val="single"/>
        </w:rPr>
        <w:t>Ценности научного познания:</w:t>
      </w:r>
    </w:p>
    <w:p w:rsidR="00F52500" w:rsidRPr="008D224A" w:rsidRDefault="00F52500" w:rsidP="00B75C96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F52500" w:rsidRPr="008D224A" w:rsidRDefault="00F52500" w:rsidP="00B75C96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F52500" w:rsidRPr="008D224A" w:rsidRDefault="00F52500" w:rsidP="00B75C96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4A">
        <w:rPr>
          <w:rFonts w:ascii="Times New Roman" w:eastAsia="Times New Roman" w:hAnsi="Times New Roman" w:cs="Times New Roman"/>
          <w:sz w:val="28"/>
          <w:szCs w:val="28"/>
        </w:rP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:rsidR="00BA5C83" w:rsidRPr="001D6D3D" w:rsidRDefault="00BA5C83" w:rsidP="00BA5C8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Результаты внеурочной деятельности</w:t>
      </w:r>
    </w:p>
    <w:p w:rsidR="00BA5C83" w:rsidRPr="001D6D3D" w:rsidRDefault="00BA5C83" w:rsidP="00B75C96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осознавать значимость чтения для личного развития;</w:t>
      </w:r>
    </w:p>
    <w:p w:rsidR="00BA5C83" w:rsidRPr="001D6D3D" w:rsidRDefault="00BA5C83" w:rsidP="00B75C96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формировать потребность в систематическом чтении;</w:t>
      </w:r>
    </w:p>
    <w:p w:rsidR="00BA5C83" w:rsidRPr="001D6D3D" w:rsidRDefault="00BA5C83" w:rsidP="00B75C96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BA5C83" w:rsidRPr="001D6D3D" w:rsidRDefault="00BA5C83" w:rsidP="00B75C96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BA5C83" w:rsidRPr="001D6D3D" w:rsidRDefault="00BA5C83" w:rsidP="00B75C96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BA5C83" w:rsidRPr="001D6D3D" w:rsidRDefault="00BA5C83" w:rsidP="00B75C96">
      <w:pPr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BA5C83" w:rsidRPr="001D6D3D" w:rsidRDefault="00BA5C83" w:rsidP="00B75C96">
      <w:pPr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BA5C83" w:rsidRPr="001D6D3D" w:rsidRDefault="00BA5C83" w:rsidP="00B75C96">
      <w:pPr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BA5C83" w:rsidRPr="001D6D3D" w:rsidRDefault="00BA5C83" w:rsidP="00B75C96">
      <w:pPr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уметь определять свою роль в общей работе и оценивать свои результаты.</w:t>
      </w:r>
    </w:p>
    <w:p w:rsidR="00BA5C83" w:rsidRPr="001D6D3D" w:rsidRDefault="00BA5C83" w:rsidP="00B75C96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BA5C83" w:rsidRPr="001D6D3D" w:rsidRDefault="00BA5C83" w:rsidP="00B75C96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BA5C83" w:rsidRPr="001D6D3D" w:rsidRDefault="00BA5C83" w:rsidP="00B75C96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BA5C83" w:rsidRPr="001D6D3D" w:rsidRDefault="00BA5C83" w:rsidP="00B75C96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составлять краткие аннотации к прочитанным книгам;</w:t>
      </w:r>
    </w:p>
    <w:p w:rsidR="00BA5C83" w:rsidRPr="001D6D3D" w:rsidRDefault="00BA5C83" w:rsidP="00B75C96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BA5C83" w:rsidRPr="001D6D3D" w:rsidRDefault="00BA5C83" w:rsidP="00B75C96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BA5C83" w:rsidRPr="001D6D3D" w:rsidRDefault="00BA5C83" w:rsidP="00B75C96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BA5C83" w:rsidRPr="001D6D3D" w:rsidRDefault="00BA5C83" w:rsidP="00B75C96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BA5C83" w:rsidRPr="001D6D3D" w:rsidRDefault="00BA5C83" w:rsidP="00B75C96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участвовать в конкурсах чтецов и рассказчиков;</w:t>
      </w:r>
    </w:p>
    <w:p w:rsidR="00BA5C83" w:rsidRPr="001D6D3D" w:rsidRDefault="00BA5C83" w:rsidP="00B75C96">
      <w:pPr>
        <w:numPr>
          <w:ilvl w:val="0"/>
          <w:numId w:val="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находить книгу в открытом библиотечном фонде;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выбирать нужную книгу по теме, жанру и авторской принадлежности;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сравнивать книги одного автора разных лет издания по оформлению;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формулировать и высказывать своё впечатление о прочитанной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книге и героях;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характеризовать книгу, определять тему и жанр, выбирать книгу на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заданную тему;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сравнивать книгу-сборник с книгой-произведением;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слушать и читать книгу, понимать прочитанное;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пользоваться аппаратом книги;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овладевать правилами поведения в общественных местах (библиотеке);</w:t>
      </w:r>
    </w:p>
    <w:p w:rsidR="00BA5C83" w:rsidRPr="001D6D3D" w:rsidRDefault="00BA5C83" w:rsidP="00B75C96">
      <w:pPr>
        <w:numPr>
          <w:ilvl w:val="0"/>
          <w:numId w:val="6"/>
        </w:numPr>
        <w:tabs>
          <w:tab w:val="clear" w:pos="720"/>
          <w:tab w:val="num" w:pos="0"/>
          <w:tab w:val="left" w:pos="284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D6D3D">
        <w:rPr>
          <w:rFonts w:ascii="Times New Roman" w:eastAsia="Times New Roman" w:hAnsi="Times New Roman" w:cs="Times New Roman"/>
          <w:sz w:val="24"/>
          <w:szCs w:val="24"/>
          <w:lang w:eastAsia="zh-CN"/>
        </w:rPr>
        <w:t>систематизировать по темам детские книги в домашней библиотеке.</w:t>
      </w:r>
    </w:p>
    <w:p w:rsidR="00F52500" w:rsidRPr="00F61C57" w:rsidRDefault="00F52500" w:rsidP="00F5250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2500" w:rsidRPr="00E14072" w:rsidRDefault="00F52500" w:rsidP="00F52500">
      <w:pPr>
        <w:spacing w:after="0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IV</w:t>
      </w: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</w:rPr>
        <w:t>. Цифровые образовательные ресурсы.</w:t>
      </w:r>
    </w:p>
    <w:p w:rsidR="00F52500" w:rsidRPr="00C92203" w:rsidRDefault="009809E3" w:rsidP="00B75C96">
      <w:pPr>
        <w:pStyle w:val="a7"/>
        <w:numPr>
          <w:ilvl w:val="0"/>
          <w:numId w:val="28"/>
        </w:numPr>
        <w:spacing w:after="0" w:line="259" w:lineRule="auto"/>
        <w:rPr>
          <w:rStyle w:val="af0"/>
          <w:rFonts w:ascii="Times New Roman" w:hAnsi="Times New Roman"/>
          <w:color w:val="242021"/>
          <w:sz w:val="28"/>
          <w:szCs w:val="28"/>
        </w:rPr>
      </w:pPr>
      <w:hyperlink r:id="rId8" w:history="1"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http://www.nachalka.com/</w:t>
        </w:r>
      </w:hyperlink>
    </w:p>
    <w:p w:rsidR="00F52500" w:rsidRPr="00C92203" w:rsidRDefault="009809E3" w:rsidP="00B75C96">
      <w:pPr>
        <w:pStyle w:val="a7"/>
        <w:numPr>
          <w:ilvl w:val="0"/>
          <w:numId w:val="28"/>
        </w:numPr>
        <w:spacing w:after="0" w:line="259" w:lineRule="auto"/>
        <w:rPr>
          <w:rStyle w:val="af0"/>
          <w:rFonts w:ascii="Times New Roman" w:hAnsi="Times New Roman"/>
          <w:color w:val="242021"/>
          <w:sz w:val="28"/>
          <w:szCs w:val="28"/>
        </w:rPr>
      </w:pPr>
      <w:hyperlink r:id="rId9" w:history="1">
        <w:r w:rsidR="00F52500" w:rsidRPr="00DB24FB">
          <w:rPr>
            <w:rStyle w:val="af0"/>
            <w:rFonts w:ascii="Times New Roman" w:hAnsi="Times New Roman"/>
            <w:sz w:val="28"/>
            <w:szCs w:val="28"/>
            <w:lang w:val="en-US"/>
          </w:rPr>
          <w:t>https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://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  <w:lang w:val="en-US"/>
          </w:rPr>
          <w:t>nsportal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.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  <w:lang w:val="en-US"/>
          </w:rPr>
          <w:t>ru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/</w:t>
        </w:r>
      </w:hyperlink>
    </w:p>
    <w:p w:rsidR="00F52500" w:rsidRPr="00C92203" w:rsidRDefault="00F52500" w:rsidP="00B75C96">
      <w:pPr>
        <w:pStyle w:val="a7"/>
        <w:numPr>
          <w:ilvl w:val="0"/>
          <w:numId w:val="28"/>
        </w:numPr>
        <w:spacing w:after="0" w:line="259" w:lineRule="auto"/>
        <w:rPr>
          <w:rStyle w:val="af0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 xml:space="preserve">Инфоурок </w:t>
      </w:r>
      <w:hyperlink r:id="rId10" w:history="1">
        <w:r w:rsidRPr="00C92203">
          <w:rPr>
            <w:rStyle w:val="af0"/>
            <w:rFonts w:ascii="Times New Roman" w:hAnsi="Times New Roman"/>
            <w:sz w:val="28"/>
            <w:szCs w:val="28"/>
            <w:lang w:val="en-US"/>
          </w:rPr>
          <w:t>https</w:t>
        </w:r>
        <w:r w:rsidRPr="00C92203">
          <w:rPr>
            <w:rStyle w:val="af0"/>
            <w:rFonts w:ascii="Times New Roman" w:hAnsi="Times New Roman"/>
            <w:sz w:val="28"/>
            <w:szCs w:val="28"/>
          </w:rPr>
          <w:t>://</w:t>
        </w:r>
        <w:r w:rsidRPr="00C92203">
          <w:rPr>
            <w:rStyle w:val="af0"/>
            <w:rFonts w:ascii="Times New Roman" w:hAnsi="Times New Roman"/>
            <w:sz w:val="28"/>
            <w:szCs w:val="28"/>
            <w:lang w:val="en-US"/>
          </w:rPr>
          <w:t>infourok</w:t>
        </w:r>
        <w:r w:rsidRPr="00C92203">
          <w:rPr>
            <w:rStyle w:val="af0"/>
            <w:rFonts w:ascii="Times New Roman" w:hAnsi="Times New Roman"/>
            <w:sz w:val="28"/>
            <w:szCs w:val="28"/>
          </w:rPr>
          <w:t>.</w:t>
        </w:r>
        <w:r w:rsidRPr="00C92203">
          <w:rPr>
            <w:rStyle w:val="af0"/>
            <w:rFonts w:ascii="Times New Roman" w:hAnsi="Times New Roman"/>
            <w:sz w:val="28"/>
            <w:szCs w:val="28"/>
            <w:lang w:val="en-US"/>
          </w:rPr>
          <w:t>ru</w:t>
        </w:r>
        <w:r w:rsidRPr="00C92203">
          <w:rPr>
            <w:rStyle w:val="af0"/>
            <w:rFonts w:ascii="Times New Roman" w:hAnsi="Times New Roman"/>
            <w:sz w:val="28"/>
            <w:szCs w:val="28"/>
          </w:rPr>
          <w:t>/</w:t>
        </w:r>
      </w:hyperlink>
    </w:p>
    <w:p w:rsidR="00F52500" w:rsidRPr="00C92203" w:rsidRDefault="009809E3" w:rsidP="00B75C96">
      <w:pPr>
        <w:pStyle w:val="a7"/>
        <w:numPr>
          <w:ilvl w:val="0"/>
          <w:numId w:val="28"/>
        </w:numPr>
        <w:spacing w:after="0" w:line="259" w:lineRule="auto"/>
        <w:rPr>
          <w:rStyle w:val="af0"/>
          <w:rFonts w:ascii="Times New Roman" w:hAnsi="Times New Roman"/>
          <w:color w:val="242021"/>
          <w:sz w:val="28"/>
          <w:szCs w:val="28"/>
        </w:rPr>
      </w:pPr>
      <w:hyperlink r:id="rId11" w:history="1">
        <w:r w:rsidR="00F52500" w:rsidRPr="00DB24FB">
          <w:rPr>
            <w:rStyle w:val="af0"/>
            <w:rFonts w:ascii="Times New Roman" w:hAnsi="Times New Roman"/>
            <w:sz w:val="28"/>
            <w:szCs w:val="28"/>
            <w:lang w:val="en-US"/>
          </w:rPr>
          <w:t>https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://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  <w:lang w:val="en-US"/>
          </w:rPr>
          <w:t>www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.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  <w:lang w:val="en-US"/>
          </w:rPr>
          <w:t>uchportal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.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  <w:lang w:val="en-US"/>
          </w:rPr>
          <w:t>ru</w:t>
        </w:r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/</w:t>
        </w:r>
      </w:hyperlink>
    </w:p>
    <w:p w:rsidR="00F52500" w:rsidRPr="00C92203" w:rsidRDefault="009809E3" w:rsidP="00B75C96">
      <w:pPr>
        <w:pStyle w:val="a7"/>
        <w:numPr>
          <w:ilvl w:val="0"/>
          <w:numId w:val="28"/>
        </w:numPr>
        <w:spacing w:after="0" w:line="259" w:lineRule="auto"/>
        <w:rPr>
          <w:rStyle w:val="af0"/>
          <w:rFonts w:ascii="Times New Roman" w:hAnsi="Times New Roman"/>
          <w:color w:val="242021"/>
          <w:sz w:val="28"/>
          <w:szCs w:val="28"/>
        </w:rPr>
      </w:pPr>
      <w:hyperlink r:id="rId12" w:history="1">
        <w:r w:rsidR="00F52500" w:rsidRPr="00DB24FB">
          <w:rPr>
            <w:rStyle w:val="af0"/>
            <w:rFonts w:ascii="Times New Roman" w:hAnsi="Times New Roman"/>
            <w:sz w:val="28"/>
            <w:szCs w:val="28"/>
          </w:rPr>
          <w:t>https://interneturok.ru/</w:t>
        </w:r>
      </w:hyperlink>
    </w:p>
    <w:p w:rsidR="00F52500" w:rsidRPr="00C92203" w:rsidRDefault="00F52500" w:rsidP="00B75C96">
      <w:pPr>
        <w:pStyle w:val="a7"/>
        <w:numPr>
          <w:ilvl w:val="0"/>
          <w:numId w:val="28"/>
        </w:numPr>
        <w:spacing w:after="0" w:line="259" w:lineRule="auto"/>
        <w:rPr>
          <w:rStyle w:val="af0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>Российская электронная школа</w:t>
      </w:r>
      <w:r w:rsidRPr="00C92203">
        <w:rPr>
          <w:rStyle w:val="af0"/>
          <w:rFonts w:ascii="Times New Roman" w:hAnsi="Times New Roman"/>
          <w:color w:val="242021"/>
          <w:sz w:val="28"/>
          <w:szCs w:val="28"/>
        </w:rPr>
        <w:t xml:space="preserve"> </w:t>
      </w:r>
      <w:hyperlink r:id="rId13" w:history="1">
        <w:r w:rsidRPr="00C92203">
          <w:rPr>
            <w:rStyle w:val="af0"/>
            <w:rFonts w:ascii="Times New Roman" w:hAnsi="Times New Roman"/>
            <w:sz w:val="28"/>
            <w:szCs w:val="28"/>
          </w:rPr>
          <w:t>https://resh.edu.ru/</w:t>
        </w:r>
      </w:hyperlink>
    </w:p>
    <w:p w:rsidR="00F52500" w:rsidRPr="00C92203" w:rsidRDefault="00F52500" w:rsidP="00B75C96">
      <w:pPr>
        <w:pStyle w:val="a7"/>
        <w:numPr>
          <w:ilvl w:val="0"/>
          <w:numId w:val="28"/>
        </w:numPr>
        <w:spacing w:after="0" w:line="259" w:lineRule="auto"/>
        <w:rPr>
          <w:rStyle w:val="af0"/>
          <w:rFonts w:ascii="Times New Roman" w:hAnsi="Times New Roman"/>
          <w:color w:val="242021"/>
          <w:sz w:val="28"/>
          <w:szCs w:val="28"/>
        </w:rPr>
      </w:pPr>
      <w:r w:rsidRPr="00C92203">
        <w:rPr>
          <w:rFonts w:ascii="Times New Roman" w:hAnsi="Times New Roman"/>
          <w:color w:val="242021"/>
          <w:sz w:val="28"/>
          <w:szCs w:val="28"/>
        </w:rPr>
        <w:t xml:space="preserve">Дистанционное образование для школьников и детей в интерактивной форме  </w:t>
      </w:r>
      <w:hyperlink r:id="rId14" w:history="1">
        <w:r w:rsidRPr="00C92203">
          <w:rPr>
            <w:rStyle w:val="af0"/>
            <w:rFonts w:ascii="Times New Roman" w:hAnsi="Times New Roman"/>
            <w:sz w:val="28"/>
            <w:szCs w:val="28"/>
          </w:rPr>
          <w:t>https://uchi.ru/</w:t>
        </w:r>
      </w:hyperlink>
    </w:p>
    <w:p w:rsidR="00F52500" w:rsidRPr="0098550A" w:rsidRDefault="00F52500" w:rsidP="00F525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203">
        <w:rPr>
          <w:rFonts w:ascii="Times New Roman" w:hAnsi="Times New Roman" w:cs="Times New Roman"/>
          <w:color w:val="242021"/>
          <w:sz w:val="28"/>
          <w:szCs w:val="28"/>
        </w:rPr>
        <w:t xml:space="preserve">ЯКласс </w:t>
      </w:r>
      <w:hyperlink r:id="rId15" w:history="1">
        <w:r w:rsidRPr="00C92203">
          <w:rPr>
            <w:rStyle w:val="af0"/>
            <w:rFonts w:ascii="Times New Roman" w:hAnsi="Times New Roman" w:cs="Times New Roman"/>
            <w:sz w:val="28"/>
            <w:szCs w:val="28"/>
          </w:rPr>
          <w:t>https://www.yaklass.ru/</w:t>
        </w:r>
      </w:hyperlink>
    </w:p>
    <w:p w:rsidR="00590715" w:rsidRPr="00BA5C83" w:rsidRDefault="00F52500" w:rsidP="00BA5C83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14072">
        <w:rPr>
          <w:rFonts w:ascii="Times New Roman" w:hAnsi="Times New Roman" w:cs="Times New Roman"/>
          <w:b/>
          <w:bCs/>
          <w:color w:val="24202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8"/>
        </w:rPr>
        <w:t>.</w:t>
      </w:r>
      <w:r w:rsidRPr="007C1683">
        <w:rPr>
          <w:rFonts w:ascii="Times New Roman" w:hAnsi="Times New Roman" w:cs="Times New Roman"/>
          <w:b/>
          <w:sz w:val="24"/>
          <w:szCs w:val="28"/>
        </w:rPr>
        <w:t xml:space="preserve">Тематическое </w:t>
      </w:r>
      <w:r w:rsidR="00BA5C83">
        <w:rPr>
          <w:rFonts w:ascii="Times New Roman" w:hAnsi="Times New Roman" w:cs="Times New Roman"/>
          <w:b/>
          <w:sz w:val="24"/>
          <w:szCs w:val="28"/>
        </w:rPr>
        <w:t>планирование</w:t>
      </w:r>
    </w:p>
    <w:p w:rsidR="00590715" w:rsidRPr="001D6D3D" w:rsidRDefault="00590715" w:rsidP="00BA5C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E4C" w:rsidRPr="001D6D3D" w:rsidRDefault="00EF7E4C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tbl>
      <w:tblPr>
        <w:tblStyle w:val="12"/>
        <w:tblpPr w:leftFromText="180" w:rightFromText="180" w:vertAnchor="text" w:horzAnchor="margin" w:tblpXSpec="center" w:tblpY="46"/>
        <w:tblOverlap w:val="never"/>
        <w:tblW w:w="14101" w:type="dxa"/>
        <w:tblLook w:val="04A0" w:firstRow="1" w:lastRow="0" w:firstColumn="1" w:lastColumn="0" w:noHBand="0" w:noVBand="1"/>
      </w:tblPr>
      <w:tblGrid>
        <w:gridCol w:w="817"/>
        <w:gridCol w:w="9081"/>
        <w:gridCol w:w="1817"/>
        <w:gridCol w:w="1262"/>
        <w:gridCol w:w="1124"/>
      </w:tblGrid>
      <w:tr w:rsidR="002A15EE" w:rsidRPr="001D6D3D" w:rsidTr="002A15EE">
        <w:trPr>
          <w:trHeight w:val="390"/>
        </w:trPr>
        <w:tc>
          <w:tcPr>
            <w:tcW w:w="817" w:type="dxa"/>
            <w:vMerge w:val="restart"/>
          </w:tcPr>
          <w:p w:rsidR="002A15EE" w:rsidRPr="001D6D3D" w:rsidRDefault="002A15EE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9081" w:type="dxa"/>
            <w:vMerge w:val="restart"/>
          </w:tcPr>
          <w:p w:rsidR="002A15EE" w:rsidRPr="001D6D3D" w:rsidRDefault="002A15EE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текста, страница</w:t>
            </w:r>
          </w:p>
        </w:tc>
        <w:tc>
          <w:tcPr>
            <w:tcW w:w="1817" w:type="dxa"/>
            <w:vMerge w:val="restart"/>
          </w:tcPr>
          <w:p w:rsidR="002A15EE" w:rsidRPr="001D6D3D" w:rsidRDefault="002A15EE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2386" w:type="dxa"/>
            <w:gridSpan w:val="2"/>
            <w:tcBorders>
              <w:bottom w:val="single" w:sz="4" w:space="0" w:color="auto"/>
            </w:tcBorders>
          </w:tcPr>
          <w:p w:rsidR="002A15EE" w:rsidRPr="001D6D3D" w:rsidRDefault="002A15EE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часов </w:t>
            </w:r>
          </w:p>
          <w:p w:rsidR="002A15EE" w:rsidRPr="001D6D3D" w:rsidRDefault="002A15EE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C5" w:rsidRPr="001D6D3D" w:rsidTr="002A15EE">
        <w:trPr>
          <w:trHeight w:val="255"/>
        </w:trPr>
        <w:tc>
          <w:tcPr>
            <w:tcW w:w="817" w:type="dxa"/>
            <w:vMerge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1" w:type="dxa"/>
            <w:vMerge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vMerge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</w:t>
            </w:r>
          </w:p>
        </w:tc>
      </w:tr>
      <w:tr w:rsidR="00A85AC5" w:rsidRPr="001D6D3D" w:rsidTr="002A15EE">
        <w:tc>
          <w:tcPr>
            <w:tcW w:w="817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81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обедает крокодил. Рыба-стрелок. Теплолюбивые кошки. Как видят змеи.                Стр.4-5</w:t>
            </w:r>
          </w:p>
        </w:tc>
        <w:tc>
          <w:tcPr>
            <w:tcW w:w="1817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170768" w:rsidRPr="001D6D3D" w:rsidRDefault="00BA5C83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слону хобот. Киты. Зачем сове пушистые перья.                          Стр.6-7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Елка и пальма. Грибы. Цветочное варенье.Стр.8-9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Говорящие барабаны и колокола. Телефон. На Луне.                       Стр.10-11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Белые зайцы. Где придумали бумагу? Белые слоны. Молния.   Стр.12-13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Пингвины в Африке. Как крокодил чистит зубы. Ка Как бобер чистит зубы. Как акула чистит зубы?Стр.14-15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Очень длинный день. Козырек на фуражке. Подводные домики.               Стр.16-17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Солнечные затмения. Подземные дома.  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Стр.18-19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Невидимые чернила. Всплывающие дома.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Стр.20-21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Лучшие строители среди зверей. Подводные дома. Стр.22-23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Гепард. Листья-лодочки. Путешествующие дома. Стр.24-25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белке хвост? Дом вверх дном. Стр.26-27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Рыба-рыболов. Как зимуют лягушки? Морской петух. Как зимуют клесты.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Стр.28-29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Бывает ли зима на всей Земле? Стр.30-31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Медведь. Гориллы. Необычный Новый год. Стр.32-33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 греет  кухню. Водяная пушка.стр.34-35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трамвай. Плавучий магазин. Стр.36-37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Нептун. Катание на черепахах. Стр.38-39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Бумеранг. Железное дерево.  Стр.40-41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Пауки-путешественники. Зачем поют птицы. 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Стр.42-43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Плавучие дороги. Киты. Стр.44-45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Желторотики. Пеликан. Стр.46-47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Корабли пустыни. Соломенный корабль. Стр.48-49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Воздушные шары. Носороги. Стр.50-51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Странные денежки. Попугаи. Стр.52-53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Бабочки. Макаки. Черепахи. Стр.54-55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Черепахи. Насекомые. Древние тетрадки. 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Стр.56-57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Совы. Медведи. Скалозуб. Стр.58-59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Хлеб. Календула. Одуванчик. Стр.60-61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Старинный месяц цветень. Старинный месяц серпень. Старинные месяц и желтень и листопад. Старинный месяц  лютый. Стр.62-63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Скворцы. Вороны и сойки. Стр.64-65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8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Каналы. Ежик.Стр.66-67-68</w:t>
            </w:r>
          </w:p>
        </w:tc>
        <w:tc>
          <w:tcPr>
            <w:tcW w:w="1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62" w:type="dxa"/>
          </w:tcPr>
          <w:p w:rsidR="00BA5C83" w:rsidRDefault="00BA5C83" w:rsidP="00BA5C83">
            <w:r w:rsidRPr="009B0C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AC5" w:rsidRPr="001D6D3D" w:rsidTr="002A15EE">
        <w:tc>
          <w:tcPr>
            <w:tcW w:w="817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81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Жук-вредитель. Аквариумные рыбки. Почему нужно есть много овощей и фруктов?</w:t>
            </w:r>
          </w:p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Стр.69-70-71</w:t>
            </w:r>
          </w:p>
        </w:tc>
        <w:tc>
          <w:tcPr>
            <w:tcW w:w="1817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62" w:type="dxa"/>
          </w:tcPr>
          <w:p w:rsidR="00170768" w:rsidRPr="001D6D3D" w:rsidRDefault="00BA5C83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dxa"/>
          </w:tcPr>
          <w:p w:rsidR="00170768" w:rsidRPr="001D6D3D" w:rsidRDefault="00170768" w:rsidP="00A85A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0768" w:rsidRPr="001D6D3D" w:rsidRDefault="00170768" w:rsidP="007C48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768" w:rsidRPr="001D6D3D" w:rsidRDefault="00170768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0768" w:rsidRPr="001D6D3D" w:rsidRDefault="00170768" w:rsidP="00A85A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EF7E4C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</w:t>
      </w: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2A1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E4C" w:rsidRDefault="002A15EE" w:rsidP="002A1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F7E4C"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2A15EE" w:rsidRPr="001D6D3D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"/>
        <w:tblW w:w="13723" w:type="dxa"/>
        <w:jc w:val="center"/>
        <w:tblLook w:val="04A0" w:firstRow="1" w:lastRow="0" w:firstColumn="1" w:lastColumn="0" w:noHBand="0" w:noVBand="1"/>
      </w:tblPr>
      <w:tblGrid>
        <w:gridCol w:w="802"/>
        <w:gridCol w:w="8999"/>
        <w:gridCol w:w="1698"/>
        <w:gridCol w:w="1273"/>
        <w:gridCol w:w="951"/>
      </w:tblGrid>
      <w:tr w:rsidR="002A15EE" w:rsidRPr="001D6D3D" w:rsidTr="002A15EE">
        <w:trPr>
          <w:trHeight w:val="390"/>
          <w:jc w:val="center"/>
        </w:trPr>
        <w:tc>
          <w:tcPr>
            <w:tcW w:w="802" w:type="dxa"/>
            <w:vMerge w:val="restart"/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8999" w:type="dxa"/>
            <w:vMerge w:val="restart"/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текста, страница</w:t>
            </w:r>
          </w:p>
        </w:tc>
        <w:tc>
          <w:tcPr>
            <w:tcW w:w="1698" w:type="dxa"/>
            <w:vMerge w:val="restart"/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2224" w:type="dxa"/>
            <w:gridSpan w:val="2"/>
            <w:tcBorders>
              <w:bottom w:val="single" w:sz="4" w:space="0" w:color="auto"/>
            </w:tcBorders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</w:t>
            </w:r>
          </w:p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AC5" w:rsidRPr="001D6D3D" w:rsidTr="002A15EE">
        <w:trPr>
          <w:trHeight w:val="255"/>
          <w:jc w:val="center"/>
        </w:trPr>
        <w:tc>
          <w:tcPr>
            <w:tcW w:w="802" w:type="dxa"/>
            <w:vMerge/>
          </w:tcPr>
          <w:p w:rsidR="00170768" w:rsidRPr="002A15EE" w:rsidRDefault="00170768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99" w:type="dxa"/>
            <w:vMerge/>
          </w:tcPr>
          <w:p w:rsidR="00170768" w:rsidRPr="002A15EE" w:rsidRDefault="00170768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vMerge/>
          </w:tcPr>
          <w:p w:rsidR="00170768" w:rsidRPr="002A15EE" w:rsidRDefault="00170768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170768" w:rsidRPr="002A15EE" w:rsidRDefault="00170768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170768" w:rsidRPr="002A15EE" w:rsidRDefault="00170768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дано</w:t>
            </w: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 круглый год.Дома в скалах. Айсберг. Стр.4-5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плачет крокодил.  Как отпугнуть крокодила. Стр.6-7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соли в море? Как прячется осминог. Стр.8-9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 ветра.  Попутный ветер. Стр.10-11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живет в Антарктиде. Почему исчезли динозавры. Стр.12-13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Кошки в древнем Египте. Такса.Стр.14-15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«каллиграфия». Исчезнувшие буквы.Стр.16-17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рыбаки помогают рыбе зимой?  Необычные дрова. Стр.18-19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Собаки-водолазы. Как охотятся львы.Стр.20-21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Старинные автомобили. Далеко. Стр.22-23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Солнечные автомобили. Парус. Стр.24-25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Ночной праздник. Шкура леопарда.Стр.26-27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Самая прочная нить. Морской еж.Стр.28-29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Бумажные стены. Дом на ножках.Стр.30-31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грибы. Ледник.Стр.32-33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коллекция.стр.34-35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шахтеров.  Бесстрашные жуки-солдатики.Стр.36-37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Бегуны по воде. Постель в дождевом лесу.Стр.38-39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Джунгли Южной Америки. Глаз лягушки.Стр.40-41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Соляные деньги.Снежки в Новой Зеландии.Стр.42-43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Фианит.Стр.44-45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пальцы. Погода в Англии.Стр.46-47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Огни на высоте. Книга рекордов.Стр.48-49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Древние книги. Строители мостов. Стр.50-51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Рубль. Денежка.Стр.52-53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воды и воздуха. Названия игр с мячом.Стр.54-55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Консервированный воздух.Праздник воды.Стр.56-57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воды.Стр.58-59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из снега. Ловля акул.Стр.60-61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Нежинские огурчики.Стр.62-63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Празднование Нового года 1 января.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Стр.64-65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Часы. Стр.66-67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Керамика. Стр.68-69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rPr>
          <w:jc w:val="center"/>
        </w:trPr>
        <w:tc>
          <w:tcPr>
            <w:tcW w:w="80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999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Филин. Зимородок. Стр.70-71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69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3" w:type="dxa"/>
          </w:tcPr>
          <w:p w:rsidR="00BA5C83" w:rsidRDefault="00BA5C83" w:rsidP="00BA5C83">
            <w:r w:rsidRPr="009F67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15EE" w:rsidRDefault="002A15EE" w:rsidP="002A1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E4C" w:rsidRPr="001D6D3D" w:rsidRDefault="00EF7E4C" w:rsidP="002A1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E74686" w:rsidRPr="001D6D3D" w:rsidRDefault="00E74686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"/>
        <w:tblpPr w:leftFromText="180" w:rightFromText="180" w:vertAnchor="text" w:horzAnchor="margin" w:tblpXSpec="center" w:tblpY="46"/>
        <w:tblOverlap w:val="never"/>
        <w:tblW w:w="13575" w:type="dxa"/>
        <w:tblLook w:val="04A0" w:firstRow="1" w:lastRow="0" w:firstColumn="1" w:lastColumn="0" w:noHBand="0" w:noVBand="1"/>
      </w:tblPr>
      <w:tblGrid>
        <w:gridCol w:w="817"/>
        <w:gridCol w:w="9072"/>
        <w:gridCol w:w="1418"/>
        <w:gridCol w:w="1417"/>
        <w:gridCol w:w="851"/>
      </w:tblGrid>
      <w:tr w:rsidR="002A15EE" w:rsidRPr="001D6D3D" w:rsidTr="002A15EE">
        <w:trPr>
          <w:trHeight w:val="390"/>
        </w:trPr>
        <w:tc>
          <w:tcPr>
            <w:tcW w:w="817" w:type="dxa"/>
            <w:vMerge w:val="restart"/>
          </w:tcPr>
          <w:p w:rsidR="002A15EE" w:rsidRPr="002A15EE" w:rsidRDefault="002A15EE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9072" w:type="dxa"/>
            <w:vMerge w:val="restart"/>
          </w:tcPr>
          <w:p w:rsidR="002A15EE" w:rsidRPr="002A15EE" w:rsidRDefault="002A15EE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текста, страница</w:t>
            </w:r>
          </w:p>
        </w:tc>
        <w:tc>
          <w:tcPr>
            <w:tcW w:w="1418" w:type="dxa"/>
            <w:vMerge w:val="restart"/>
          </w:tcPr>
          <w:p w:rsidR="002A15EE" w:rsidRPr="002A15EE" w:rsidRDefault="002A15EE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A15EE" w:rsidRPr="002A15EE" w:rsidRDefault="002A15EE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</w:t>
            </w:r>
          </w:p>
          <w:p w:rsidR="002A15EE" w:rsidRPr="002A15EE" w:rsidRDefault="002A15EE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85AC5" w:rsidRPr="001D6D3D" w:rsidTr="002A15EE">
        <w:trPr>
          <w:trHeight w:val="255"/>
        </w:trPr>
        <w:tc>
          <w:tcPr>
            <w:tcW w:w="817" w:type="dxa"/>
            <w:vMerge/>
          </w:tcPr>
          <w:p w:rsidR="00E74686" w:rsidRPr="002A15EE" w:rsidRDefault="00E74686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vMerge/>
          </w:tcPr>
          <w:p w:rsidR="00E74686" w:rsidRPr="002A15EE" w:rsidRDefault="00E74686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74686" w:rsidRPr="002A15EE" w:rsidRDefault="00E74686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74686" w:rsidRPr="002A15EE" w:rsidRDefault="00E74686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74686" w:rsidRPr="002A15EE" w:rsidRDefault="00E74686" w:rsidP="00A85A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дано</w:t>
            </w: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Дорогие чашки.Молочное стекло.Стр.4-5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Соликамск, Солигорск и Зальцбург.Стр.6-7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едят в космосе.Подземные лечебницы.Стр.8-9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Крылатые металлы. Дорогой алюминий.Стр.10-11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Коломенская верста. Новгород.Стр.12-13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Новгород - город старинный.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Города- побратимы.Стр.14-15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вода. Галька.Стр.16-17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Самолет хвостом вперед. Первый автомобильный  номер.Стр.18-19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не любят разные народы. Древний компас.Стр.20-21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Белые ночи. Байкал. Стр.22-23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Базальт и пемза. Алмаз и графит. Стр.24-25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 из-под земли. Долина Гейзеров на Камчатке.Стр.26-27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Самый мягкий трон. Ядовитый водопад. Стр.28-29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мультик. Лечение весельем. Стр.30-31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Гиппопотам-водяная лошадь. Охота с гепардами. Стр.32-33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времени года. Тундра. Два времени года. Сезон дождей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стр.34-35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 - искусственный камень? Приливы  и рыбалка.Стр.36-37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время года. Антарктида. Почему коньки? Стр.38-39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Австралийцы-люди вверх ногами. Поезда без моторов.Стр.40-41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Пальма и елка. Почему еловые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ветки лапами называются?</w:t>
            </w:r>
          </w:p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Стр.42-43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Торнадо. Ветер. Стр.44-45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энергия. Зачем змеи и греются на солнце? Стр.46-47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Спящие вулканы. Почему растут сосульки? Стр.48-49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высокие горы на Земле. Зачем рога горным козлам? Стр.50-51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кактусы толстые? Маленькие строители.Стр.52-53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цвета радуги. Как разгоняют облака? Стр.54-55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время года. Дождевые леса. Радужные нерадуги. Стр.56-57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береза цветет ранней весной? Подсолнух на картинах. Стр.58-59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Акваланг. Осьмируки.  Огонь. Вода и газ. Стр.60-61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у кошки глаза светятся? Пазлы. Стр.62-63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 и регби. Стр.64-65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Кайра. Стр.66-67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Придумать самолет.. Стр.68-69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83" w:rsidRPr="001D6D3D" w:rsidTr="002A15EE">
        <w:tc>
          <w:tcPr>
            <w:tcW w:w="817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72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змеи. Стр.70-71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7" w:type="dxa"/>
          </w:tcPr>
          <w:p w:rsidR="00BA5C83" w:rsidRDefault="00BA5C83" w:rsidP="00BA5C83">
            <w:r w:rsidRPr="00EE5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BA5C83" w:rsidRPr="001D6D3D" w:rsidRDefault="00BA5C83" w:rsidP="00BA5C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4686" w:rsidRPr="001D6D3D" w:rsidRDefault="00E74686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49EB" w:rsidRPr="001D6D3D" w:rsidRDefault="005049EB" w:rsidP="007C48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49EB" w:rsidRDefault="005049EB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5EE" w:rsidRDefault="002A15EE" w:rsidP="00A85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E4C" w:rsidRDefault="00EF7E4C" w:rsidP="002A1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D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2A15EE" w:rsidRPr="001D6D3D" w:rsidRDefault="002A15EE" w:rsidP="002A1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"/>
        <w:tblW w:w="13507" w:type="dxa"/>
        <w:jc w:val="center"/>
        <w:tblLook w:val="04A0" w:firstRow="1" w:lastRow="0" w:firstColumn="1" w:lastColumn="0" w:noHBand="0" w:noVBand="1"/>
      </w:tblPr>
      <w:tblGrid>
        <w:gridCol w:w="801"/>
        <w:gridCol w:w="9127"/>
        <w:gridCol w:w="1415"/>
        <w:gridCol w:w="1380"/>
        <w:gridCol w:w="784"/>
      </w:tblGrid>
      <w:tr w:rsidR="002A15EE" w:rsidRPr="001D6D3D" w:rsidTr="0039631A">
        <w:trPr>
          <w:trHeight w:val="390"/>
          <w:jc w:val="center"/>
        </w:trPr>
        <w:tc>
          <w:tcPr>
            <w:tcW w:w="801" w:type="dxa"/>
            <w:vMerge w:val="restart"/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9127" w:type="dxa"/>
            <w:vMerge w:val="restart"/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текста, страница</w:t>
            </w:r>
          </w:p>
        </w:tc>
        <w:tc>
          <w:tcPr>
            <w:tcW w:w="1415" w:type="dxa"/>
            <w:vMerge w:val="restart"/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работ</w:t>
            </w:r>
          </w:p>
        </w:tc>
        <w:tc>
          <w:tcPr>
            <w:tcW w:w="2164" w:type="dxa"/>
            <w:gridSpan w:val="2"/>
            <w:tcBorders>
              <w:bottom w:val="single" w:sz="4" w:space="0" w:color="auto"/>
            </w:tcBorders>
          </w:tcPr>
          <w:p w:rsidR="002A15EE" w:rsidRPr="002A15EE" w:rsidRDefault="002A15EE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</w:t>
            </w:r>
          </w:p>
        </w:tc>
      </w:tr>
      <w:tr w:rsidR="002A15EE" w:rsidRPr="001D6D3D" w:rsidTr="0039631A">
        <w:trPr>
          <w:trHeight w:val="255"/>
          <w:jc w:val="center"/>
        </w:trPr>
        <w:tc>
          <w:tcPr>
            <w:tcW w:w="801" w:type="dxa"/>
            <w:vMerge/>
          </w:tcPr>
          <w:p w:rsidR="00E74686" w:rsidRPr="002A15EE" w:rsidRDefault="00E74686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7" w:type="dxa"/>
            <w:vMerge/>
          </w:tcPr>
          <w:p w:rsidR="00E74686" w:rsidRPr="002A15EE" w:rsidRDefault="00E74686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vMerge/>
          </w:tcPr>
          <w:p w:rsidR="00E74686" w:rsidRPr="002A15EE" w:rsidRDefault="00E74686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E74686" w:rsidRPr="002A15EE" w:rsidRDefault="00E74686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:rsidR="00E74686" w:rsidRPr="002A15EE" w:rsidRDefault="00E74686" w:rsidP="002A15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1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дано</w:t>
            </w: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колеса. Магнитные поезда. Стр.4-5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Круглые окна. Воздушная подушка. Стр.6-7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Порхающий полет. Почему греет юбка. Стр.8-9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резина становится стеклом. Тамагочи. Стр.10-11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крокодильих обедов. История зеркала. Стр.12-13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Кривые зеркала. Увеличительные стекла.Стр.14-15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Строители земли. Строители морского берега.Стр.16-17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Пчелиный улей. Невидимый свет. Стр.18-19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Неслышимый звук. Почему ночью все кошки серы? Стр.20-21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Пиноккио и Буратино. Шум вредный и шум полезный.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Стр.22-23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Вьюнок. Стр.24-25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картинами в современной России. Ключики вкуса.      Стр..26-27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нам ключики вкуса? Вкусно, но не еда. Стр.28-29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японской бане. Ода русской печке. Стр.30-31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Голубиная почта. Бутылочная почта. Стр.32-33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Взрывчатка без взрывчатки. Три минуты молчания. Стр.34-35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Сухой лед. Катамаран. Стр.36-37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Корабли на подводных крыльях. Орден улыбки. Стр.38-39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Цветы-капканы. Сэндвич.</w:t>
            </w:r>
          </w:p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Стр.40-41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змея главнее? Узоры на окнах. Стр.42-43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Вода, которая разрывает камень. Почему у насекомых шесть ног? Стр.44-45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Почти одноразовая обувь. Дом из старых бутылок. Стр.46-47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надписи. Стр.48-49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Летучие рыбы Джорджа Кейли. Чайная церемония.Стр.50-51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Вечная мерзлота-вечный холодильник. Неподвижный транспорт.Стр.52-53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нам два уха и два глаза? Сверхзвуковая скорость-инструмент пастуха. Стр.54-55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Компьюторный мультфильм, как научное пособие. Надувайся и ты победишь! Стр.56-57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Летоисчисление. Стр.58-59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Куры и гуси. Раз – и вымыт глаз. Стр.60-61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Птичьи консервы. Тюлени и неуклюжие, и ловкие. Стр.62-63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придумали буквы? Китайская грамота. Стр.64-65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Тормоза для корабля. Марсианские шоферы. Стр.66-67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Умелый пекарь. Стр.68-69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игра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31A" w:rsidRPr="001D6D3D" w:rsidTr="0039631A">
        <w:trPr>
          <w:jc w:val="center"/>
        </w:trPr>
        <w:tc>
          <w:tcPr>
            <w:tcW w:w="801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27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</w:tc>
        <w:tc>
          <w:tcPr>
            <w:tcW w:w="1415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380" w:type="dxa"/>
          </w:tcPr>
          <w:p w:rsidR="0039631A" w:rsidRDefault="0039631A" w:rsidP="0039631A">
            <w:r w:rsidRPr="00137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39631A" w:rsidRPr="001D6D3D" w:rsidRDefault="0039631A" w:rsidP="003963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C88" w:rsidRPr="001D6D3D" w:rsidRDefault="00167C88" w:rsidP="00A85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167C88" w:rsidRPr="001D6D3D" w:rsidRDefault="00167C88" w:rsidP="00A85A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7C88" w:rsidRPr="001D6D3D" w:rsidSect="002A15EE">
      <w:headerReference w:type="even" r:id="rId16"/>
      <w:headerReference w:type="default" r:id="rId17"/>
      <w:type w:val="continuous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9E3" w:rsidRDefault="009809E3" w:rsidP="007564BC">
      <w:pPr>
        <w:spacing w:after="0" w:line="240" w:lineRule="auto"/>
      </w:pPr>
      <w:r>
        <w:separator/>
      </w:r>
    </w:p>
  </w:endnote>
  <w:endnote w:type="continuationSeparator" w:id="0">
    <w:p w:rsidR="009809E3" w:rsidRDefault="009809E3" w:rsidP="0075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9E3" w:rsidRDefault="009809E3" w:rsidP="007564BC">
      <w:pPr>
        <w:spacing w:after="0" w:line="240" w:lineRule="auto"/>
      </w:pPr>
      <w:r>
        <w:separator/>
      </w:r>
    </w:p>
  </w:footnote>
  <w:footnote w:type="continuationSeparator" w:id="0">
    <w:p w:rsidR="009809E3" w:rsidRDefault="009809E3" w:rsidP="0075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5EE" w:rsidRDefault="00B30500" w:rsidP="00167C88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2A15E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A15EE" w:rsidRDefault="002A15E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5EE" w:rsidRDefault="00B30500" w:rsidP="00167C88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2A15EE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A756B">
      <w:rPr>
        <w:rStyle w:val="af1"/>
        <w:noProof/>
      </w:rPr>
      <w:t>23</w:t>
    </w:r>
    <w:r>
      <w:rPr>
        <w:rStyle w:val="af1"/>
      </w:rPr>
      <w:fldChar w:fldCharType="end"/>
    </w:r>
  </w:p>
  <w:p w:rsidR="002A15EE" w:rsidRDefault="002A15EE">
    <w:pPr>
      <w:pStyle w:val="a9"/>
    </w:pPr>
  </w:p>
  <w:p w:rsidR="002A15EE" w:rsidRPr="005E6009" w:rsidRDefault="002A15EE">
    <w:pPr>
      <w:pStyle w:val="a9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7"/>
    <w:multiLevelType w:val="multilevel"/>
    <w:tmpl w:val="3550C80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</w:lvl>
    <w:lvl w:ilvl="4">
      <w:start w:val="1"/>
      <w:numFmt w:val="decimal"/>
      <w:lvlText w:val="%5."/>
      <w:lvlJc w:val="left"/>
      <w:pPr>
        <w:tabs>
          <w:tab w:val="num" w:pos="2170"/>
        </w:tabs>
        <w:ind w:left="2170" w:hanging="360"/>
      </w:pPr>
    </w:lvl>
    <w:lvl w:ilvl="5">
      <w:start w:val="1"/>
      <w:numFmt w:val="decimal"/>
      <w:lvlText w:val="%6."/>
      <w:lvlJc w:val="left"/>
      <w:pPr>
        <w:tabs>
          <w:tab w:val="num" w:pos="2530"/>
        </w:tabs>
        <w:ind w:left="2530" w:hanging="360"/>
      </w:pPr>
    </w:lvl>
    <w:lvl w:ilvl="6">
      <w:start w:val="1"/>
      <w:numFmt w:val="decimal"/>
      <w:lvlText w:val="%7."/>
      <w:lvlJc w:val="left"/>
      <w:pPr>
        <w:tabs>
          <w:tab w:val="num" w:pos="2890"/>
        </w:tabs>
        <w:ind w:left="2890" w:hanging="360"/>
      </w:pPr>
    </w:lvl>
    <w:lvl w:ilvl="7">
      <w:start w:val="1"/>
      <w:numFmt w:val="decimal"/>
      <w:lvlText w:val="%8."/>
      <w:lvlJc w:val="left"/>
      <w:pPr>
        <w:tabs>
          <w:tab w:val="num" w:pos="3250"/>
        </w:tabs>
        <w:ind w:left="3250" w:hanging="360"/>
      </w:pPr>
    </w:lvl>
    <w:lvl w:ilvl="8">
      <w:start w:val="1"/>
      <w:numFmt w:val="decimal"/>
      <w:lvlText w:val="%9."/>
      <w:lvlJc w:val="left"/>
      <w:pPr>
        <w:tabs>
          <w:tab w:val="num" w:pos="3610"/>
        </w:tabs>
        <w:ind w:left="361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10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736487C"/>
    <w:multiLevelType w:val="hybridMultilevel"/>
    <w:tmpl w:val="08585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2735E9"/>
    <w:multiLevelType w:val="hybridMultilevel"/>
    <w:tmpl w:val="CBAE731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3A5258"/>
    <w:multiLevelType w:val="hybridMultilevel"/>
    <w:tmpl w:val="7A6AA88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E1570A"/>
    <w:multiLevelType w:val="hybridMultilevel"/>
    <w:tmpl w:val="BD6C6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D7655B"/>
    <w:multiLevelType w:val="hybridMultilevel"/>
    <w:tmpl w:val="5CFA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B2B78"/>
    <w:multiLevelType w:val="hybridMultilevel"/>
    <w:tmpl w:val="A096425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84E2A"/>
    <w:multiLevelType w:val="hybridMultilevel"/>
    <w:tmpl w:val="AFD2B82C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A57A0"/>
    <w:multiLevelType w:val="hybridMultilevel"/>
    <w:tmpl w:val="B2FC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A3EDA"/>
    <w:multiLevelType w:val="hybridMultilevel"/>
    <w:tmpl w:val="DFF2E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95955"/>
    <w:multiLevelType w:val="hybridMultilevel"/>
    <w:tmpl w:val="9A74C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94B11"/>
    <w:multiLevelType w:val="hybridMultilevel"/>
    <w:tmpl w:val="33026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E2044"/>
    <w:multiLevelType w:val="hybridMultilevel"/>
    <w:tmpl w:val="F238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E65F78"/>
    <w:multiLevelType w:val="hybridMultilevel"/>
    <w:tmpl w:val="90023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B5559"/>
    <w:multiLevelType w:val="hybridMultilevel"/>
    <w:tmpl w:val="242613C0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D123E"/>
    <w:multiLevelType w:val="hybridMultilevel"/>
    <w:tmpl w:val="E85C9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A6D44"/>
    <w:multiLevelType w:val="hybridMultilevel"/>
    <w:tmpl w:val="3956F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C2AB4"/>
    <w:multiLevelType w:val="hybridMultilevel"/>
    <w:tmpl w:val="FC84D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A187B"/>
    <w:multiLevelType w:val="hybridMultilevel"/>
    <w:tmpl w:val="640CA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07533"/>
    <w:multiLevelType w:val="hybridMultilevel"/>
    <w:tmpl w:val="EF425EB4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8172C"/>
    <w:multiLevelType w:val="hybridMultilevel"/>
    <w:tmpl w:val="6B58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46320"/>
    <w:multiLevelType w:val="hybridMultilevel"/>
    <w:tmpl w:val="89E23098"/>
    <w:lvl w:ilvl="0" w:tplc="C644BE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33CEA"/>
    <w:multiLevelType w:val="hybridMultilevel"/>
    <w:tmpl w:val="5F165486"/>
    <w:lvl w:ilvl="0" w:tplc="D4B2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22"/>
  </w:num>
  <w:num w:numId="8">
    <w:abstractNumId w:val="23"/>
  </w:num>
  <w:num w:numId="9">
    <w:abstractNumId w:val="20"/>
  </w:num>
  <w:num w:numId="10">
    <w:abstractNumId w:val="16"/>
  </w:num>
  <w:num w:numId="11">
    <w:abstractNumId w:val="15"/>
  </w:num>
  <w:num w:numId="12">
    <w:abstractNumId w:val="29"/>
  </w:num>
  <w:num w:numId="13">
    <w:abstractNumId w:val="31"/>
  </w:num>
  <w:num w:numId="14">
    <w:abstractNumId w:val="28"/>
  </w:num>
  <w:num w:numId="15">
    <w:abstractNumId w:val="19"/>
  </w:num>
  <w:num w:numId="16">
    <w:abstractNumId w:val="24"/>
  </w:num>
  <w:num w:numId="17">
    <w:abstractNumId w:val="27"/>
  </w:num>
  <w:num w:numId="18">
    <w:abstractNumId w:val="12"/>
  </w:num>
  <w:num w:numId="19">
    <w:abstractNumId w:val="21"/>
  </w:num>
  <w:num w:numId="20">
    <w:abstractNumId w:val="26"/>
  </w:num>
  <w:num w:numId="21">
    <w:abstractNumId w:val="17"/>
  </w:num>
  <w:num w:numId="22">
    <w:abstractNumId w:val="18"/>
  </w:num>
  <w:num w:numId="23">
    <w:abstractNumId w:val="33"/>
  </w:num>
  <w:num w:numId="24">
    <w:abstractNumId w:val="14"/>
  </w:num>
  <w:num w:numId="25">
    <w:abstractNumId w:val="30"/>
  </w:num>
  <w:num w:numId="26">
    <w:abstractNumId w:val="25"/>
  </w:num>
  <w:num w:numId="27">
    <w:abstractNumId w:val="13"/>
  </w:num>
  <w:num w:numId="28">
    <w:abstractNumId w:val="3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C70"/>
    <w:rsid w:val="000115EF"/>
    <w:rsid w:val="0009696C"/>
    <w:rsid w:val="000C39CF"/>
    <w:rsid w:val="000E038B"/>
    <w:rsid w:val="00117B1E"/>
    <w:rsid w:val="0012105E"/>
    <w:rsid w:val="00167C88"/>
    <w:rsid w:val="00170768"/>
    <w:rsid w:val="0019120F"/>
    <w:rsid w:val="001D6D3D"/>
    <w:rsid w:val="001D77A8"/>
    <w:rsid w:val="001F4C70"/>
    <w:rsid w:val="001F5FA2"/>
    <w:rsid w:val="0020068F"/>
    <w:rsid w:val="00213F00"/>
    <w:rsid w:val="0022678D"/>
    <w:rsid w:val="00250360"/>
    <w:rsid w:val="002623B2"/>
    <w:rsid w:val="00272327"/>
    <w:rsid w:val="002918D4"/>
    <w:rsid w:val="00297478"/>
    <w:rsid w:val="002A15EE"/>
    <w:rsid w:val="002D3D8D"/>
    <w:rsid w:val="002E6DE2"/>
    <w:rsid w:val="00344C1E"/>
    <w:rsid w:val="00344C79"/>
    <w:rsid w:val="00353768"/>
    <w:rsid w:val="0036235F"/>
    <w:rsid w:val="00376F10"/>
    <w:rsid w:val="00380383"/>
    <w:rsid w:val="0039631A"/>
    <w:rsid w:val="003C18D3"/>
    <w:rsid w:val="003C2C46"/>
    <w:rsid w:val="003C7072"/>
    <w:rsid w:val="004025AB"/>
    <w:rsid w:val="00411EC4"/>
    <w:rsid w:val="004423A6"/>
    <w:rsid w:val="00444462"/>
    <w:rsid w:val="0047263B"/>
    <w:rsid w:val="00493357"/>
    <w:rsid w:val="004B5884"/>
    <w:rsid w:val="004C5618"/>
    <w:rsid w:val="005049EB"/>
    <w:rsid w:val="00567C1F"/>
    <w:rsid w:val="0058114C"/>
    <w:rsid w:val="00581CC1"/>
    <w:rsid w:val="00583943"/>
    <w:rsid w:val="00590715"/>
    <w:rsid w:val="005D256C"/>
    <w:rsid w:val="005E52D8"/>
    <w:rsid w:val="005E6851"/>
    <w:rsid w:val="006204DD"/>
    <w:rsid w:val="00647442"/>
    <w:rsid w:val="006649BA"/>
    <w:rsid w:val="00677D1D"/>
    <w:rsid w:val="00691D4D"/>
    <w:rsid w:val="006A02D1"/>
    <w:rsid w:val="006D0825"/>
    <w:rsid w:val="00723999"/>
    <w:rsid w:val="007564BC"/>
    <w:rsid w:val="007830B3"/>
    <w:rsid w:val="007A5AE6"/>
    <w:rsid w:val="007C480A"/>
    <w:rsid w:val="007D76A1"/>
    <w:rsid w:val="00801BCC"/>
    <w:rsid w:val="00803773"/>
    <w:rsid w:val="00844891"/>
    <w:rsid w:val="008576A4"/>
    <w:rsid w:val="00870E05"/>
    <w:rsid w:val="00897829"/>
    <w:rsid w:val="008A7DBD"/>
    <w:rsid w:val="008C2490"/>
    <w:rsid w:val="008F7468"/>
    <w:rsid w:val="0091645E"/>
    <w:rsid w:val="00951509"/>
    <w:rsid w:val="00972F58"/>
    <w:rsid w:val="009809E3"/>
    <w:rsid w:val="00995C5D"/>
    <w:rsid w:val="009E67EB"/>
    <w:rsid w:val="00A07FDF"/>
    <w:rsid w:val="00A47BD5"/>
    <w:rsid w:val="00A50754"/>
    <w:rsid w:val="00A5702D"/>
    <w:rsid w:val="00A63FBE"/>
    <w:rsid w:val="00A72FEE"/>
    <w:rsid w:val="00A85AC5"/>
    <w:rsid w:val="00A96B65"/>
    <w:rsid w:val="00AA756B"/>
    <w:rsid w:val="00AC60B0"/>
    <w:rsid w:val="00B06B57"/>
    <w:rsid w:val="00B30500"/>
    <w:rsid w:val="00B30C58"/>
    <w:rsid w:val="00B556AE"/>
    <w:rsid w:val="00B75C96"/>
    <w:rsid w:val="00BA5C83"/>
    <w:rsid w:val="00BB4F0D"/>
    <w:rsid w:val="00BE0103"/>
    <w:rsid w:val="00C062E8"/>
    <w:rsid w:val="00C10E12"/>
    <w:rsid w:val="00C27E36"/>
    <w:rsid w:val="00C325E3"/>
    <w:rsid w:val="00C71CBD"/>
    <w:rsid w:val="00C92756"/>
    <w:rsid w:val="00CB79C1"/>
    <w:rsid w:val="00CC3585"/>
    <w:rsid w:val="00D170C7"/>
    <w:rsid w:val="00D33BB4"/>
    <w:rsid w:val="00D6591C"/>
    <w:rsid w:val="00D77C84"/>
    <w:rsid w:val="00D94397"/>
    <w:rsid w:val="00D96680"/>
    <w:rsid w:val="00DB72AC"/>
    <w:rsid w:val="00DC6857"/>
    <w:rsid w:val="00DD44DA"/>
    <w:rsid w:val="00DD4A56"/>
    <w:rsid w:val="00DD7742"/>
    <w:rsid w:val="00E07A76"/>
    <w:rsid w:val="00E21FF6"/>
    <w:rsid w:val="00E305B1"/>
    <w:rsid w:val="00E43398"/>
    <w:rsid w:val="00E51196"/>
    <w:rsid w:val="00E74686"/>
    <w:rsid w:val="00E9338B"/>
    <w:rsid w:val="00EB6BF2"/>
    <w:rsid w:val="00EF4EBB"/>
    <w:rsid w:val="00EF7E4C"/>
    <w:rsid w:val="00F04BC9"/>
    <w:rsid w:val="00F15D0E"/>
    <w:rsid w:val="00F45282"/>
    <w:rsid w:val="00F52500"/>
    <w:rsid w:val="00F71ABF"/>
    <w:rsid w:val="00F9278B"/>
    <w:rsid w:val="00FA53B8"/>
    <w:rsid w:val="00FC09A8"/>
    <w:rsid w:val="00FE0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5FB60"/>
  <w15:docId w15:val="{FADBE6F0-3D4F-4839-89BB-006AE279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BC"/>
  </w:style>
  <w:style w:type="paragraph" w:styleId="1">
    <w:name w:val="heading 1"/>
    <w:basedOn w:val="a"/>
    <w:link w:val="10"/>
    <w:qFormat/>
    <w:rsid w:val="00167C88"/>
    <w:pPr>
      <w:spacing w:after="0" w:line="240" w:lineRule="auto"/>
      <w:outlineLvl w:val="0"/>
    </w:pPr>
    <w:rPr>
      <w:rFonts w:ascii="Georgia" w:eastAsia="Times New Roman" w:hAnsi="Georgia" w:cs="Times New Roman"/>
      <w:kern w:val="36"/>
      <w:sz w:val="34"/>
      <w:szCs w:val="3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E52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C88"/>
    <w:rPr>
      <w:rFonts w:ascii="Georgia" w:eastAsia="Times New Roman" w:hAnsi="Georgia" w:cs="Times New Roman"/>
      <w:kern w:val="36"/>
      <w:sz w:val="34"/>
      <w:szCs w:val="3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67C88"/>
  </w:style>
  <w:style w:type="paragraph" w:customStyle="1" w:styleId="210">
    <w:name w:val="Цитата 21"/>
    <w:basedOn w:val="a"/>
    <w:rsid w:val="0016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16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167C88"/>
    <w:rPr>
      <w:b/>
      <w:bCs/>
    </w:rPr>
  </w:style>
  <w:style w:type="paragraph" w:styleId="a5">
    <w:name w:val="No Spacing"/>
    <w:aliases w:val="основа,Без интервала1"/>
    <w:link w:val="a6"/>
    <w:qFormat/>
    <w:rsid w:val="00167C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167C8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qFormat/>
    <w:rsid w:val="00167C88"/>
    <w:rPr>
      <w:i/>
      <w:iCs/>
    </w:rPr>
  </w:style>
  <w:style w:type="paragraph" w:styleId="a9">
    <w:name w:val="header"/>
    <w:basedOn w:val="a"/>
    <w:link w:val="aa"/>
    <w:rsid w:val="00167C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167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167C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167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rsid w:val="00167C8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167C88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rsid w:val="00167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rsid w:val="00167C88"/>
    <w:rPr>
      <w:color w:val="0000FF"/>
      <w:u w:val="single"/>
    </w:rPr>
  </w:style>
  <w:style w:type="character" w:styleId="af1">
    <w:name w:val="page number"/>
    <w:basedOn w:val="a0"/>
    <w:rsid w:val="00167C88"/>
  </w:style>
  <w:style w:type="character" w:styleId="HTML">
    <w:name w:val="HTML Keyboard"/>
    <w:basedOn w:val="a0"/>
    <w:rsid w:val="00167C88"/>
    <w:rPr>
      <w:rFonts w:ascii="Courier New" w:hAnsi="Courier New" w:cs="Courier New"/>
      <w:sz w:val="20"/>
      <w:szCs w:val="20"/>
    </w:rPr>
  </w:style>
  <w:style w:type="character" w:customStyle="1" w:styleId="a6">
    <w:name w:val="Без интервала Знак"/>
    <w:aliases w:val="основа Знак,Без интервала1 Знак"/>
    <w:basedOn w:val="a0"/>
    <w:link w:val="a5"/>
    <w:rsid w:val="00167C88"/>
    <w:rPr>
      <w:rFonts w:ascii="Calibri" w:eastAsia="Times New Roman" w:hAnsi="Calibri" w:cs="Times New Roman"/>
      <w:lang w:eastAsia="ru-RU"/>
    </w:rPr>
  </w:style>
  <w:style w:type="paragraph" w:customStyle="1" w:styleId="bol">
    <w:name w:val="bol"/>
    <w:basedOn w:val="a"/>
    <w:rsid w:val="00167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rsid w:val="00167C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rsid w:val="00167C8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0">
    <w:name w:val="style10"/>
    <w:basedOn w:val="a"/>
    <w:rsid w:val="00167C8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167C8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99"/>
      <w:lang w:eastAsia="ru-RU"/>
    </w:rPr>
  </w:style>
  <w:style w:type="character" w:customStyle="1" w:styleId="style231">
    <w:name w:val="style231"/>
    <w:basedOn w:val="a0"/>
    <w:rsid w:val="00167C88"/>
    <w:rPr>
      <w:b/>
      <w:bCs/>
      <w:color w:val="990000"/>
      <w:sz w:val="26"/>
      <w:szCs w:val="26"/>
    </w:rPr>
  </w:style>
  <w:style w:type="paragraph" w:customStyle="1" w:styleId="style40">
    <w:name w:val="style40"/>
    <w:basedOn w:val="a"/>
    <w:rsid w:val="00167C8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lang w:eastAsia="ru-RU"/>
    </w:rPr>
  </w:style>
  <w:style w:type="character" w:customStyle="1" w:styleId="style321">
    <w:name w:val="style321"/>
    <w:basedOn w:val="a0"/>
    <w:rsid w:val="00167C88"/>
    <w:rPr>
      <w:color w:val="FF6600"/>
    </w:rPr>
  </w:style>
  <w:style w:type="paragraph" w:customStyle="1" w:styleId="af2">
    <w:name w:val="без интрвалов"/>
    <w:basedOn w:val="a"/>
    <w:rsid w:val="00167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pacing w:val="-2"/>
      <w:sz w:val="20"/>
      <w:szCs w:val="20"/>
      <w:lang w:eastAsia="ru-RU"/>
    </w:rPr>
  </w:style>
  <w:style w:type="character" w:styleId="HTML2">
    <w:name w:val="HTML Typewriter"/>
    <w:basedOn w:val="a0"/>
    <w:rsid w:val="00167C8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a14">
    <w:name w:val="norma14"/>
    <w:rsid w:val="00167C88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postbody">
    <w:name w:val="postbody"/>
    <w:basedOn w:val="a0"/>
    <w:rsid w:val="00167C88"/>
  </w:style>
  <w:style w:type="character" w:customStyle="1" w:styleId="apple-converted-space">
    <w:name w:val="apple-converted-space"/>
    <w:basedOn w:val="a0"/>
    <w:rsid w:val="0091645E"/>
  </w:style>
  <w:style w:type="numbering" w:customStyle="1" w:styleId="22">
    <w:name w:val="Нет списка2"/>
    <w:next w:val="a2"/>
    <w:uiPriority w:val="99"/>
    <w:semiHidden/>
    <w:unhideWhenUsed/>
    <w:rsid w:val="00EF7E4C"/>
  </w:style>
  <w:style w:type="table" w:customStyle="1" w:styleId="12">
    <w:name w:val="Сетка таблицы1"/>
    <w:basedOn w:val="a1"/>
    <w:next w:val="af"/>
    <w:uiPriority w:val="59"/>
    <w:rsid w:val="00EF7E4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55">
    <w:name w:val="Font Style55"/>
    <w:basedOn w:val="a0"/>
    <w:uiPriority w:val="99"/>
    <w:rsid w:val="00EF7E4C"/>
    <w:rPr>
      <w:rFonts w:ascii="Segoe UI" w:hAnsi="Segoe UI" w:cs="Segoe UI" w:hint="default"/>
      <w:sz w:val="26"/>
      <w:szCs w:val="26"/>
    </w:rPr>
  </w:style>
  <w:style w:type="character" w:customStyle="1" w:styleId="Zag11">
    <w:name w:val="Zag_11"/>
    <w:rsid w:val="00EF7E4C"/>
    <w:rPr>
      <w:color w:val="000000"/>
      <w:w w:val="100"/>
    </w:rPr>
  </w:style>
  <w:style w:type="character" w:customStyle="1" w:styleId="af3">
    <w:name w:val="Основной Знак"/>
    <w:link w:val="af4"/>
    <w:locked/>
    <w:rsid w:val="00EF7E4C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4">
    <w:name w:val="Основной"/>
    <w:basedOn w:val="a"/>
    <w:link w:val="af3"/>
    <w:rsid w:val="00EF7E4C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EF7E4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5">
    <w:name w:val="Курсив"/>
    <w:basedOn w:val="af4"/>
    <w:rsid w:val="00EF7E4C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EF7E4C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Osnova">
    <w:name w:val="Osnova"/>
    <w:basedOn w:val="a"/>
    <w:rsid w:val="00EF7E4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ParagraphStyle">
    <w:name w:val="Paragraph Style"/>
    <w:rsid w:val="00EF7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23">
    <w:name w:val="Сетка таблицы2"/>
    <w:basedOn w:val="a1"/>
    <w:next w:val="af"/>
    <w:uiPriority w:val="59"/>
    <w:rsid w:val="00A72FE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sid w:val="005E52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3">
    <w:name w:val="Сетка таблицы3"/>
    <w:basedOn w:val="a1"/>
    <w:next w:val="af"/>
    <w:uiPriority w:val="59"/>
    <w:rsid w:val="00191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52500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F52500"/>
    <w:rPr>
      <w:rFonts w:ascii="OfficinaSansMediumITC-Regular" w:hAnsi="OfficinaSansMediumITC-Regular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24">
    <w:name w:val="Основной текст (2)_"/>
    <w:basedOn w:val="a0"/>
    <w:link w:val="25"/>
    <w:rsid w:val="00F52500"/>
    <w:rPr>
      <w:rFonts w:eastAsia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52500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9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5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0784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86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70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052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774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urok.ru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chport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F7C71-1783-4226-B332-76736C15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24</Pages>
  <Words>8067</Words>
  <Characters>45988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2019-01-28T05:08:00Z</cp:lastPrinted>
  <dcterms:created xsi:type="dcterms:W3CDTF">2016-02-09T04:23:00Z</dcterms:created>
  <dcterms:modified xsi:type="dcterms:W3CDTF">2023-09-22T13:27:00Z</dcterms:modified>
</cp:coreProperties>
</file>