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04B" w:rsidRPr="00C5304B" w:rsidRDefault="00E560B3" w:rsidP="00C5304B">
      <w:pPr>
        <w:rPr>
          <w:color w:val="000000"/>
        </w:rPr>
      </w:pPr>
      <w:r w:rsidRPr="00832746">
        <w:rPr>
          <w:b/>
          <w:bCs/>
          <w:color w:val="000000"/>
        </w:rPr>
        <w:t>Пояснительная записка</w:t>
      </w:r>
      <w:r w:rsidRPr="00832746">
        <w:rPr>
          <w:b/>
          <w:bCs/>
          <w:color w:val="000000"/>
        </w:rPr>
        <w:br/>
      </w:r>
      <w:r w:rsidR="00C5304B" w:rsidRPr="00C5304B">
        <w:rPr>
          <w:color w:val="000000"/>
        </w:rPr>
        <w:t xml:space="preserve">Рабочая программа курса внеурочной деятельности </w:t>
      </w:r>
      <w:r w:rsidR="00D143E4">
        <w:rPr>
          <w:color w:val="000000"/>
        </w:rPr>
        <w:t>по учебным предметам образовательной программы «</w:t>
      </w:r>
      <w:proofErr w:type="spellStart"/>
      <w:r w:rsidR="00A8510B">
        <w:rPr>
          <w:color w:val="000000"/>
        </w:rPr>
        <w:t>Медиацентр</w:t>
      </w:r>
      <w:proofErr w:type="spellEnd"/>
      <w:r w:rsidR="00D143E4">
        <w:rPr>
          <w:color w:val="000000"/>
        </w:rPr>
        <w:t xml:space="preserve">» разработана на основе: </w:t>
      </w:r>
    </w:p>
    <w:p w:rsidR="00C5304B" w:rsidRPr="00C5304B" w:rsidRDefault="00C5304B" w:rsidP="00C5304B">
      <w:pPr>
        <w:rPr>
          <w:color w:val="000000"/>
        </w:rPr>
      </w:pPr>
      <w:r w:rsidRPr="00C5304B">
        <w:rPr>
          <w:color w:val="000000"/>
        </w:rPr>
        <w:t>1. Федерального закона от 29.12.2012г. № 273 ФЗ «Об образовании в Российской Федерации» (с изменениями, внесенными в ФЗ от 04.06.2014 г № 145-ФЗ, от 06.04.2015 № 68-ФЗ (</w:t>
      </w:r>
      <w:proofErr w:type="spellStart"/>
      <w:r w:rsidRPr="00C5304B">
        <w:rPr>
          <w:color w:val="000000"/>
        </w:rPr>
        <w:t>ред</w:t>
      </w:r>
      <w:proofErr w:type="spellEnd"/>
      <w:r w:rsidRPr="00C5304B">
        <w:rPr>
          <w:color w:val="000000"/>
        </w:rPr>
        <w:t xml:space="preserve"> 19.12.2016));</w:t>
      </w:r>
    </w:p>
    <w:p w:rsidR="00C5304B" w:rsidRPr="00C5304B" w:rsidRDefault="00C5304B" w:rsidP="00C5304B">
      <w:pPr>
        <w:rPr>
          <w:color w:val="000000"/>
        </w:rPr>
      </w:pPr>
      <w:r w:rsidRPr="00C5304B">
        <w:rPr>
          <w:color w:val="000000"/>
        </w:rPr>
        <w:t xml:space="preserve">2. ФГОС СОО: приказ </w:t>
      </w:r>
      <w:proofErr w:type="spellStart"/>
      <w:r w:rsidRPr="00C5304B">
        <w:rPr>
          <w:color w:val="000000"/>
        </w:rPr>
        <w:t>Минобрнауки</w:t>
      </w:r>
      <w:proofErr w:type="spellEnd"/>
      <w:r w:rsidRPr="00C5304B">
        <w:rPr>
          <w:color w:val="000000"/>
        </w:rPr>
        <w:t xml:space="preserve"> России от 17 мая 2012 г. № 413 «Об утверждении федерального государственного образовательного стандарта среднего общего образования» (с изменениями от 29.12.2014г № 1645, от 31.12.2015 г № 1578, от 29.06.2017 г № 613);</w:t>
      </w:r>
    </w:p>
    <w:p w:rsidR="00C5304B" w:rsidRPr="00C5304B" w:rsidRDefault="00C5304B" w:rsidP="00C5304B">
      <w:pPr>
        <w:rPr>
          <w:color w:val="000000"/>
        </w:rPr>
      </w:pPr>
      <w:r w:rsidRPr="00C5304B">
        <w:rPr>
          <w:color w:val="000000"/>
        </w:rPr>
        <w:t xml:space="preserve">3. Приказ Министерства образования и науки Российской Федерации от 31.12.2015 №1577 «О внесении изменений в федеральный государственный стандарт основного общего образования, утвержденный приказом Министерства образования и науки Российской Федерации» от 17 декабря </w:t>
      </w:r>
      <w:smartTag w:uri="urn:schemas-microsoft-com:office:smarttags" w:element="metricconverter">
        <w:smartTagPr>
          <w:attr w:name="ProductID" w:val="2010 г"/>
        </w:smartTagPr>
        <w:r w:rsidRPr="00C5304B">
          <w:rPr>
            <w:color w:val="000000"/>
          </w:rPr>
          <w:t>2010 г</w:t>
        </w:r>
      </w:smartTag>
      <w:r w:rsidRPr="00C5304B">
        <w:rPr>
          <w:color w:val="000000"/>
        </w:rPr>
        <w:t>. №1897.</w:t>
      </w:r>
    </w:p>
    <w:p w:rsidR="00C5304B" w:rsidRPr="00C5304B" w:rsidRDefault="00C5304B" w:rsidP="00C5304B">
      <w:pPr>
        <w:rPr>
          <w:color w:val="000000"/>
        </w:rPr>
      </w:pPr>
      <w:r w:rsidRPr="00C5304B">
        <w:rPr>
          <w:color w:val="000000"/>
        </w:rPr>
        <w:t xml:space="preserve">4. Методические рекомендации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C5304B">
        <w:rPr>
          <w:color w:val="000000"/>
        </w:rPr>
        <w:t>Минобрнауки</w:t>
      </w:r>
      <w:proofErr w:type="spellEnd"/>
      <w:r w:rsidRPr="00C5304B">
        <w:rPr>
          <w:color w:val="000000"/>
        </w:rPr>
        <w:t xml:space="preserve"> от 18.08.2017 № 09-1672;</w:t>
      </w:r>
    </w:p>
    <w:p w:rsidR="00C5304B" w:rsidRPr="00C5304B" w:rsidRDefault="00C5304B" w:rsidP="00C5304B">
      <w:pPr>
        <w:rPr>
          <w:color w:val="000000"/>
        </w:rPr>
      </w:pPr>
      <w:r w:rsidRPr="00C5304B">
        <w:rPr>
          <w:color w:val="000000"/>
        </w:rPr>
        <w:t>5. Стратегия развития воспитания в Российской Федерации на период до 2025 года, утвержденной распоряжением Правительства от 29.05.2015 № 996-р.</w:t>
      </w:r>
    </w:p>
    <w:p w:rsidR="00C5304B" w:rsidRPr="00C5304B" w:rsidRDefault="00C5304B" w:rsidP="00C5304B">
      <w:pPr>
        <w:rPr>
          <w:color w:val="000000"/>
        </w:rPr>
      </w:pPr>
      <w:r w:rsidRPr="00C5304B">
        <w:rPr>
          <w:color w:val="000000"/>
        </w:rPr>
        <w:t>Программа направлена на развитие интеллектуальных умений учащихся на основе формирования у обучающегося умений управлять процессами мышления, пониманием закономерностей, решением сложных проблемных ситуаций. Она дает школьнику возможность раскрыть многие качества, лежащие в основе творческого мышления.</w:t>
      </w:r>
    </w:p>
    <w:p w:rsidR="00C5304B" w:rsidRDefault="000A5621" w:rsidP="000A5621">
      <w:pPr>
        <w:rPr>
          <w:color w:val="000000"/>
        </w:rPr>
      </w:pPr>
      <w:r w:rsidRPr="00832746">
        <w:rPr>
          <w:color w:val="000000"/>
        </w:rPr>
        <w:tab/>
      </w:r>
    </w:p>
    <w:p w:rsidR="00BB493B" w:rsidRPr="00BB493B" w:rsidRDefault="00C5304B" w:rsidP="00BB493B">
      <w:pPr>
        <w:jc w:val="both"/>
        <w:rPr>
          <w:color w:val="000000"/>
        </w:rPr>
      </w:pPr>
      <w:r>
        <w:rPr>
          <w:b/>
          <w:color w:val="000000"/>
        </w:rPr>
        <w:t xml:space="preserve">      </w:t>
      </w:r>
      <w:r w:rsidRPr="00C5304B">
        <w:rPr>
          <w:b/>
          <w:color w:val="000000"/>
        </w:rPr>
        <w:t>Актуальность курса:</w:t>
      </w:r>
      <w:r>
        <w:rPr>
          <w:color w:val="000000"/>
        </w:rPr>
        <w:t xml:space="preserve"> </w:t>
      </w:r>
      <w:r w:rsidR="00BB493B" w:rsidRPr="00BB493B">
        <w:rPr>
          <w:color w:val="000000"/>
        </w:rPr>
        <w:t xml:space="preserve">Программа внеурочной деятельности «Школьный </w:t>
      </w:r>
      <w:proofErr w:type="spellStart"/>
      <w:r w:rsidR="00BB493B" w:rsidRPr="00BB493B">
        <w:rPr>
          <w:color w:val="000000"/>
        </w:rPr>
        <w:t>медиацентр</w:t>
      </w:r>
      <w:proofErr w:type="spellEnd"/>
      <w:r w:rsidR="00BB493B" w:rsidRPr="00BB493B">
        <w:rPr>
          <w:color w:val="000000"/>
        </w:rPr>
        <w:t>»</w:t>
      </w:r>
      <w:r w:rsidR="00BB493B">
        <w:rPr>
          <w:color w:val="000000"/>
        </w:rPr>
        <w:t xml:space="preserve"> </w:t>
      </w:r>
      <w:r w:rsidR="00BB493B" w:rsidRPr="00BB493B">
        <w:rPr>
          <w:color w:val="000000"/>
        </w:rPr>
        <w:t>представляет собой комплекс мероприя</w:t>
      </w:r>
      <w:r w:rsidR="00BB493B">
        <w:rPr>
          <w:color w:val="000000"/>
        </w:rPr>
        <w:t xml:space="preserve">тий, направленных на развитие у </w:t>
      </w:r>
      <w:r w:rsidR="00BB493B" w:rsidRPr="00BB493B">
        <w:rPr>
          <w:color w:val="000000"/>
        </w:rPr>
        <w:t xml:space="preserve">учащихся </w:t>
      </w:r>
      <w:proofErr w:type="spellStart"/>
      <w:r w:rsidR="00BB493B" w:rsidRPr="00BB493B">
        <w:rPr>
          <w:color w:val="000000"/>
        </w:rPr>
        <w:t>медиакульт</w:t>
      </w:r>
      <w:r w:rsidR="00BB493B">
        <w:rPr>
          <w:color w:val="000000"/>
        </w:rPr>
        <w:t>уры</w:t>
      </w:r>
      <w:proofErr w:type="spellEnd"/>
      <w:r w:rsidR="00BB493B">
        <w:rPr>
          <w:color w:val="000000"/>
        </w:rPr>
        <w:t xml:space="preserve"> и ключевых информационных и </w:t>
      </w:r>
      <w:r w:rsidR="00BB493B" w:rsidRPr="00BB493B">
        <w:rPr>
          <w:color w:val="000000"/>
        </w:rPr>
        <w:t xml:space="preserve">телекоммуникационных компетентностей </w:t>
      </w:r>
      <w:r w:rsidR="00BB493B">
        <w:rPr>
          <w:color w:val="000000"/>
        </w:rPr>
        <w:t xml:space="preserve">современного общества. Учащиеся </w:t>
      </w:r>
      <w:r w:rsidR="00BB493B" w:rsidRPr="00BB493B">
        <w:rPr>
          <w:color w:val="000000"/>
        </w:rPr>
        <w:t>получат возможность познакомиться и поработать с различными видами</w:t>
      </w:r>
    </w:p>
    <w:p w:rsidR="00BB493B" w:rsidRPr="00BB493B" w:rsidRDefault="00BB493B" w:rsidP="00BB493B">
      <w:pPr>
        <w:jc w:val="both"/>
        <w:rPr>
          <w:color w:val="000000"/>
        </w:rPr>
      </w:pPr>
      <w:r w:rsidRPr="00BB493B">
        <w:rPr>
          <w:color w:val="000000"/>
        </w:rPr>
        <w:t>информации, представленными в р</w:t>
      </w:r>
      <w:r>
        <w:rPr>
          <w:color w:val="000000"/>
        </w:rPr>
        <w:t xml:space="preserve">азных форматах. Программа курса </w:t>
      </w:r>
      <w:r w:rsidRPr="00BB493B">
        <w:rPr>
          <w:color w:val="000000"/>
        </w:rPr>
        <w:t>внеурочной деятельности предусматривает непрерывность обучения и</w:t>
      </w:r>
    </w:p>
    <w:p w:rsidR="00BB493B" w:rsidRDefault="00BB493B" w:rsidP="00BB493B">
      <w:pPr>
        <w:jc w:val="both"/>
      </w:pPr>
      <w:r w:rsidRPr="00BB493B">
        <w:rPr>
          <w:color w:val="000000"/>
        </w:rPr>
        <w:t>возможность привлечения учащихся разных классов и возрастов.</w:t>
      </w:r>
      <w:r w:rsidRPr="00BB493B">
        <w:rPr>
          <w:color w:val="000000"/>
        </w:rPr>
        <w:cr/>
      </w:r>
      <w:r>
        <w:t>Рабочая прогр</w:t>
      </w:r>
      <w:r>
        <w:t xml:space="preserve">амма рассчитана на обучающихся 10-11 </w:t>
      </w:r>
      <w:r>
        <w:t>классов. Количество занятий - 34 (1 час в неделю). Особенностью программы является её вариативность: возможность свободно планировать и изменять порядок изучения тем. Курс изучается с учетом системного и последовательного освоения теоретических знаний, подкрепленных практическими занятиями и творческими выступлениями</w:t>
      </w:r>
    </w:p>
    <w:p w:rsidR="00A8510B" w:rsidRDefault="00A8510B" w:rsidP="00BB493B">
      <w:pPr>
        <w:jc w:val="both"/>
        <w:rPr>
          <w:b/>
          <w:bCs/>
          <w:color w:val="000000"/>
        </w:rPr>
      </w:pPr>
    </w:p>
    <w:p w:rsidR="00E560B3" w:rsidRPr="00832746" w:rsidRDefault="00E560B3" w:rsidP="00BB493B">
      <w:pPr>
        <w:jc w:val="both"/>
        <w:rPr>
          <w:b/>
          <w:bCs/>
          <w:color w:val="000000"/>
        </w:rPr>
      </w:pPr>
      <w:r w:rsidRPr="00832746">
        <w:rPr>
          <w:b/>
          <w:bCs/>
          <w:color w:val="000000"/>
        </w:rPr>
        <w:t>Цель и задачи программы</w:t>
      </w:r>
      <w:r w:rsidR="00B80DE1" w:rsidRPr="00832746">
        <w:rPr>
          <w:b/>
          <w:bCs/>
          <w:color w:val="000000"/>
        </w:rPr>
        <w:t>:</w:t>
      </w:r>
    </w:p>
    <w:p w:rsidR="00B80DE1" w:rsidRPr="00832746" w:rsidRDefault="000A5621" w:rsidP="000A5621">
      <w:pPr>
        <w:ind w:firstLine="708"/>
      </w:pPr>
      <w:r w:rsidRPr="00832746">
        <w:rPr>
          <w:b/>
        </w:rPr>
        <w:t>Цель</w:t>
      </w:r>
      <w:r w:rsidRPr="00832746">
        <w:t xml:space="preserve">: </w:t>
      </w:r>
    </w:p>
    <w:p w:rsidR="00BB493B" w:rsidRDefault="00BB493B" w:rsidP="00B80DE1">
      <w:pPr>
        <w:ind w:firstLine="708"/>
      </w:pPr>
      <w:r>
        <w:t xml:space="preserve">создание и развитие единого информационного пространства школы, а также создание условий для развития творческого потенциала школьников. </w:t>
      </w:r>
    </w:p>
    <w:p w:rsidR="00BB493B" w:rsidRDefault="00BB493B" w:rsidP="00B80DE1">
      <w:pPr>
        <w:ind w:firstLine="708"/>
      </w:pPr>
    </w:p>
    <w:p w:rsidR="00B80DE1" w:rsidRPr="00832746" w:rsidRDefault="000A5621" w:rsidP="00B80DE1">
      <w:pPr>
        <w:ind w:firstLine="708"/>
        <w:rPr>
          <w:b/>
        </w:rPr>
      </w:pPr>
      <w:r w:rsidRPr="00832746">
        <w:rPr>
          <w:b/>
        </w:rPr>
        <w:lastRenderedPageBreak/>
        <w:t>Задачи:</w:t>
      </w:r>
      <w:r w:rsidR="00B80DE1" w:rsidRPr="00832746">
        <w:rPr>
          <w:b/>
        </w:rPr>
        <w:t xml:space="preserve"> </w:t>
      </w:r>
    </w:p>
    <w:p w:rsidR="00BB493B" w:rsidRDefault="00BB493B" w:rsidP="00BB493B">
      <w:pPr>
        <w:pStyle w:val="a3"/>
      </w:pPr>
      <w:r>
        <w:t xml:space="preserve">- </w:t>
      </w:r>
      <w:r>
        <w:t xml:space="preserve">Организовать деятельность школьного </w:t>
      </w:r>
      <w:proofErr w:type="spellStart"/>
      <w:r>
        <w:t>медиацентра</w:t>
      </w:r>
      <w:proofErr w:type="spellEnd"/>
      <w:r>
        <w:t xml:space="preserve"> - одного из инструментов воспитательного воздействия для успешной социализации обучающихся; </w:t>
      </w:r>
    </w:p>
    <w:p w:rsidR="00BB493B" w:rsidRDefault="00BB493B" w:rsidP="00BB493B">
      <w:pPr>
        <w:pStyle w:val="a3"/>
      </w:pPr>
      <w:r>
        <w:sym w:font="Symbol" w:char="F02D"/>
      </w:r>
      <w:r>
        <w:t xml:space="preserve"> Развивать речевые навыки обучающихся; </w:t>
      </w:r>
    </w:p>
    <w:p w:rsidR="00BB493B" w:rsidRDefault="00BB493B" w:rsidP="00BB493B">
      <w:pPr>
        <w:pStyle w:val="a3"/>
      </w:pPr>
      <w:r>
        <w:sym w:font="Symbol" w:char="F02D"/>
      </w:r>
      <w:r>
        <w:t xml:space="preserve"> Развивать навыки работы с информацией (сбор, систематизация, хранение, использование); </w:t>
      </w:r>
    </w:p>
    <w:p w:rsidR="00BB493B" w:rsidRDefault="00BB493B" w:rsidP="00BB493B">
      <w:pPr>
        <w:pStyle w:val="a3"/>
      </w:pPr>
      <w:r>
        <w:sym w:font="Symbol" w:char="F02D"/>
      </w:r>
      <w:r>
        <w:t xml:space="preserve"> Привить детям и подросткам интерес к таким профессиям как журналист, корреспондент, дизайнер, корректор, а также фоторепортёр, </w:t>
      </w:r>
      <w:proofErr w:type="spellStart"/>
      <w:r>
        <w:t>видеооператор</w:t>
      </w:r>
      <w:proofErr w:type="spellEnd"/>
      <w:r>
        <w:t xml:space="preserve">, режиссёр, режиссёр монтажа и др. </w:t>
      </w:r>
    </w:p>
    <w:p w:rsidR="00BB493B" w:rsidRDefault="00BB493B" w:rsidP="00BB493B">
      <w:pPr>
        <w:pStyle w:val="a3"/>
      </w:pPr>
      <w:r>
        <w:sym w:font="Symbol" w:char="F02D"/>
      </w:r>
      <w:r>
        <w:t xml:space="preserve"> Обучать детей умению выражать свои мысли чётко и грамотно, ответственно и критически анализировать содержание сообщений. </w:t>
      </w:r>
      <w:r>
        <w:sym w:font="Symbol" w:char="F02D"/>
      </w:r>
      <w:r>
        <w:t xml:space="preserve"> Создать живую, активно работающую информационную среду; </w:t>
      </w:r>
    </w:p>
    <w:p w:rsidR="00BB493B" w:rsidRDefault="00BB493B" w:rsidP="00BB493B">
      <w:pPr>
        <w:pStyle w:val="a3"/>
      </w:pPr>
      <w:r>
        <w:sym w:font="Symbol" w:char="F02D"/>
      </w:r>
      <w:r>
        <w:t xml:space="preserve"> Воспитывать чувство коллективизма, взаимопомощи и взаимовыручки; </w:t>
      </w:r>
    </w:p>
    <w:p w:rsidR="00BB493B" w:rsidRDefault="00BB493B" w:rsidP="00BB493B">
      <w:pPr>
        <w:pStyle w:val="a3"/>
      </w:pPr>
      <w:r>
        <w:sym w:font="Symbol" w:char="F02D"/>
      </w:r>
      <w:r>
        <w:t xml:space="preserve"> Научить детей работать в группе, обсуждать различные вопросы, приходить к компромиссу; </w:t>
      </w:r>
    </w:p>
    <w:p w:rsidR="00BB493B" w:rsidRDefault="00BB493B" w:rsidP="00BB493B">
      <w:pPr>
        <w:pStyle w:val="a3"/>
        <w:rPr>
          <w:b/>
          <w:bCs/>
          <w:color w:val="000000"/>
        </w:rPr>
      </w:pPr>
      <w:r>
        <w:sym w:font="Symbol" w:char="F02D"/>
      </w:r>
      <w:r>
        <w:t xml:space="preserve"> Научить старших участников </w:t>
      </w:r>
      <w:proofErr w:type="spellStart"/>
      <w:r>
        <w:t>медиацентра</w:t>
      </w:r>
      <w:proofErr w:type="spellEnd"/>
      <w:r>
        <w:t xml:space="preserve"> помогать младшим, обучать их тому, чему уже они научились.</w:t>
      </w:r>
      <w:r w:rsidR="00E560B3" w:rsidRPr="00832746">
        <w:rPr>
          <w:color w:val="000000"/>
        </w:rPr>
        <w:br/>
      </w:r>
    </w:p>
    <w:p w:rsidR="004E1F1C" w:rsidRPr="00E56C07" w:rsidRDefault="00E560B3" w:rsidP="00BB493B">
      <w:pPr>
        <w:pStyle w:val="a3"/>
      </w:pPr>
      <w:r w:rsidRPr="00832746">
        <w:rPr>
          <w:b/>
          <w:bCs/>
          <w:color w:val="000000"/>
        </w:rPr>
        <w:t xml:space="preserve">Методы контроля: </w:t>
      </w:r>
      <w:r w:rsidR="00A8510B">
        <w:rPr>
          <w:color w:val="000000"/>
        </w:rPr>
        <w:t xml:space="preserve">создание новостей и видео для школьного сообщества </w:t>
      </w:r>
      <w:proofErr w:type="spellStart"/>
      <w:r w:rsidR="00A8510B">
        <w:rPr>
          <w:color w:val="000000"/>
        </w:rPr>
        <w:t>ВКонтакте</w:t>
      </w:r>
      <w:proofErr w:type="spellEnd"/>
      <w:r w:rsidR="00A8510B">
        <w:rPr>
          <w:color w:val="000000"/>
        </w:rPr>
        <w:t xml:space="preserve">, </w:t>
      </w:r>
      <w:r w:rsidRPr="00832746">
        <w:rPr>
          <w:color w:val="000000"/>
        </w:rPr>
        <w:t>мини-конференция с през</w:t>
      </w:r>
      <w:r w:rsidR="00A8510B">
        <w:rPr>
          <w:color w:val="000000"/>
        </w:rPr>
        <w:t xml:space="preserve">ентациями, доклад, выступление, </w:t>
      </w:r>
      <w:r w:rsidRPr="00832746">
        <w:rPr>
          <w:color w:val="000000"/>
        </w:rPr>
        <w:t>презентация, участие в конкурсах.</w:t>
      </w:r>
      <w:r w:rsidRPr="00832746">
        <w:rPr>
          <w:color w:val="000000"/>
        </w:rPr>
        <w:br/>
      </w:r>
      <w:r w:rsidRPr="00832746">
        <w:rPr>
          <w:b/>
          <w:bCs/>
          <w:color w:val="000000"/>
        </w:rPr>
        <w:t>Требования к уровню знаний, умений и навыков по окончанию реализации программы:</w:t>
      </w:r>
      <w:r w:rsidRPr="00832746">
        <w:rPr>
          <w:b/>
          <w:bCs/>
          <w:color w:val="000000"/>
        </w:rPr>
        <w:br/>
      </w:r>
      <w:r w:rsidRPr="00832746">
        <w:sym w:font="Symbol" w:char="F0B7"/>
      </w:r>
      <w:r w:rsidR="004E1F1C" w:rsidRPr="00832746">
        <w:rPr>
          <w:color w:val="000000"/>
        </w:rPr>
        <w:t xml:space="preserve"> </w:t>
      </w:r>
      <w:r w:rsidRPr="00832746">
        <w:rPr>
          <w:color w:val="000000"/>
        </w:rPr>
        <w:t>уметь работать в группе, прислушиваться к мнению членов группы, отстаивать собственную точку зрения</w:t>
      </w:r>
      <w:r w:rsidR="00E56C07">
        <w:rPr>
          <w:color w:val="000000"/>
        </w:rPr>
        <w:t>;</w:t>
      </w:r>
    </w:p>
    <w:p w:rsidR="00E56C07" w:rsidRDefault="00E56C07" w:rsidP="00E56C07">
      <w:bookmarkStart w:id="0" w:name="_GoBack"/>
      <w:bookmarkEnd w:id="0"/>
    </w:p>
    <w:p w:rsidR="00C5304B" w:rsidRPr="00C5304B" w:rsidRDefault="00F94482" w:rsidP="00C5304B">
      <w:pPr>
        <w:rPr>
          <w:b/>
        </w:rPr>
      </w:pPr>
      <w:r w:rsidRPr="00832746">
        <w:rPr>
          <w:b/>
        </w:rPr>
        <w:t xml:space="preserve">        </w:t>
      </w:r>
      <w:r w:rsidR="00C5304B" w:rsidRPr="00C5304B">
        <w:rPr>
          <w:b/>
        </w:rPr>
        <w:t>СОДЕРЖАНИЕ ОБУЧЕНИЯ</w:t>
      </w:r>
    </w:p>
    <w:p w:rsidR="00BB493B" w:rsidRDefault="00BB493B" w:rsidP="00C5304B">
      <w:r>
        <w:t xml:space="preserve">Раздел 1 (1 час) Вводное занятие Теория: правила техники безопасности при работе в классе, на выездных занятиях и экскурсиях. Закрепление знаний об основах ведения странички школы в социальной сети </w:t>
      </w:r>
      <w:proofErr w:type="spellStart"/>
      <w:r>
        <w:t>ВКонтакте</w:t>
      </w:r>
      <w:proofErr w:type="spellEnd"/>
      <w:r>
        <w:t xml:space="preserve">. Практика: распределение обязанностей и ролей участников </w:t>
      </w:r>
      <w:proofErr w:type="spellStart"/>
      <w:r>
        <w:t>медиацентра</w:t>
      </w:r>
      <w:proofErr w:type="spellEnd"/>
      <w:r>
        <w:t xml:space="preserve">. </w:t>
      </w:r>
    </w:p>
    <w:p w:rsidR="00BB493B" w:rsidRDefault="00BB493B" w:rsidP="00C5304B">
      <w:r>
        <w:t xml:space="preserve">Раздел 2 (5 часов) Обзор программ для создания контента Теория: обзор бесплатных версий программ для создания картинок, плакатов, видеороликов и др., обзор новых программ, доступных для использования. Практика: изучение инструментария основных программ для создания контента, поиск и изучение новых программ, доступных для использования. </w:t>
      </w:r>
    </w:p>
    <w:p w:rsidR="00BB493B" w:rsidRDefault="00BB493B" w:rsidP="00C5304B">
      <w:r>
        <w:t xml:space="preserve">Раздел 3 (3 часа) Разработка контент-плана Теория: анализ контент-плана школьных СМИ с целью выявления плюсов и минусов организации интернет-пространства. Определение своего вектора работы </w:t>
      </w:r>
      <w:proofErr w:type="spellStart"/>
      <w:r>
        <w:t>медиацентра</w:t>
      </w:r>
      <w:proofErr w:type="spellEnd"/>
      <w:r>
        <w:t xml:space="preserve">. Практика: разработка постоянных рубрик для социальных сетей, обоснование необходимости и полезности каждой из рубрик для учащихся и педагогов школы. </w:t>
      </w:r>
    </w:p>
    <w:p w:rsidR="00BB493B" w:rsidRDefault="00B728CF" w:rsidP="00C5304B">
      <w:r>
        <w:t xml:space="preserve">Раздел 4 (12 </w:t>
      </w:r>
      <w:r w:rsidR="00BB493B">
        <w:t xml:space="preserve">часов) Создание новостных выпусков Теория: Стиль и отбор новостей, ведение новостей, телевизионный репортаж. Практика: Запись выпусков новостей и репортажей. Монтаж </w:t>
      </w:r>
      <w:proofErr w:type="spellStart"/>
      <w:r w:rsidR="00BB493B">
        <w:t>видеоновостей</w:t>
      </w:r>
      <w:proofErr w:type="spellEnd"/>
      <w:r w:rsidR="00BB493B">
        <w:t xml:space="preserve">. </w:t>
      </w:r>
    </w:p>
    <w:p w:rsidR="00BB493B" w:rsidRDefault="00BB493B" w:rsidP="00C5304B">
      <w:r>
        <w:t>Раздел 5 (4</w:t>
      </w:r>
      <w:r>
        <w:t xml:space="preserve"> часов) Интервью 3 Теория: структура и виды интервью, изучение вопросов интервьюера. Практика: поиск героя, создание интервью. Промежуточная аттестация: творческая работа </w:t>
      </w:r>
    </w:p>
    <w:p w:rsidR="00BB493B" w:rsidRDefault="00BB493B" w:rsidP="00C5304B">
      <w:r>
        <w:lastRenderedPageBreak/>
        <w:t xml:space="preserve">Раздел 6 (6 часов) Операторское мастерство Теория: Ракурсы. Планы. Виды видеороликов. Структура видео. </w:t>
      </w:r>
      <w:proofErr w:type="spellStart"/>
      <w:r>
        <w:t>Фотомастерство</w:t>
      </w:r>
      <w:proofErr w:type="spellEnd"/>
      <w:r>
        <w:t xml:space="preserve">. Практика: Идея и сценарий видеофильма. Монтаж видео Обсуждение просмотренного на «круглом столе». </w:t>
      </w:r>
    </w:p>
    <w:p w:rsidR="00BB493B" w:rsidRDefault="00BB493B" w:rsidP="00C5304B">
      <w:r>
        <w:t xml:space="preserve">Раздел 7 (8 </w:t>
      </w:r>
      <w:r>
        <w:t>часов) Работа с программами Теория: изучение основ видеомонтажа и обработки фотографий. Практика</w:t>
      </w:r>
      <w:r w:rsidRPr="00BB493B">
        <w:rPr>
          <w:lang w:val="en-US"/>
        </w:rPr>
        <w:t xml:space="preserve">: </w:t>
      </w:r>
      <w:r>
        <w:t>работа</w:t>
      </w:r>
      <w:r w:rsidRPr="00BB493B">
        <w:rPr>
          <w:lang w:val="en-US"/>
        </w:rPr>
        <w:t xml:space="preserve"> </w:t>
      </w:r>
      <w:r>
        <w:t>с</w:t>
      </w:r>
      <w:r w:rsidRPr="00BB493B">
        <w:rPr>
          <w:lang w:val="en-US"/>
        </w:rPr>
        <w:t xml:space="preserve"> </w:t>
      </w:r>
      <w:r>
        <w:t>программами</w:t>
      </w:r>
      <w:r w:rsidRPr="00BB493B">
        <w:rPr>
          <w:lang w:val="en-US"/>
        </w:rPr>
        <w:t xml:space="preserve"> </w:t>
      </w:r>
      <w:proofErr w:type="spellStart"/>
      <w:r w:rsidRPr="00BB493B">
        <w:rPr>
          <w:lang w:val="en-US"/>
        </w:rPr>
        <w:t>Movavi</w:t>
      </w:r>
      <w:proofErr w:type="spellEnd"/>
      <w:r w:rsidRPr="00BB493B">
        <w:rPr>
          <w:lang w:val="en-US"/>
        </w:rPr>
        <w:t xml:space="preserve"> Video, </w:t>
      </w:r>
      <w:proofErr w:type="spellStart"/>
      <w:r w:rsidRPr="00BB493B">
        <w:rPr>
          <w:lang w:val="en-US"/>
        </w:rPr>
        <w:t>VivaCut</w:t>
      </w:r>
      <w:proofErr w:type="spellEnd"/>
      <w:r w:rsidRPr="00BB493B">
        <w:rPr>
          <w:lang w:val="en-US"/>
        </w:rPr>
        <w:t xml:space="preserve">, </w:t>
      </w:r>
      <w:proofErr w:type="spellStart"/>
      <w:r w:rsidRPr="00BB493B">
        <w:rPr>
          <w:lang w:val="en-US"/>
        </w:rPr>
        <w:t>PowerDirector</w:t>
      </w:r>
      <w:proofErr w:type="spellEnd"/>
      <w:r w:rsidRPr="00BB493B">
        <w:rPr>
          <w:lang w:val="en-US"/>
        </w:rPr>
        <w:t xml:space="preserve">, </w:t>
      </w:r>
      <w:proofErr w:type="spellStart"/>
      <w:r w:rsidRPr="00BB493B">
        <w:rPr>
          <w:lang w:val="en-US"/>
        </w:rPr>
        <w:t>CapCut</w:t>
      </w:r>
      <w:proofErr w:type="spellEnd"/>
      <w:r w:rsidRPr="00BB493B">
        <w:rPr>
          <w:lang w:val="en-US"/>
        </w:rPr>
        <w:t xml:space="preserve">, </w:t>
      </w:r>
      <w:proofErr w:type="spellStart"/>
      <w:r w:rsidRPr="00BB493B">
        <w:rPr>
          <w:lang w:val="en-US"/>
        </w:rPr>
        <w:t>Filmora</w:t>
      </w:r>
      <w:proofErr w:type="spellEnd"/>
      <w:r w:rsidRPr="00BB493B">
        <w:rPr>
          <w:lang w:val="en-US"/>
        </w:rPr>
        <w:t xml:space="preserve">, </w:t>
      </w:r>
      <w:proofErr w:type="spellStart"/>
      <w:proofErr w:type="gramStart"/>
      <w:r w:rsidRPr="00BB493B">
        <w:rPr>
          <w:lang w:val="en-US"/>
        </w:rPr>
        <w:t>InShot</w:t>
      </w:r>
      <w:proofErr w:type="spellEnd"/>
      <w:r w:rsidRPr="00BB493B">
        <w:rPr>
          <w:lang w:val="en-US"/>
        </w:rPr>
        <w:t xml:space="preserve"> .</w:t>
      </w:r>
      <w:proofErr w:type="gramEnd"/>
      <w:r w:rsidRPr="00BB493B">
        <w:rPr>
          <w:lang w:val="en-US"/>
        </w:rPr>
        <w:t xml:space="preserve"> </w:t>
      </w:r>
      <w:r>
        <w:t xml:space="preserve">Монтаж видео. Обработка фотографии в программе </w:t>
      </w:r>
      <w:proofErr w:type="spellStart"/>
      <w:r>
        <w:t>Remini</w:t>
      </w:r>
      <w:proofErr w:type="spellEnd"/>
      <w:r>
        <w:t xml:space="preserve">, </w:t>
      </w:r>
      <w:proofErr w:type="spellStart"/>
      <w:r>
        <w:t>BeCoco</w:t>
      </w:r>
      <w:proofErr w:type="spellEnd"/>
      <w:r>
        <w:t xml:space="preserve">. Итоговая аттестация: творческая работа </w:t>
      </w:r>
    </w:p>
    <w:p w:rsidR="00C5304B" w:rsidRPr="00C5304B" w:rsidRDefault="00BB493B" w:rsidP="00C5304B">
      <w:pPr>
        <w:rPr>
          <w:b/>
        </w:rPr>
      </w:pPr>
      <w:r>
        <w:t xml:space="preserve">Раздел 8 (1 </w:t>
      </w:r>
      <w:proofErr w:type="gramStart"/>
      <w:r>
        <w:t>час)Итоговое</w:t>
      </w:r>
      <w:proofErr w:type="gramEnd"/>
      <w:r>
        <w:t xml:space="preserve"> занятие. Подведение итогов работы </w:t>
      </w:r>
      <w:proofErr w:type="spellStart"/>
      <w:r>
        <w:t>медиацентра</w:t>
      </w:r>
      <w:proofErr w:type="spellEnd"/>
      <w:r>
        <w:t xml:space="preserve"> за год Практика: Анализ просмотров и охватов странички школы, выявление удачных и неудачных моментов работы </w:t>
      </w:r>
      <w:proofErr w:type="spellStart"/>
      <w:r>
        <w:t>медиацентра</w:t>
      </w:r>
      <w:proofErr w:type="spellEnd"/>
      <w:r>
        <w:t xml:space="preserve"> в конкретном учебном году</w:t>
      </w:r>
    </w:p>
    <w:p w:rsidR="0013349F" w:rsidRDefault="0013349F" w:rsidP="00E560B3">
      <w:pPr>
        <w:rPr>
          <w:color w:val="000000"/>
        </w:rPr>
      </w:pPr>
    </w:p>
    <w:p w:rsidR="00C5304B" w:rsidRPr="00C5304B" w:rsidRDefault="00C5304B" w:rsidP="00C5304B">
      <w:pPr>
        <w:widowControl w:val="0"/>
        <w:ind w:right="63" w:firstLine="567"/>
        <w:jc w:val="both"/>
        <w:rPr>
          <w:b/>
          <w:bCs/>
          <w:color w:val="000000"/>
        </w:rPr>
      </w:pPr>
      <w:r w:rsidRPr="00C5304B">
        <w:rPr>
          <w:rFonts w:eastAsia="Calibri"/>
          <w:b/>
          <w:color w:val="000000"/>
        </w:rPr>
        <w:t>ПЛАНИРУЕМЫЕ РЕЗУЛЬТАТЫ ОСВОЕНИЯ УЧЕБНОГО КУРСА</w:t>
      </w:r>
    </w:p>
    <w:p w:rsidR="00C5304B" w:rsidRPr="00C5304B" w:rsidRDefault="00C5304B" w:rsidP="00C5304B">
      <w:pPr>
        <w:autoSpaceDE w:val="0"/>
        <w:autoSpaceDN w:val="0"/>
        <w:adjustRightInd w:val="0"/>
        <w:ind w:right="63" w:firstLine="567"/>
        <w:jc w:val="both"/>
        <w:rPr>
          <w:rFonts w:eastAsia="Calibri"/>
          <w:bCs/>
          <w:i/>
        </w:rPr>
      </w:pPr>
    </w:p>
    <w:p w:rsidR="00C5304B" w:rsidRPr="00C5304B" w:rsidRDefault="00C5304B" w:rsidP="00C5304B">
      <w:pPr>
        <w:autoSpaceDE w:val="0"/>
        <w:autoSpaceDN w:val="0"/>
        <w:adjustRightInd w:val="0"/>
        <w:ind w:right="63" w:firstLine="567"/>
        <w:jc w:val="both"/>
        <w:rPr>
          <w:rFonts w:eastAsia="Calibri"/>
          <w:bCs/>
          <w:i/>
        </w:rPr>
      </w:pPr>
      <w:r w:rsidRPr="00C5304B">
        <w:rPr>
          <w:rFonts w:eastAsia="Calibri"/>
          <w:bCs/>
          <w:i/>
        </w:rPr>
        <w:t>Личностные результаты учащихся после изучения курса:</w:t>
      </w:r>
    </w:p>
    <w:p w:rsidR="00C5304B" w:rsidRPr="00C5304B" w:rsidRDefault="00C5304B" w:rsidP="00C5304B">
      <w:pPr>
        <w:numPr>
          <w:ilvl w:val="0"/>
          <w:numId w:val="10"/>
        </w:numPr>
        <w:autoSpaceDE w:val="0"/>
        <w:autoSpaceDN w:val="0"/>
        <w:adjustRightInd w:val="0"/>
        <w:spacing w:line="259" w:lineRule="auto"/>
        <w:ind w:left="0"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готовность и способность обучающихся к саморазвитию и самообразованию, выбору дальнейшего образования на базе ориентировки в мире профессий и профессиональных предпочтений; </w:t>
      </w:r>
    </w:p>
    <w:p w:rsidR="00C5304B" w:rsidRPr="00C5304B" w:rsidRDefault="00C5304B" w:rsidP="00C5304B">
      <w:pPr>
        <w:numPr>
          <w:ilvl w:val="0"/>
          <w:numId w:val="10"/>
        </w:numPr>
        <w:autoSpaceDE w:val="0"/>
        <w:autoSpaceDN w:val="0"/>
        <w:adjustRightInd w:val="0"/>
        <w:spacing w:line="259" w:lineRule="auto"/>
        <w:ind w:left="0"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</w:r>
    </w:p>
    <w:p w:rsidR="00C5304B" w:rsidRPr="00C5304B" w:rsidRDefault="00C5304B" w:rsidP="00C5304B">
      <w:pPr>
        <w:numPr>
          <w:ilvl w:val="0"/>
          <w:numId w:val="10"/>
        </w:numPr>
        <w:autoSpaceDE w:val="0"/>
        <w:autoSpaceDN w:val="0"/>
        <w:adjustRightInd w:val="0"/>
        <w:spacing w:line="259" w:lineRule="auto"/>
        <w:ind w:left="0"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развитие логического мышления, пространственного воображения, критичности мышления на уровне, необходимом для будущей профессиональной деятельности, а также для последующего обучения в высшей школе; </w:t>
      </w:r>
    </w:p>
    <w:p w:rsidR="00C5304B" w:rsidRPr="00C5304B" w:rsidRDefault="00C5304B" w:rsidP="00C5304B">
      <w:pPr>
        <w:numPr>
          <w:ilvl w:val="0"/>
          <w:numId w:val="10"/>
        </w:numPr>
        <w:autoSpaceDE w:val="0"/>
        <w:autoSpaceDN w:val="0"/>
        <w:adjustRightInd w:val="0"/>
        <w:spacing w:line="259" w:lineRule="auto"/>
        <w:ind w:left="0" w:firstLine="567"/>
        <w:jc w:val="both"/>
        <w:rPr>
          <w:rFonts w:eastAsia="Calibri"/>
          <w:color w:val="000000"/>
        </w:rPr>
      </w:pPr>
      <w:proofErr w:type="spellStart"/>
      <w:r w:rsidRPr="00C5304B">
        <w:rPr>
          <w:rFonts w:eastAsia="Calibri"/>
          <w:color w:val="000000"/>
        </w:rPr>
        <w:t>сформированность</w:t>
      </w:r>
      <w:proofErr w:type="spellEnd"/>
      <w:r w:rsidRPr="00C5304B">
        <w:rPr>
          <w:rFonts w:eastAsia="Calibri"/>
          <w:color w:val="000000"/>
        </w:rPr>
        <w:t xml:space="preserve"> коммуникативной компетентности в общении и сотрудничестве со сверстниками, взрослыми и младшими в образовательной, общественно – полезной, </w:t>
      </w:r>
      <w:proofErr w:type="spellStart"/>
      <w:r w:rsidRPr="00C5304B">
        <w:rPr>
          <w:rFonts w:eastAsia="Calibri"/>
          <w:color w:val="000000"/>
        </w:rPr>
        <w:t>учебно</w:t>
      </w:r>
      <w:proofErr w:type="spellEnd"/>
      <w:r w:rsidRPr="00C5304B">
        <w:rPr>
          <w:rFonts w:eastAsia="Calibri"/>
          <w:color w:val="000000"/>
        </w:rPr>
        <w:t xml:space="preserve"> – исследовательской, творческой и других видах деятельности. </w:t>
      </w:r>
    </w:p>
    <w:p w:rsidR="00C5304B" w:rsidRPr="00C5304B" w:rsidRDefault="00C5304B" w:rsidP="00C5304B">
      <w:pPr>
        <w:widowControl w:val="0"/>
        <w:numPr>
          <w:ilvl w:val="0"/>
          <w:numId w:val="8"/>
        </w:numPr>
        <w:spacing w:line="259" w:lineRule="auto"/>
        <w:ind w:left="0" w:right="63" w:firstLine="567"/>
        <w:contextualSpacing/>
        <w:jc w:val="both"/>
        <w:rPr>
          <w:color w:val="000000"/>
          <w:lang w:eastAsia="en-US"/>
        </w:rPr>
      </w:pPr>
      <w:r w:rsidRPr="00C5304B">
        <w:rPr>
          <w:color w:val="000000"/>
          <w:lang w:eastAsia="en-US"/>
        </w:rPr>
        <w:t xml:space="preserve"> ра</w:t>
      </w:r>
      <w:r w:rsidRPr="00C5304B">
        <w:rPr>
          <w:color w:val="000000"/>
          <w:w w:val="99"/>
          <w:lang w:eastAsia="en-US"/>
        </w:rPr>
        <w:t>з</w:t>
      </w:r>
      <w:r w:rsidRPr="00C5304B">
        <w:rPr>
          <w:color w:val="000000"/>
          <w:lang w:eastAsia="en-US"/>
        </w:rPr>
        <w:t>в</w:t>
      </w:r>
      <w:r w:rsidRPr="00C5304B">
        <w:rPr>
          <w:color w:val="000000"/>
          <w:spacing w:val="1"/>
          <w:w w:val="99"/>
          <w:lang w:eastAsia="en-US"/>
        </w:rPr>
        <w:t>и</w:t>
      </w:r>
      <w:r w:rsidRPr="00C5304B">
        <w:rPr>
          <w:color w:val="000000"/>
          <w:lang w:eastAsia="en-US"/>
        </w:rPr>
        <w:t>т</w:t>
      </w:r>
      <w:r w:rsidRPr="00C5304B">
        <w:rPr>
          <w:color w:val="000000"/>
          <w:spacing w:val="1"/>
          <w:w w:val="99"/>
          <w:lang w:eastAsia="en-US"/>
        </w:rPr>
        <w:t>и</w:t>
      </w:r>
      <w:r w:rsidRPr="00C5304B">
        <w:rPr>
          <w:color w:val="000000"/>
          <w:lang w:eastAsia="en-US"/>
        </w:rPr>
        <w:t>е</w:t>
      </w:r>
      <w:r w:rsidRPr="00C5304B">
        <w:rPr>
          <w:color w:val="000000"/>
          <w:spacing w:val="159"/>
          <w:lang w:eastAsia="en-US"/>
        </w:rPr>
        <w:t xml:space="preserve"> </w:t>
      </w:r>
      <w:r w:rsidRPr="00C5304B">
        <w:rPr>
          <w:color w:val="000000"/>
          <w:spacing w:val="1"/>
          <w:w w:val="99"/>
          <w:lang w:eastAsia="en-US"/>
        </w:rPr>
        <w:t>п</w:t>
      </w:r>
      <w:r w:rsidRPr="00C5304B">
        <w:rPr>
          <w:color w:val="000000"/>
          <w:spacing w:val="-1"/>
          <w:lang w:eastAsia="en-US"/>
        </w:rPr>
        <w:t>о</w:t>
      </w:r>
      <w:r w:rsidRPr="00C5304B">
        <w:rPr>
          <w:color w:val="000000"/>
          <w:lang w:eastAsia="en-US"/>
        </w:rPr>
        <w:t>з</w:t>
      </w:r>
      <w:r w:rsidRPr="00C5304B">
        <w:rPr>
          <w:color w:val="000000"/>
          <w:spacing w:val="1"/>
          <w:w w:val="99"/>
          <w:lang w:eastAsia="en-US"/>
        </w:rPr>
        <w:t>н</w:t>
      </w:r>
      <w:r w:rsidRPr="00C5304B">
        <w:rPr>
          <w:color w:val="000000"/>
          <w:lang w:eastAsia="en-US"/>
        </w:rPr>
        <w:t>а</w:t>
      </w:r>
      <w:r w:rsidRPr="00C5304B">
        <w:rPr>
          <w:color w:val="000000"/>
          <w:spacing w:val="-3"/>
          <w:lang w:eastAsia="en-US"/>
        </w:rPr>
        <w:t>в</w:t>
      </w:r>
      <w:r w:rsidRPr="00C5304B">
        <w:rPr>
          <w:color w:val="000000"/>
          <w:spacing w:val="-8"/>
          <w:lang w:eastAsia="en-US"/>
        </w:rPr>
        <w:t>а</w:t>
      </w:r>
      <w:r w:rsidRPr="00C5304B">
        <w:rPr>
          <w:color w:val="000000"/>
          <w:lang w:eastAsia="en-US"/>
        </w:rPr>
        <w:t>тел</w:t>
      </w:r>
      <w:r w:rsidRPr="00C5304B">
        <w:rPr>
          <w:color w:val="000000"/>
          <w:spacing w:val="-1"/>
          <w:lang w:eastAsia="en-US"/>
        </w:rPr>
        <w:t>ь</w:t>
      </w:r>
      <w:r w:rsidRPr="00C5304B">
        <w:rPr>
          <w:color w:val="000000"/>
          <w:w w:val="99"/>
          <w:lang w:eastAsia="en-US"/>
        </w:rPr>
        <w:t>н</w:t>
      </w:r>
      <w:r w:rsidRPr="00C5304B">
        <w:rPr>
          <w:color w:val="000000"/>
          <w:lang w:eastAsia="en-US"/>
        </w:rPr>
        <w:t>ых</w:t>
      </w:r>
      <w:r w:rsidRPr="00C5304B">
        <w:rPr>
          <w:color w:val="000000"/>
          <w:spacing w:val="160"/>
          <w:lang w:eastAsia="en-US"/>
        </w:rPr>
        <w:t xml:space="preserve"> </w:t>
      </w:r>
      <w:r w:rsidRPr="00C5304B">
        <w:rPr>
          <w:color w:val="000000"/>
          <w:spacing w:val="1"/>
          <w:lang w:eastAsia="en-US"/>
        </w:rPr>
        <w:t>и</w:t>
      </w:r>
      <w:r w:rsidRPr="00C5304B">
        <w:rPr>
          <w:color w:val="000000"/>
          <w:lang w:eastAsia="en-US"/>
        </w:rPr>
        <w:t>н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lang w:eastAsia="en-US"/>
        </w:rPr>
        <w:t>ер</w:t>
      </w:r>
      <w:r w:rsidRPr="00C5304B">
        <w:rPr>
          <w:color w:val="000000"/>
          <w:spacing w:val="2"/>
          <w:lang w:eastAsia="en-US"/>
        </w:rPr>
        <w:t>е</w:t>
      </w:r>
      <w:r w:rsidRPr="00C5304B">
        <w:rPr>
          <w:color w:val="000000"/>
          <w:lang w:eastAsia="en-US"/>
        </w:rPr>
        <w:t>сов</w:t>
      </w:r>
      <w:r w:rsidRPr="00C5304B">
        <w:rPr>
          <w:color w:val="000000"/>
          <w:spacing w:val="159"/>
          <w:lang w:eastAsia="en-US"/>
        </w:rPr>
        <w:t xml:space="preserve"> </w:t>
      </w:r>
      <w:r w:rsidRPr="00C5304B">
        <w:rPr>
          <w:color w:val="000000"/>
          <w:lang w:eastAsia="en-US"/>
        </w:rPr>
        <w:t>и</w:t>
      </w:r>
      <w:r w:rsidRPr="00C5304B">
        <w:rPr>
          <w:color w:val="000000"/>
          <w:spacing w:val="161"/>
          <w:lang w:eastAsia="en-US"/>
        </w:rPr>
        <w:t xml:space="preserve"> </w:t>
      </w:r>
      <w:r w:rsidRPr="00C5304B">
        <w:rPr>
          <w:color w:val="000000"/>
          <w:spacing w:val="2"/>
          <w:lang w:eastAsia="en-US"/>
        </w:rPr>
        <w:t>м</w:t>
      </w:r>
      <w:r w:rsidRPr="00C5304B">
        <w:rPr>
          <w:color w:val="000000"/>
          <w:spacing w:val="-1"/>
          <w:lang w:eastAsia="en-US"/>
        </w:rPr>
        <w:t>о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lang w:eastAsia="en-US"/>
        </w:rPr>
        <w:t>и</w:t>
      </w:r>
      <w:r w:rsidRPr="00C5304B">
        <w:rPr>
          <w:color w:val="000000"/>
          <w:spacing w:val="-1"/>
          <w:lang w:eastAsia="en-US"/>
        </w:rPr>
        <w:t>в</w:t>
      </w:r>
      <w:r w:rsidRPr="00C5304B">
        <w:rPr>
          <w:color w:val="000000"/>
          <w:lang w:eastAsia="en-US"/>
        </w:rPr>
        <w:t>ов,</w:t>
      </w:r>
      <w:r w:rsidRPr="00C5304B">
        <w:rPr>
          <w:color w:val="000000"/>
          <w:spacing w:val="159"/>
          <w:lang w:eastAsia="en-US"/>
        </w:rPr>
        <w:t xml:space="preserve"> </w:t>
      </w:r>
      <w:r w:rsidRPr="00C5304B">
        <w:rPr>
          <w:color w:val="000000"/>
          <w:spacing w:val="1"/>
          <w:lang w:eastAsia="en-US"/>
        </w:rPr>
        <w:t>н</w:t>
      </w:r>
      <w:r w:rsidRPr="00C5304B">
        <w:rPr>
          <w:color w:val="000000"/>
          <w:spacing w:val="-3"/>
          <w:lang w:eastAsia="en-US"/>
        </w:rPr>
        <w:t>а</w:t>
      </w:r>
      <w:r w:rsidRPr="00C5304B">
        <w:rPr>
          <w:color w:val="000000"/>
          <w:lang w:eastAsia="en-US"/>
        </w:rPr>
        <w:t>пра</w:t>
      </w:r>
      <w:r w:rsidRPr="00C5304B">
        <w:rPr>
          <w:color w:val="000000"/>
          <w:spacing w:val="-2"/>
          <w:lang w:eastAsia="en-US"/>
        </w:rPr>
        <w:t>в</w:t>
      </w:r>
      <w:r w:rsidRPr="00C5304B">
        <w:rPr>
          <w:color w:val="000000"/>
          <w:lang w:eastAsia="en-US"/>
        </w:rPr>
        <w:t>л</w:t>
      </w:r>
      <w:r w:rsidRPr="00C5304B">
        <w:rPr>
          <w:color w:val="000000"/>
          <w:spacing w:val="-1"/>
          <w:lang w:eastAsia="en-US"/>
        </w:rPr>
        <w:t>ен</w:t>
      </w:r>
      <w:r w:rsidRPr="00C5304B">
        <w:rPr>
          <w:color w:val="000000"/>
          <w:lang w:eastAsia="en-US"/>
        </w:rPr>
        <w:t>ных</w:t>
      </w:r>
      <w:r w:rsidRPr="00C5304B">
        <w:rPr>
          <w:color w:val="000000"/>
          <w:spacing w:val="160"/>
          <w:lang w:eastAsia="en-US"/>
        </w:rPr>
        <w:t xml:space="preserve"> </w:t>
      </w:r>
      <w:r w:rsidRPr="00C5304B">
        <w:rPr>
          <w:color w:val="000000"/>
          <w:spacing w:val="1"/>
          <w:lang w:eastAsia="en-US"/>
        </w:rPr>
        <w:t>на</w:t>
      </w:r>
      <w:r w:rsidRPr="00C5304B">
        <w:rPr>
          <w:color w:val="000000"/>
          <w:spacing w:val="159"/>
          <w:lang w:eastAsia="en-US"/>
        </w:rPr>
        <w:t xml:space="preserve"> </w:t>
      </w:r>
      <w:r w:rsidRPr="00C5304B">
        <w:rPr>
          <w:color w:val="000000"/>
          <w:spacing w:val="1"/>
          <w:w w:val="99"/>
          <w:lang w:eastAsia="en-US"/>
        </w:rPr>
        <w:t>и</w:t>
      </w:r>
      <w:r w:rsidRPr="00C5304B">
        <w:rPr>
          <w:color w:val="000000"/>
          <w:w w:val="99"/>
          <w:lang w:eastAsia="en-US"/>
        </w:rPr>
        <w:t>з</w:t>
      </w:r>
      <w:r w:rsidRPr="00C5304B">
        <w:rPr>
          <w:color w:val="000000"/>
          <w:spacing w:val="-7"/>
          <w:lang w:eastAsia="en-US"/>
        </w:rPr>
        <w:t>у</w:t>
      </w:r>
      <w:r w:rsidRPr="00C5304B">
        <w:rPr>
          <w:color w:val="000000"/>
          <w:spacing w:val="-1"/>
          <w:lang w:eastAsia="en-US"/>
        </w:rPr>
        <w:t>че</w:t>
      </w:r>
      <w:r w:rsidRPr="00C5304B">
        <w:rPr>
          <w:color w:val="000000"/>
          <w:spacing w:val="1"/>
          <w:w w:val="99"/>
          <w:lang w:eastAsia="en-US"/>
        </w:rPr>
        <w:t>ни</w:t>
      </w:r>
      <w:r w:rsidRPr="00C5304B">
        <w:rPr>
          <w:color w:val="000000"/>
          <w:lang w:eastAsia="en-US"/>
        </w:rPr>
        <w:t>е с</w:t>
      </w:r>
      <w:r w:rsidRPr="00C5304B">
        <w:rPr>
          <w:color w:val="000000"/>
          <w:w w:val="99"/>
          <w:lang w:eastAsia="en-US"/>
        </w:rPr>
        <w:t>п</w:t>
      </w:r>
      <w:r w:rsidRPr="00C5304B">
        <w:rPr>
          <w:color w:val="000000"/>
          <w:lang w:eastAsia="en-US"/>
        </w:rPr>
        <w:t>е</w:t>
      </w:r>
      <w:r w:rsidRPr="00C5304B">
        <w:rPr>
          <w:color w:val="000000"/>
          <w:w w:val="99"/>
          <w:lang w:eastAsia="en-US"/>
        </w:rPr>
        <w:t>ц</w:t>
      </w:r>
      <w:r w:rsidRPr="00C5304B">
        <w:rPr>
          <w:color w:val="000000"/>
          <w:spacing w:val="1"/>
          <w:w w:val="99"/>
          <w:lang w:eastAsia="en-US"/>
        </w:rPr>
        <w:t>и</w:t>
      </w:r>
      <w:r w:rsidRPr="00C5304B">
        <w:rPr>
          <w:color w:val="000000"/>
          <w:spacing w:val="1"/>
          <w:lang w:eastAsia="en-US"/>
        </w:rPr>
        <w:t>а</w:t>
      </w:r>
      <w:r w:rsidRPr="00C5304B">
        <w:rPr>
          <w:color w:val="000000"/>
          <w:w w:val="99"/>
          <w:lang w:eastAsia="en-US"/>
        </w:rPr>
        <w:t>л</w:t>
      </w:r>
      <w:r w:rsidRPr="00C5304B">
        <w:rPr>
          <w:color w:val="000000"/>
          <w:spacing w:val="1"/>
          <w:w w:val="99"/>
          <w:lang w:eastAsia="en-US"/>
        </w:rPr>
        <w:t>ь</w:t>
      </w:r>
      <w:r w:rsidRPr="00C5304B">
        <w:rPr>
          <w:color w:val="000000"/>
          <w:spacing w:val="3"/>
          <w:w w:val="99"/>
          <w:lang w:eastAsia="en-US"/>
        </w:rPr>
        <w:t>н</w:t>
      </w:r>
      <w:r w:rsidRPr="00C5304B">
        <w:rPr>
          <w:color w:val="000000"/>
          <w:spacing w:val="-2"/>
          <w:lang w:eastAsia="en-US"/>
        </w:rPr>
        <w:t>ы</w:t>
      </w:r>
      <w:r w:rsidRPr="00C5304B">
        <w:rPr>
          <w:color w:val="000000"/>
          <w:lang w:eastAsia="en-US"/>
        </w:rPr>
        <w:t>х</w:t>
      </w:r>
      <w:r w:rsidRPr="00C5304B">
        <w:rPr>
          <w:color w:val="000000"/>
          <w:spacing w:val="1"/>
          <w:lang w:eastAsia="en-US"/>
        </w:rPr>
        <w:t xml:space="preserve"> </w:t>
      </w:r>
      <w:r w:rsidRPr="00C5304B">
        <w:rPr>
          <w:color w:val="000000"/>
          <w:lang w:eastAsia="en-US"/>
        </w:rPr>
        <w:t>ра</w:t>
      </w:r>
      <w:r w:rsidRPr="00C5304B">
        <w:rPr>
          <w:color w:val="000000"/>
          <w:spacing w:val="-3"/>
          <w:lang w:eastAsia="en-US"/>
        </w:rPr>
        <w:t>з</w:t>
      </w:r>
      <w:r w:rsidRPr="00C5304B">
        <w:rPr>
          <w:color w:val="000000"/>
          <w:lang w:eastAsia="en-US"/>
        </w:rPr>
        <w:t>д</w:t>
      </w:r>
      <w:r w:rsidRPr="00C5304B">
        <w:rPr>
          <w:color w:val="000000"/>
          <w:spacing w:val="-1"/>
          <w:lang w:eastAsia="en-US"/>
        </w:rPr>
        <w:t>е</w:t>
      </w:r>
      <w:r w:rsidRPr="00C5304B">
        <w:rPr>
          <w:color w:val="000000"/>
          <w:lang w:eastAsia="en-US"/>
        </w:rPr>
        <w:t>лов</w:t>
      </w:r>
      <w:r w:rsidRPr="00C5304B">
        <w:rPr>
          <w:color w:val="000000"/>
          <w:spacing w:val="-2"/>
          <w:lang w:eastAsia="en-US"/>
        </w:rPr>
        <w:t xml:space="preserve"> м</w:t>
      </w:r>
      <w:r w:rsidRPr="00C5304B">
        <w:rPr>
          <w:color w:val="000000"/>
          <w:spacing w:val="-8"/>
          <w:lang w:eastAsia="en-US"/>
        </w:rPr>
        <w:t>а</w:t>
      </w:r>
      <w:r w:rsidRPr="00C5304B">
        <w:rPr>
          <w:color w:val="000000"/>
          <w:lang w:eastAsia="en-US"/>
        </w:rPr>
        <w:t>тем</w:t>
      </w:r>
      <w:r w:rsidRPr="00C5304B">
        <w:rPr>
          <w:color w:val="000000"/>
          <w:spacing w:val="-6"/>
          <w:lang w:eastAsia="en-US"/>
        </w:rPr>
        <w:t>а</w:t>
      </w:r>
      <w:r w:rsidRPr="00C5304B">
        <w:rPr>
          <w:color w:val="000000"/>
          <w:lang w:eastAsia="en-US"/>
        </w:rPr>
        <w:t>т</w:t>
      </w:r>
      <w:r w:rsidRPr="00C5304B">
        <w:rPr>
          <w:color w:val="000000"/>
          <w:w w:val="99"/>
          <w:lang w:eastAsia="en-US"/>
        </w:rPr>
        <w:t>и</w:t>
      </w:r>
      <w:r w:rsidRPr="00C5304B">
        <w:rPr>
          <w:color w:val="000000"/>
          <w:lang w:eastAsia="en-US"/>
        </w:rPr>
        <w:t>ки</w:t>
      </w:r>
      <w:r w:rsidRPr="00C5304B">
        <w:rPr>
          <w:color w:val="000000"/>
          <w:spacing w:val="2"/>
          <w:lang w:eastAsia="en-US"/>
        </w:rPr>
        <w:t xml:space="preserve"> </w:t>
      </w:r>
      <w:r w:rsidRPr="00C5304B">
        <w:rPr>
          <w:color w:val="000000"/>
          <w:lang w:eastAsia="en-US"/>
        </w:rPr>
        <w:t xml:space="preserve">в </w:t>
      </w:r>
      <w:r w:rsidRPr="00C5304B">
        <w:rPr>
          <w:color w:val="000000"/>
          <w:spacing w:val="1"/>
          <w:lang w:eastAsia="en-US"/>
        </w:rPr>
        <w:t>п</w:t>
      </w:r>
      <w:r w:rsidRPr="00C5304B">
        <w:rPr>
          <w:color w:val="000000"/>
          <w:lang w:eastAsia="en-US"/>
        </w:rPr>
        <w:t>ра</w:t>
      </w:r>
      <w:r w:rsidRPr="00C5304B">
        <w:rPr>
          <w:color w:val="000000"/>
          <w:spacing w:val="-3"/>
          <w:lang w:eastAsia="en-US"/>
        </w:rPr>
        <w:t>к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lang w:eastAsia="en-US"/>
        </w:rPr>
        <w:t>ич</w:t>
      </w:r>
      <w:r w:rsidRPr="00C5304B">
        <w:rPr>
          <w:color w:val="000000"/>
          <w:spacing w:val="3"/>
          <w:lang w:eastAsia="en-US"/>
        </w:rPr>
        <w:t>е</w:t>
      </w:r>
      <w:r w:rsidRPr="00C5304B">
        <w:rPr>
          <w:color w:val="000000"/>
          <w:lang w:eastAsia="en-US"/>
        </w:rPr>
        <w:t>с</w:t>
      </w:r>
      <w:r w:rsidRPr="00C5304B">
        <w:rPr>
          <w:color w:val="000000"/>
          <w:spacing w:val="-10"/>
          <w:lang w:eastAsia="en-US"/>
        </w:rPr>
        <w:t>к</w:t>
      </w:r>
      <w:r w:rsidRPr="00C5304B">
        <w:rPr>
          <w:color w:val="000000"/>
          <w:lang w:eastAsia="en-US"/>
        </w:rPr>
        <w:t>ой дея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lang w:eastAsia="en-US"/>
        </w:rPr>
        <w:t>ел</w:t>
      </w:r>
      <w:r w:rsidRPr="00C5304B">
        <w:rPr>
          <w:color w:val="000000"/>
          <w:spacing w:val="1"/>
          <w:w w:val="99"/>
          <w:lang w:eastAsia="en-US"/>
        </w:rPr>
        <w:t>ь</w:t>
      </w:r>
      <w:r w:rsidRPr="00C5304B">
        <w:rPr>
          <w:color w:val="000000"/>
          <w:spacing w:val="1"/>
          <w:lang w:eastAsia="en-US"/>
        </w:rPr>
        <w:t>н</w:t>
      </w:r>
      <w:r w:rsidRPr="00C5304B">
        <w:rPr>
          <w:color w:val="000000"/>
          <w:spacing w:val="4"/>
          <w:lang w:eastAsia="en-US"/>
        </w:rPr>
        <w:t>о</w:t>
      </w:r>
      <w:r w:rsidRPr="00C5304B">
        <w:rPr>
          <w:color w:val="000000"/>
          <w:lang w:eastAsia="en-US"/>
        </w:rPr>
        <w:t>с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lang w:eastAsia="en-US"/>
        </w:rPr>
        <w:t>и и</w:t>
      </w:r>
      <w:r w:rsidRPr="00C5304B">
        <w:rPr>
          <w:color w:val="000000"/>
          <w:spacing w:val="1"/>
          <w:lang w:eastAsia="en-US"/>
        </w:rPr>
        <w:t>н</w:t>
      </w:r>
      <w:r w:rsidRPr="00C5304B">
        <w:rPr>
          <w:color w:val="000000"/>
          <w:spacing w:val="-3"/>
          <w:lang w:eastAsia="en-US"/>
        </w:rPr>
        <w:t>ж</w:t>
      </w:r>
      <w:r w:rsidRPr="00C5304B">
        <w:rPr>
          <w:color w:val="000000"/>
          <w:spacing w:val="-1"/>
          <w:lang w:eastAsia="en-US"/>
        </w:rPr>
        <w:t>е</w:t>
      </w:r>
      <w:r w:rsidRPr="00C5304B">
        <w:rPr>
          <w:color w:val="000000"/>
          <w:lang w:eastAsia="en-US"/>
        </w:rPr>
        <w:t>нер</w:t>
      </w:r>
      <w:r w:rsidRPr="00C5304B">
        <w:rPr>
          <w:color w:val="000000"/>
          <w:spacing w:val="1"/>
          <w:lang w:eastAsia="en-US"/>
        </w:rPr>
        <w:t>а</w:t>
      </w:r>
      <w:r w:rsidRPr="00C5304B">
        <w:rPr>
          <w:color w:val="000000"/>
          <w:lang w:eastAsia="en-US"/>
        </w:rPr>
        <w:t>;</w:t>
      </w:r>
    </w:p>
    <w:p w:rsidR="00C5304B" w:rsidRPr="00C5304B" w:rsidRDefault="00C5304B" w:rsidP="00C5304B">
      <w:pPr>
        <w:widowControl w:val="0"/>
        <w:numPr>
          <w:ilvl w:val="0"/>
          <w:numId w:val="8"/>
        </w:numPr>
        <w:spacing w:line="259" w:lineRule="auto"/>
        <w:ind w:left="0" w:right="63" w:firstLine="567"/>
        <w:contextualSpacing/>
        <w:jc w:val="both"/>
        <w:rPr>
          <w:color w:val="000000"/>
          <w:lang w:eastAsia="en-US"/>
        </w:rPr>
      </w:pPr>
      <w:r w:rsidRPr="00C5304B">
        <w:rPr>
          <w:color w:val="000000"/>
          <w:spacing w:val="1"/>
          <w:w w:val="99"/>
          <w:lang w:eastAsia="en-US"/>
        </w:rPr>
        <w:t>п</w:t>
      </w:r>
      <w:r w:rsidRPr="00C5304B">
        <w:rPr>
          <w:color w:val="000000"/>
          <w:spacing w:val="-2"/>
          <w:lang w:eastAsia="en-US"/>
        </w:rPr>
        <w:t>о</w:t>
      </w:r>
      <w:r w:rsidRPr="00C5304B">
        <w:rPr>
          <w:color w:val="000000"/>
          <w:spacing w:val="2"/>
          <w:lang w:eastAsia="en-US"/>
        </w:rPr>
        <w:t>л</w:t>
      </w:r>
      <w:r w:rsidRPr="00C5304B">
        <w:rPr>
          <w:color w:val="000000"/>
          <w:spacing w:val="-6"/>
          <w:lang w:eastAsia="en-US"/>
        </w:rPr>
        <w:t>у</w:t>
      </w:r>
      <w:r w:rsidRPr="00C5304B">
        <w:rPr>
          <w:color w:val="000000"/>
          <w:lang w:eastAsia="en-US"/>
        </w:rPr>
        <w:t>че</w:t>
      </w:r>
      <w:r w:rsidRPr="00C5304B">
        <w:rPr>
          <w:color w:val="000000"/>
          <w:spacing w:val="1"/>
          <w:w w:val="99"/>
          <w:lang w:eastAsia="en-US"/>
        </w:rPr>
        <w:t>ни</w:t>
      </w:r>
      <w:r w:rsidRPr="00C5304B">
        <w:rPr>
          <w:color w:val="000000"/>
          <w:lang w:eastAsia="en-US"/>
        </w:rPr>
        <w:t xml:space="preserve">е </w:t>
      </w:r>
      <w:r w:rsidRPr="00C5304B">
        <w:rPr>
          <w:color w:val="000000"/>
          <w:w w:val="99"/>
          <w:lang w:eastAsia="en-US"/>
        </w:rPr>
        <w:t>н</w:t>
      </w:r>
      <w:r w:rsidRPr="00C5304B">
        <w:rPr>
          <w:color w:val="000000"/>
          <w:lang w:eastAsia="en-US"/>
        </w:rPr>
        <w:t>ав</w:t>
      </w:r>
      <w:r w:rsidRPr="00C5304B">
        <w:rPr>
          <w:color w:val="000000"/>
          <w:spacing w:val="-1"/>
          <w:lang w:eastAsia="en-US"/>
        </w:rPr>
        <w:t>ы</w:t>
      </w:r>
      <w:r w:rsidRPr="00C5304B">
        <w:rPr>
          <w:color w:val="000000"/>
          <w:spacing w:val="-11"/>
          <w:lang w:eastAsia="en-US"/>
        </w:rPr>
        <w:t>к</w:t>
      </w:r>
      <w:r w:rsidRPr="00C5304B">
        <w:rPr>
          <w:color w:val="000000"/>
          <w:lang w:eastAsia="en-US"/>
        </w:rPr>
        <w:t xml:space="preserve">ов </w:t>
      </w:r>
      <w:r w:rsidRPr="00C5304B">
        <w:rPr>
          <w:color w:val="000000"/>
          <w:w w:val="99"/>
          <w:lang w:eastAsia="en-US"/>
        </w:rPr>
        <w:t>п</w:t>
      </w:r>
      <w:r w:rsidRPr="00C5304B">
        <w:rPr>
          <w:color w:val="000000"/>
          <w:lang w:eastAsia="en-US"/>
        </w:rPr>
        <w:t>ро</w:t>
      </w:r>
      <w:r w:rsidRPr="00C5304B">
        <w:rPr>
          <w:color w:val="000000"/>
          <w:w w:val="99"/>
          <w:lang w:eastAsia="en-US"/>
        </w:rPr>
        <w:t>г</w:t>
      </w:r>
      <w:r w:rsidRPr="00C5304B">
        <w:rPr>
          <w:color w:val="000000"/>
          <w:spacing w:val="1"/>
          <w:w w:val="99"/>
          <w:lang w:eastAsia="en-US"/>
        </w:rPr>
        <w:t>н</w:t>
      </w:r>
      <w:r w:rsidRPr="00C5304B">
        <w:rPr>
          <w:color w:val="000000"/>
          <w:lang w:eastAsia="en-US"/>
        </w:rPr>
        <w:t>о</w:t>
      </w:r>
      <w:r w:rsidRPr="00C5304B">
        <w:rPr>
          <w:color w:val="000000"/>
          <w:spacing w:val="1"/>
          <w:lang w:eastAsia="en-US"/>
        </w:rPr>
        <w:t>зи</w:t>
      </w:r>
      <w:r w:rsidRPr="00C5304B">
        <w:rPr>
          <w:color w:val="000000"/>
          <w:lang w:eastAsia="en-US"/>
        </w:rPr>
        <w:t>р</w:t>
      </w:r>
      <w:r w:rsidRPr="00C5304B">
        <w:rPr>
          <w:color w:val="000000"/>
          <w:spacing w:val="-1"/>
          <w:lang w:eastAsia="en-US"/>
        </w:rPr>
        <w:t>о</w:t>
      </w:r>
      <w:r w:rsidRPr="00C5304B">
        <w:rPr>
          <w:color w:val="000000"/>
          <w:spacing w:val="-3"/>
          <w:lang w:eastAsia="en-US"/>
        </w:rPr>
        <w:t>в</w:t>
      </w:r>
      <w:r w:rsidRPr="00C5304B">
        <w:rPr>
          <w:color w:val="000000"/>
          <w:spacing w:val="-1"/>
          <w:lang w:eastAsia="en-US"/>
        </w:rPr>
        <w:t>а</w:t>
      </w:r>
      <w:r w:rsidRPr="00C5304B">
        <w:rPr>
          <w:color w:val="000000"/>
          <w:lang w:eastAsia="en-US"/>
        </w:rPr>
        <w:t>н</w:t>
      </w:r>
      <w:r w:rsidRPr="00C5304B">
        <w:rPr>
          <w:color w:val="000000"/>
          <w:spacing w:val="1"/>
          <w:lang w:eastAsia="en-US"/>
        </w:rPr>
        <w:t>и</w:t>
      </w:r>
      <w:r w:rsidRPr="00C5304B">
        <w:rPr>
          <w:color w:val="000000"/>
          <w:lang w:eastAsia="en-US"/>
        </w:rPr>
        <w:t>я с</w:t>
      </w:r>
      <w:r w:rsidRPr="00C5304B">
        <w:rPr>
          <w:color w:val="000000"/>
          <w:spacing w:val="-2"/>
          <w:lang w:eastAsia="en-US"/>
        </w:rPr>
        <w:t>в</w:t>
      </w:r>
      <w:r w:rsidRPr="00C5304B">
        <w:rPr>
          <w:color w:val="000000"/>
          <w:spacing w:val="1"/>
          <w:lang w:eastAsia="en-US"/>
        </w:rPr>
        <w:t>о</w:t>
      </w:r>
      <w:r w:rsidRPr="00C5304B">
        <w:rPr>
          <w:color w:val="000000"/>
          <w:lang w:eastAsia="en-US"/>
        </w:rPr>
        <w:t>ей дея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lang w:eastAsia="en-US"/>
        </w:rPr>
        <w:t>ел</w:t>
      </w:r>
      <w:r w:rsidRPr="00C5304B">
        <w:rPr>
          <w:color w:val="000000"/>
          <w:spacing w:val="1"/>
          <w:lang w:eastAsia="en-US"/>
        </w:rPr>
        <w:t>ьн</w:t>
      </w:r>
      <w:r w:rsidRPr="00C5304B">
        <w:rPr>
          <w:color w:val="000000"/>
          <w:spacing w:val="4"/>
          <w:lang w:eastAsia="en-US"/>
        </w:rPr>
        <w:t>о</w:t>
      </w:r>
      <w:r w:rsidRPr="00C5304B">
        <w:rPr>
          <w:color w:val="000000"/>
          <w:lang w:eastAsia="en-US"/>
        </w:rPr>
        <w:t>с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lang w:eastAsia="en-US"/>
        </w:rPr>
        <w:t>и</w:t>
      </w:r>
      <w:r w:rsidRPr="00C5304B">
        <w:rPr>
          <w:color w:val="000000"/>
          <w:spacing w:val="1"/>
          <w:lang w:eastAsia="en-US"/>
        </w:rPr>
        <w:t xml:space="preserve"> </w:t>
      </w:r>
      <w:r w:rsidRPr="00C5304B">
        <w:rPr>
          <w:color w:val="000000"/>
          <w:lang w:eastAsia="en-US"/>
        </w:rPr>
        <w:t xml:space="preserve">в </w:t>
      </w:r>
      <w:r w:rsidRPr="00C5304B">
        <w:rPr>
          <w:color w:val="000000"/>
          <w:spacing w:val="-6"/>
          <w:lang w:eastAsia="en-US"/>
        </w:rPr>
        <w:t>х</w:t>
      </w:r>
      <w:r w:rsidRPr="00C5304B">
        <w:rPr>
          <w:color w:val="000000"/>
          <w:spacing w:val="-8"/>
          <w:lang w:eastAsia="en-US"/>
        </w:rPr>
        <w:t>о</w:t>
      </w:r>
      <w:r w:rsidRPr="00C5304B">
        <w:rPr>
          <w:color w:val="000000"/>
          <w:lang w:eastAsia="en-US"/>
        </w:rPr>
        <w:t>де со</w:t>
      </w:r>
      <w:r w:rsidRPr="00C5304B">
        <w:rPr>
          <w:color w:val="000000"/>
          <w:spacing w:val="-3"/>
          <w:w w:val="99"/>
          <w:lang w:eastAsia="en-US"/>
        </w:rPr>
        <w:t>з</w:t>
      </w:r>
      <w:r w:rsidRPr="00C5304B">
        <w:rPr>
          <w:color w:val="000000"/>
          <w:lang w:eastAsia="en-US"/>
        </w:rPr>
        <w:t>д</w:t>
      </w:r>
      <w:r w:rsidRPr="00C5304B">
        <w:rPr>
          <w:color w:val="000000"/>
          <w:spacing w:val="-1"/>
          <w:lang w:eastAsia="en-US"/>
        </w:rPr>
        <w:t>ан</w:t>
      </w:r>
      <w:r w:rsidRPr="00C5304B">
        <w:rPr>
          <w:color w:val="000000"/>
          <w:lang w:eastAsia="en-US"/>
        </w:rPr>
        <w:t xml:space="preserve">ия </w:t>
      </w:r>
      <w:r w:rsidRPr="00C5304B">
        <w:rPr>
          <w:color w:val="000000"/>
          <w:spacing w:val="1"/>
          <w:lang w:eastAsia="en-US"/>
        </w:rPr>
        <w:t>п</w:t>
      </w:r>
      <w:r w:rsidRPr="00C5304B">
        <w:rPr>
          <w:color w:val="000000"/>
          <w:lang w:eastAsia="en-US"/>
        </w:rPr>
        <w:t>р</w:t>
      </w:r>
      <w:r w:rsidRPr="00C5304B">
        <w:rPr>
          <w:color w:val="000000"/>
          <w:spacing w:val="2"/>
          <w:lang w:eastAsia="en-US"/>
        </w:rPr>
        <w:t>о</w:t>
      </w:r>
      <w:r w:rsidRPr="00C5304B">
        <w:rPr>
          <w:color w:val="000000"/>
          <w:lang w:eastAsia="en-US"/>
        </w:rPr>
        <w:t>е</w:t>
      </w:r>
      <w:r w:rsidRPr="00C5304B">
        <w:rPr>
          <w:color w:val="000000"/>
          <w:spacing w:val="-4"/>
          <w:lang w:eastAsia="en-US"/>
        </w:rPr>
        <w:t>к</w:t>
      </w:r>
      <w:r w:rsidRPr="00C5304B">
        <w:rPr>
          <w:color w:val="000000"/>
          <w:spacing w:val="-1"/>
          <w:lang w:eastAsia="en-US"/>
        </w:rPr>
        <w:t>т</w:t>
      </w:r>
      <w:r w:rsidRPr="00C5304B">
        <w:rPr>
          <w:color w:val="000000"/>
          <w:lang w:eastAsia="en-US"/>
        </w:rPr>
        <w:t>ов;</w:t>
      </w:r>
    </w:p>
    <w:p w:rsidR="00C5304B" w:rsidRPr="00C5304B" w:rsidRDefault="00C5304B" w:rsidP="00C5304B">
      <w:pPr>
        <w:widowControl w:val="0"/>
        <w:numPr>
          <w:ilvl w:val="0"/>
          <w:numId w:val="8"/>
        </w:numPr>
        <w:spacing w:line="259" w:lineRule="auto"/>
        <w:ind w:left="0" w:right="63" w:firstLine="567"/>
        <w:contextualSpacing/>
        <w:jc w:val="both"/>
        <w:rPr>
          <w:color w:val="000000"/>
          <w:lang w:eastAsia="en-US"/>
        </w:rPr>
      </w:pPr>
      <w:r w:rsidRPr="00C5304B">
        <w:rPr>
          <w:color w:val="000000"/>
          <w:lang w:eastAsia="en-US"/>
        </w:rPr>
        <w:t>ра</w:t>
      </w:r>
      <w:r w:rsidRPr="00C5304B">
        <w:rPr>
          <w:color w:val="000000"/>
          <w:w w:val="99"/>
          <w:lang w:eastAsia="en-US"/>
        </w:rPr>
        <w:t>з</w:t>
      </w:r>
      <w:r w:rsidRPr="00C5304B">
        <w:rPr>
          <w:color w:val="000000"/>
          <w:lang w:eastAsia="en-US"/>
        </w:rPr>
        <w:t>в</w:t>
      </w:r>
      <w:r w:rsidRPr="00C5304B">
        <w:rPr>
          <w:color w:val="000000"/>
          <w:spacing w:val="1"/>
          <w:w w:val="99"/>
          <w:lang w:eastAsia="en-US"/>
        </w:rPr>
        <w:t>и</w:t>
      </w:r>
      <w:r w:rsidRPr="00C5304B">
        <w:rPr>
          <w:color w:val="000000"/>
          <w:lang w:eastAsia="en-US"/>
        </w:rPr>
        <w:t>т</w:t>
      </w:r>
      <w:r w:rsidRPr="00C5304B">
        <w:rPr>
          <w:color w:val="000000"/>
          <w:spacing w:val="1"/>
          <w:w w:val="99"/>
          <w:lang w:eastAsia="en-US"/>
        </w:rPr>
        <w:t>и</w:t>
      </w:r>
      <w:r w:rsidRPr="00C5304B">
        <w:rPr>
          <w:color w:val="000000"/>
          <w:lang w:eastAsia="en-US"/>
        </w:rPr>
        <w:t>е</w:t>
      </w:r>
      <w:r w:rsidRPr="00C5304B">
        <w:rPr>
          <w:color w:val="000000"/>
          <w:spacing w:val="2"/>
          <w:lang w:eastAsia="en-US"/>
        </w:rPr>
        <w:t xml:space="preserve"> </w:t>
      </w:r>
      <w:r w:rsidRPr="00C5304B">
        <w:rPr>
          <w:color w:val="000000"/>
          <w:spacing w:val="1"/>
          <w:lang w:eastAsia="en-US"/>
        </w:rPr>
        <w:t>ч</w:t>
      </w:r>
      <w:r w:rsidRPr="00C5304B">
        <w:rPr>
          <w:color w:val="000000"/>
          <w:spacing w:val="-3"/>
          <w:lang w:eastAsia="en-US"/>
        </w:rPr>
        <w:t>у</w:t>
      </w:r>
      <w:r w:rsidRPr="00C5304B">
        <w:rPr>
          <w:color w:val="000000"/>
          <w:lang w:eastAsia="en-US"/>
        </w:rPr>
        <w:t>в</w:t>
      </w:r>
      <w:r w:rsidRPr="00C5304B">
        <w:rPr>
          <w:color w:val="000000"/>
          <w:spacing w:val="-2"/>
          <w:lang w:eastAsia="en-US"/>
        </w:rPr>
        <w:t>с</w:t>
      </w:r>
      <w:r w:rsidRPr="00C5304B">
        <w:rPr>
          <w:color w:val="000000"/>
          <w:lang w:eastAsia="en-US"/>
        </w:rPr>
        <w:t>т</w:t>
      </w:r>
      <w:r w:rsidRPr="00C5304B">
        <w:rPr>
          <w:color w:val="000000"/>
          <w:spacing w:val="-2"/>
          <w:lang w:eastAsia="en-US"/>
        </w:rPr>
        <w:t>в</w:t>
      </w:r>
      <w:r w:rsidRPr="00C5304B">
        <w:rPr>
          <w:color w:val="000000"/>
          <w:lang w:eastAsia="en-US"/>
        </w:rPr>
        <w:t>а</w:t>
      </w:r>
      <w:r w:rsidRPr="00C5304B">
        <w:rPr>
          <w:color w:val="000000"/>
          <w:spacing w:val="2"/>
          <w:lang w:eastAsia="en-US"/>
        </w:rPr>
        <w:t xml:space="preserve"> </w:t>
      </w:r>
      <w:r w:rsidRPr="00C5304B">
        <w:rPr>
          <w:color w:val="000000"/>
          <w:lang w:eastAsia="en-US"/>
        </w:rPr>
        <w:t>л</w:t>
      </w:r>
      <w:r w:rsidRPr="00C5304B">
        <w:rPr>
          <w:color w:val="000000"/>
          <w:spacing w:val="1"/>
          <w:w w:val="99"/>
          <w:lang w:eastAsia="en-US"/>
        </w:rPr>
        <w:t>и</w:t>
      </w:r>
      <w:r w:rsidRPr="00C5304B">
        <w:rPr>
          <w:color w:val="000000"/>
          <w:lang w:eastAsia="en-US"/>
        </w:rPr>
        <w:t>ч</w:t>
      </w:r>
      <w:r w:rsidRPr="00C5304B">
        <w:rPr>
          <w:color w:val="000000"/>
          <w:w w:val="99"/>
          <w:lang w:eastAsia="en-US"/>
        </w:rPr>
        <w:t>н</w:t>
      </w:r>
      <w:r w:rsidRPr="00C5304B">
        <w:rPr>
          <w:color w:val="000000"/>
          <w:lang w:eastAsia="en-US"/>
        </w:rPr>
        <w:t>о</w:t>
      </w:r>
      <w:r w:rsidRPr="00C5304B">
        <w:rPr>
          <w:color w:val="000000"/>
          <w:w w:val="99"/>
          <w:lang w:eastAsia="en-US"/>
        </w:rPr>
        <w:t>й</w:t>
      </w:r>
      <w:r w:rsidRPr="00C5304B">
        <w:rPr>
          <w:color w:val="000000"/>
          <w:spacing w:val="5"/>
          <w:lang w:eastAsia="en-US"/>
        </w:rPr>
        <w:t xml:space="preserve"> </w:t>
      </w:r>
      <w:r w:rsidRPr="00C5304B">
        <w:rPr>
          <w:color w:val="000000"/>
          <w:spacing w:val="-2"/>
          <w:lang w:eastAsia="en-US"/>
        </w:rPr>
        <w:t>о</w:t>
      </w:r>
      <w:r w:rsidRPr="00C5304B">
        <w:rPr>
          <w:color w:val="000000"/>
          <w:lang w:eastAsia="en-US"/>
        </w:rPr>
        <w:t>т</w:t>
      </w:r>
      <w:r w:rsidRPr="00C5304B">
        <w:rPr>
          <w:color w:val="000000"/>
          <w:spacing w:val="-2"/>
          <w:w w:val="99"/>
          <w:lang w:eastAsia="en-US"/>
        </w:rPr>
        <w:t>в</w:t>
      </w:r>
      <w:r w:rsidRPr="00C5304B">
        <w:rPr>
          <w:color w:val="000000"/>
          <w:spacing w:val="-1"/>
          <w:lang w:eastAsia="en-US"/>
        </w:rPr>
        <w:t>е</w:t>
      </w:r>
      <w:r w:rsidRPr="00C5304B">
        <w:rPr>
          <w:color w:val="000000"/>
          <w:spacing w:val="2"/>
          <w:w w:val="99"/>
          <w:lang w:eastAsia="en-US"/>
        </w:rPr>
        <w:t>т</w:t>
      </w:r>
      <w:r w:rsidRPr="00C5304B">
        <w:rPr>
          <w:color w:val="000000"/>
          <w:lang w:eastAsia="en-US"/>
        </w:rPr>
        <w:t>с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spacing w:val="-2"/>
          <w:lang w:eastAsia="en-US"/>
        </w:rPr>
        <w:t>в</w:t>
      </w:r>
      <w:r w:rsidRPr="00C5304B">
        <w:rPr>
          <w:color w:val="000000"/>
          <w:spacing w:val="-1"/>
          <w:lang w:eastAsia="en-US"/>
        </w:rPr>
        <w:t>е</w:t>
      </w:r>
      <w:r w:rsidRPr="00C5304B">
        <w:rPr>
          <w:color w:val="000000"/>
          <w:lang w:eastAsia="en-US"/>
        </w:rPr>
        <w:t>н</w:t>
      </w:r>
      <w:r w:rsidRPr="00C5304B">
        <w:rPr>
          <w:color w:val="000000"/>
          <w:spacing w:val="1"/>
          <w:lang w:eastAsia="en-US"/>
        </w:rPr>
        <w:t>н</w:t>
      </w:r>
      <w:r w:rsidRPr="00C5304B">
        <w:rPr>
          <w:color w:val="000000"/>
          <w:spacing w:val="5"/>
          <w:lang w:eastAsia="en-US"/>
        </w:rPr>
        <w:t>о</w:t>
      </w:r>
      <w:r w:rsidRPr="00C5304B">
        <w:rPr>
          <w:color w:val="000000"/>
          <w:lang w:eastAsia="en-US"/>
        </w:rPr>
        <w:t>с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lang w:eastAsia="en-US"/>
        </w:rPr>
        <w:t>и</w:t>
      </w:r>
      <w:r w:rsidRPr="00C5304B">
        <w:rPr>
          <w:color w:val="000000"/>
          <w:spacing w:val="5"/>
          <w:lang w:eastAsia="en-US"/>
        </w:rPr>
        <w:t xml:space="preserve"> </w:t>
      </w:r>
      <w:r w:rsidRPr="00C5304B">
        <w:rPr>
          <w:color w:val="000000"/>
          <w:spacing w:val="1"/>
          <w:w w:val="99"/>
          <w:lang w:eastAsia="en-US"/>
        </w:rPr>
        <w:t>з</w:t>
      </w:r>
      <w:r w:rsidRPr="00C5304B">
        <w:rPr>
          <w:color w:val="000000"/>
          <w:lang w:eastAsia="en-US"/>
        </w:rPr>
        <w:t>а</w:t>
      </w:r>
      <w:r w:rsidRPr="00C5304B">
        <w:rPr>
          <w:color w:val="000000"/>
          <w:spacing w:val="2"/>
          <w:lang w:eastAsia="en-US"/>
        </w:rPr>
        <w:t xml:space="preserve"> </w:t>
      </w:r>
      <w:r w:rsidRPr="00C5304B">
        <w:rPr>
          <w:color w:val="000000"/>
          <w:spacing w:val="-3"/>
          <w:lang w:eastAsia="en-US"/>
        </w:rPr>
        <w:t>к</w:t>
      </w:r>
      <w:r w:rsidRPr="00C5304B">
        <w:rPr>
          <w:color w:val="000000"/>
          <w:spacing w:val="-8"/>
          <w:lang w:eastAsia="en-US"/>
        </w:rPr>
        <w:t>а</w:t>
      </w:r>
      <w:r w:rsidRPr="00C5304B">
        <w:rPr>
          <w:color w:val="000000"/>
          <w:lang w:eastAsia="en-US"/>
        </w:rPr>
        <w:t>ч</w:t>
      </w:r>
      <w:r w:rsidRPr="00C5304B">
        <w:rPr>
          <w:color w:val="000000"/>
          <w:spacing w:val="5"/>
          <w:lang w:eastAsia="en-US"/>
        </w:rPr>
        <w:t>е</w:t>
      </w:r>
      <w:r w:rsidRPr="00C5304B">
        <w:rPr>
          <w:color w:val="000000"/>
          <w:lang w:eastAsia="en-US"/>
        </w:rPr>
        <w:t>с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spacing w:val="-2"/>
          <w:lang w:eastAsia="en-US"/>
        </w:rPr>
        <w:t>в</w:t>
      </w:r>
      <w:r w:rsidRPr="00C5304B">
        <w:rPr>
          <w:color w:val="000000"/>
          <w:lang w:eastAsia="en-US"/>
        </w:rPr>
        <w:t>о</w:t>
      </w:r>
      <w:r w:rsidRPr="00C5304B">
        <w:rPr>
          <w:color w:val="000000"/>
          <w:spacing w:val="2"/>
          <w:lang w:eastAsia="en-US"/>
        </w:rPr>
        <w:t xml:space="preserve"> </w:t>
      </w:r>
      <w:r w:rsidRPr="00C5304B">
        <w:rPr>
          <w:color w:val="000000"/>
          <w:lang w:eastAsia="en-US"/>
        </w:rPr>
        <w:t>о</w:t>
      </w:r>
      <w:r w:rsidRPr="00C5304B">
        <w:rPr>
          <w:color w:val="000000"/>
          <w:spacing w:val="1"/>
          <w:lang w:eastAsia="en-US"/>
        </w:rPr>
        <w:t>к</w:t>
      </w:r>
      <w:r w:rsidRPr="00C5304B">
        <w:rPr>
          <w:color w:val="000000"/>
          <w:lang w:eastAsia="en-US"/>
        </w:rPr>
        <w:t>р</w:t>
      </w:r>
      <w:r w:rsidRPr="00C5304B">
        <w:rPr>
          <w:color w:val="000000"/>
          <w:spacing w:val="-6"/>
          <w:lang w:eastAsia="en-US"/>
        </w:rPr>
        <w:t>у</w:t>
      </w:r>
      <w:r w:rsidRPr="00C5304B">
        <w:rPr>
          <w:color w:val="000000"/>
          <w:spacing w:val="1"/>
          <w:lang w:eastAsia="en-US"/>
        </w:rPr>
        <w:t>ж</w:t>
      </w:r>
      <w:r w:rsidRPr="00C5304B">
        <w:rPr>
          <w:color w:val="000000"/>
          <w:lang w:eastAsia="en-US"/>
        </w:rPr>
        <w:t>а</w:t>
      </w:r>
      <w:r w:rsidRPr="00C5304B">
        <w:rPr>
          <w:color w:val="000000"/>
          <w:w w:val="99"/>
          <w:lang w:eastAsia="en-US"/>
        </w:rPr>
        <w:t>ющ</w:t>
      </w:r>
      <w:r w:rsidRPr="00C5304B">
        <w:rPr>
          <w:color w:val="000000"/>
          <w:lang w:eastAsia="en-US"/>
        </w:rPr>
        <w:t>ей</w:t>
      </w:r>
      <w:r w:rsidRPr="00C5304B">
        <w:rPr>
          <w:color w:val="000000"/>
          <w:spacing w:val="4"/>
          <w:lang w:eastAsia="en-US"/>
        </w:rPr>
        <w:t xml:space="preserve"> </w:t>
      </w:r>
      <w:r w:rsidRPr="00C5304B">
        <w:rPr>
          <w:color w:val="000000"/>
          <w:spacing w:val="1"/>
          <w:lang w:eastAsia="en-US"/>
        </w:rPr>
        <w:t>и</w:t>
      </w:r>
      <w:r w:rsidRPr="00C5304B">
        <w:rPr>
          <w:color w:val="000000"/>
          <w:lang w:eastAsia="en-US"/>
        </w:rPr>
        <w:t>нфо</w:t>
      </w:r>
      <w:r w:rsidRPr="00C5304B">
        <w:rPr>
          <w:color w:val="000000"/>
          <w:spacing w:val="-5"/>
          <w:lang w:eastAsia="en-US"/>
        </w:rPr>
        <w:t>р</w:t>
      </w:r>
      <w:r w:rsidRPr="00C5304B">
        <w:rPr>
          <w:color w:val="000000"/>
          <w:spacing w:val="-3"/>
          <w:lang w:eastAsia="en-US"/>
        </w:rPr>
        <w:t>м</w:t>
      </w:r>
      <w:r w:rsidRPr="00C5304B">
        <w:rPr>
          <w:color w:val="000000"/>
          <w:lang w:eastAsia="en-US"/>
        </w:rPr>
        <w:t>ац</w:t>
      </w:r>
      <w:r w:rsidRPr="00C5304B">
        <w:rPr>
          <w:color w:val="000000"/>
          <w:spacing w:val="1"/>
          <w:w w:val="99"/>
          <w:lang w:eastAsia="en-US"/>
        </w:rPr>
        <w:t>и</w:t>
      </w:r>
      <w:r w:rsidRPr="00C5304B">
        <w:rPr>
          <w:color w:val="000000"/>
          <w:lang w:eastAsia="en-US"/>
        </w:rPr>
        <w:t>о</w:t>
      </w:r>
      <w:r w:rsidRPr="00C5304B">
        <w:rPr>
          <w:color w:val="000000"/>
          <w:spacing w:val="1"/>
          <w:w w:val="99"/>
          <w:lang w:eastAsia="en-US"/>
        </w:rPr>
        <w:t>нн</w:t>
      </w:r>
      <w:r w:rsidRPr="00C5304B">
        <w:rPr>
          <w:color w:val="000000"/>
          <w:lang w:eastAsia="en-US"/>
        </w:rPr>
        <w:t>о</w:t>
      </w:r>
      <w:r w:rsidRPr="00C5304B">
        <w:rPr>
          <w:color w:val="000000"/>
          <w:w w:val="99"/>
          <w:lang w:eastAsia="en-US"/>
        </w:rPr>
        <w:t xml:space="preserve">й </w:t>
      </w:r>
      <w:r w:rsidRPr="00C5304B">
        <w:rPr>
          <w:color w:val="000000"/>
          <w:lang w:eastAsia="en-US"/>
        </w:rPr>
        <w:t>ср</w:t>
      </w:r>
      <w:r w:rsidRPr="00C5304B">
        <w:rPr>
          <w:color w:val="000000"/>
          <w:spacing w:val="-4"/>
          <w:lang w:eastAsia="en-US"/>
        </w:rPr>
        <w:t>е</w:t>
      </w:r>
      <w:r w:rsidRPr="00C5304B">
        <w:rPr>
          <w:color w:val="000000"/>
          <w:lang w:eastAsia="en-US"/>
        </w:rPr>
        <w:t>ды;</w:t>
      </w:r>
    </w:p>
    <w:p w:rsidR="00C5304B" w:rsidRPr="00C5304B" w:rsidRDefault="00C5304B" w:rsidP="00C5304B">
      <w:pPr>
        <w:widowControl w:val="0"/>
        <w:numPr>
          <w:ilvl w:val="0"/>
          <w:numId w:val="8"/>
        </w:numPr>
        <w:spacing w:line="259" w:lineRule="auto"/>
        <w:ind w:left="0" w:right="63" w:firstLine="567"/>
        <w:contextualSpacing/>
        <w:jc w:val="both"/>
        <w:rPr>
          <w:color w:val="000000"/>
          <w:lang w:eastAsia="en-US"/>
        </w:rPr>
      </w:pPr>
      <w:r w:rsidRPr="00C5304B">
        <w:rPr>
          <w:color w:val="000000"/>
          <w:lang w:eastAsia="en-US"/>
        </w:rPr>
        <w:t>с</w:t>
      </w:r>
      <w:r w:rsidRPr="00C5304B">
        <w:rPr>
          <w:color w:val="000000"/>
          <w:w w:val="99"/>
          <w:lang w:eastAsia="en-US"/>
        </w:rPr>
        <w:t>п</w:t>
      </w:r>
      <w:r w:rsidRPr="00C5304B">
        <w:rPr>
          <w:color w:val="000000"/>
          <w:spacing w:val="5"/>
          <w:lang w:eastAsia="en-US"/>
        </w:rPr>
        <w:t>о</w:t>
      </w:r>
      <w:r w:rsidRPr="00C5304B">
        <w:rPr>
          <w:color w:val="000000"/>
          <w:lang w:eastAsia="en-US"/>
        </w:rPr>
        <w:t>соб</w:t>
      </w:r>
      <w:r w:rsidRPr="00C5304B">
        <w:rPr>
          <w:color w:val="000000"/>
          <w:w w:val="99"/>
          <w:lang w:eastAsia="en-US"/>
        </w:rPr>
        <w:t>н</w:t>
      </w:r>
      <w:r w:rsidRPr="00C5304B">
        <w:rPr>
          <w:color w:val="000000"/>
          <w:spacing w:val="5"/>
          <w:lang w:eastAsia="en-US"/>
        </w:rPr>
        <w:t>о</w:t>
      </w:r>
      <w:r w:rsidRPr="00C5304B">
        <w:rPr>
          <w:color w:val="000000"/>
          <w:lang w:eastAsia="en-US"/>
        </w:rPr>
        <w:t>сть</w:t>
      </w:r>
      <w:r w:rsidRPr="00C5304B">
        <w:rPr>
          <w:color w:val="000000"/>
          <w:spacing w:val="50"/>
          <w:lang w:eastAsia="en-US"/>
        </w:rPr>
        <w:t xml:space="preserve"> </w:t>
      </w:r>
      <w:r w:rsidRPr="00C5304B">
        <w:rPr>
          <w:color w:val="000000"/>
          <w:w w:val="99"/>
          <w:lang w:eastAsia="en-US"/>
        </w:rPr>
        <w:t>и</w:t>
      </w:r>
      <w:r w:rsidRPr="00C5304B">
        <w:rPr>
          <w:color w:val="000000"/>
          <w:spacing w:val="50"/>
          <w:lang w:eastAsia="en-US"/>
        </w:rPr>
        <w:t xml:space="preserve"> </w:t>
      </w:r>
      <w:r w:rsidRPr="00C5304B">
        <w:rPr>
          <w:color w:val="000000"/>
          <w:spacing w:val="-4"/>
          <w:w w:val="99"/>
          <w:lang w:eastAsia="en-US"/>
        </w:rPr>
        <w:t>г</w:t>
      </w:r>
      <w:r w:rsidRPr="00C5304B">
        <w:rPr>
          <w:color w:val="000000"/>
          <w:spacing w:val="-5"/>
          <w:lang w:eastAsia="en-US"/>
        </w:rPr>
        <w:t>о</w:t>
      </w:r>
      <w:r w:rsidRPr="00C5304B">
        <w:rPr>
          <w:color w:val="000000"/>
          <w:spacing w:val="-2"/>
          <w:lang w:eastAsia="en-US"/>
        </w:rPr>
        <w:t>т</w:t>
      </w:r>
      <w:r w:rsidRPr="00C5304B">
        <w:rPr>
          <w:color w:val="000000"/>
          <w:lang w:eastAsia="en-US"/>
        </w:rPr>
        <w:t>ов</w:t>
      </w:r>
      <w:r w:rsidRPr="00C5304B">
        <w:rPr>
          <w:color w:val="000000"/>
          <w:w w:val="99"/>
          <w:lang w:eastAsia="en-US"/>
        </w:rPr>
        <w:t>н</w:t>
      </w:r>
      <w:r w:rsidRPr="00C5304B">
        <w:rPr>
          <w:color w:val="000000"/>
          <w:spacing w:val="4"/>
          <w:lang w:eastAsia="en-US"/>
        </w:rPr>
        <w:t>о</w:t>
      </w:r>
      <w:r w:rsidRPr="00C5304B">
        <w:rPr>
          <w:color w:val="000000"/>
          <w:lang w:eastAsia="en-US"/>
        </w:rPr>
        <w:t>сть</w:t>
      </w:r>
      <w:r w:rsidRPr="00C5304B">
        <w:rPr>
          <w:color w:val="000000"/>
          <w:spacing w:val="50"/>
          <w:lang w:eastAsia="en-US"/>
        </w:rPr>
        <w:t xml:space="preserve"> </w:t>
      </w:r>
      <w:r w:rsidRPr="00C5304B">
        <w:rPr>
          <w:color w:val="000000"/>
          <w:lang w:eastAsia="en-US"/>
        </w:rPr>
        <w:t>к</w:t>
      </w:r>
      <w:r w:rsidRPr="00C5304B">
        <w:rPr>
          <w:color w:val="000000"/>
          <w:spacing w:val="49"/>
          <w:lang w:eastAsia="en-US"/>
        </w:rPr>
        <w:t xml:space="preserve"> </w:t>
      </w:r>
      <w:r w:rsidRPr="00C5304B">
        <w:rPr>
          <w:color w:val="000000"/>
          <w:spacing w:val="1"/>
          <w:lang w:eastAsia="en-US"/>
        </w:rPr>
        <w:t>п</w:t>
      </w:r>
      <w:r w:rsidRPr="00C5304B">
        <w:rPr>
          <w:color w:val="000000"/>
          <w:spacing w:val="-1"/>
          <w:lang w:eastAsia="en-US"/>
        </w:rPr>
        <w:t>р</w:t>
      </w:r>
      <w:r w:rsidRPr="00C5304B">
        <w:rPr>
          <w:color w:val="000000"/>
          <w:lang w:eastAsia="en-US"/>
        </w:rPr>
        <w:t>и</w:t>
      </w:r>
      <w:r w:rsidRPr="00C5304B">
        <w:rPr>
          <w:color w:val="000000"/>
          <w:spacing w:val="1"/>
          <w:lang w:eastAsia="en-US"/>
        </w:rPr>
        <w:t>н</w:t>
      </w:r>
      <w:r w:rsidRPr="00C5304B">
        <w:rPr>
          <w:color w:val="000000"/>
          <w:spacing w:val="-2"/>
          <w:lang w:eastAsia="en-US"/>
        </w:rPr>
        <w:t>я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spacing w:val="1"/>
          <w:lang w:eastAsia="en-US"/>
        </w:rPr>
        <w:t>и</w:t>
      </w:r>
      <w:r w:rsidRPr="00C5304B">
        <w:rPr>
          <w:color w:val="000000"/>
          <w:w w:val="99"/>
          <w:lang w:eastAsia="en-US"/>
        </w:rPr>
        <w:t>ю</w:t>
      </w:r>
      <w:r w:rsidRPr="00C5304B">
        <w:rPr>
          <w:color w:val="000000"/>
          <w:spacing w:val="48"/>
          <w:lang w:eastAsia="en-US"/>
        </w:rPr>
        <w:t xml:space="preserve"> </w:t>
      </w:r>
      <w:r w:rsidRPr="00C5304B">
        <w:rPr>
          <w:color w:val="000000"/>
          <w:spacing w:val="1"/>
          <w:lang w:eastAsia="en-US"/>
        </w:rPr>
        <w:t>ц</w:t>
      </w:r>
      <w:r w:rsidRPr="00C5304B">
        <w:rPr>
          <w:color w:val="000000"/>
          <w:lang w:eastAsia="en-US"/>
        </w:rPr>
        <w:t>ен</w:t>
      </w:r>
      <w:r w:rsidRPr="00C5304B">
        <w:rPr>
          <w:color w:val="000000"/>
          <w:spacing w:val="1"/>
          <w:lang w:eastAsia="en-US"/>
        </w:rPr>
        <w:t>н</w:t>
      </w:r>
      <w:r w:rsidRPr="00C5304B">
        <w:rPr>
          <w:color w:val="000000"/>
          <w:spacing w:val="2"/>
          <w:lang w:eastAsia="en-US"/>
        </w:rPr>
        <w:t>о</w:t>
      </w:r>
      <w:r w:rsidRPr="00C5304B">
        <w:rPr>
          <w:color w:val="000000"/>
          <w:lang w:eastAsia="en-US"/>
        </w:rPr>
        <w:t>с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lang w:eastAsia="en-US"/>
        </w:rPr>
        <w:t>ей</w:t>
      </w:r>
      <w:r w:rsidRPr="00C5304B">
        <w:rPr>
          <w:color w:val="000000"/>
          <w:spacing w:val="50"/>
          <w:lang w:eastAsia="en-US"/>
        </w:rPr>
        <w:t xml:space="preserve"> </w:t>
      </w:r>
      <w:r w:rsidRPr="00C5304B">
        <w:rPr>
          <w:color w:val="000000"/>
          <w:spacing w:val="-3"/>
          <w:w w:val="99"/>
          <w:lang w:eastAsia="en-US"/>
        </w:rPr>
        <w:t>з</w:t>
      </w:r>
      <w:r w:rsidRPr="00C5304B">
        <w:rPr>
          <w:color w:val="000000"/>
          <w:lang w:eastAsia="en-US"/>
        </w:rPr>
        <w:t>доро</w:t>
      </w:r>
      <w:r w:rsidRPr="00C5304B">
        <w:rPr>
          <w:color w:val="000000"/>
          <w:spacing w:val="-2"/>
          <w:lang w:eastAsia="en-US"/>
        </w:rPr>
        <w:t>в</w:t>
      </w:r>
      <w:r w:rsidRPr="00C5304B">
        <w:rPr>
          <w:color w:val="000000"/>
          <w:lang w:eastAsia="en-US"/>
        </w:rPr>
        <w:t>о</w:t>
      </w:r>
      <w:r w:rsidRPr="00C5304B">
        <w:rPr>
          <w:color w:val="000000"/>
          <w:spacing w:val="-5"/>
          <w:lang w:eastAsia="en-US"/>
        </w:rPr>
        <w:t>г</w:t>
      </w:r>
      <w:r w:rsidRPr="00C5304B">
        <w:rPr>
          <w:color w:val="000000"/>
          <w:lang w:eastAsia="en-US"/>
        </w:rPr>
        <w:t>о</w:t>
      </w:r>
      <w:r w:rsidRPr="00C5304B">
        <w:rPr>
          <w:color w:val="000000"/>
          <w:spacing w:val="47"/>
          <w:lang w:eastAsia="en-US"/>
        </w:rPr>
        <w:t xml:space="preserve"> </w:t>
      </w:r>
      <w:r w:rsidRPr="00C5304B">
        <w:rPr>
          <w:color w:val="000000"/>
          <w:lang w:eastAsia="en-US"/>
        </w:rPr>
        <w:t>обра</w:t>
      </w:r>
      <w:r w:rsidRPr="00C5304B">
        <w:rPr>
          <w:color w:val="000000"/>
          <w:w w:val="99"/>
          <w:lang w:eastAsia="en-US"/>
        </w:rPr>
        <w:t>з</w:t>
      </w:r>
      <w:r w:rsidRPr="00C5304B">
        <w:rPr>
          <w:color w:val="000000"/>
          <w:lang w:eastAsia="en-US"/>
        </w:rPr>
        <w:t>а</w:t>
      </w:r>
      <w:r w:rsidRPr="00C5304B">
        <w:rPr>
          <w:color w:val="000000"/>
          <w:spacing w:val="48"/>
          <w:lang w:eastAsia="en-US"/>
        </w:rPr>
        <w:t xml:space="preserve"> </w:t>
      </w:r>
      <w:r w:rsidRPr="00C5304B">
        <w:rPr>
          <w:color w:val="000000"/>
          <w:lang w:eastAsia="en-US"/>
        </w:rPr>
        <w:t>ж</w:t>
      </w:r>
      <w:r w:rsidRPr="00C5304B">
        <w:rPr>
          <w:color w:val="000000"/>
          <w:spacing w:val="1"/>
          <w:lang w:eastAsia="en-US"/>
        </w:rPr>
        <w:t>и</w:t>
      </w:r>
      <w:r w:rsidRPr="00C5304B">
        <w:rPr>
          <w:color w:val="000000"/>
          <w:spacing w:val="1"/>
          <w:w w:val="99"/>
          <w:lang w:eastAsia="en-US"/>
        </w:rPr>
        <w:t>з</w:t>
      </w:r>
      <w:r w:rsidRPr="00C5304B">
        <w:rPr>
          <w:color w:val="000000"/>
          <w:spacing w:val="-1"/>
          <w:lang w:eastAsia="en-US"/>
        </w:rPr>
        <w:t>н</w:t>
      </w:r>
      <w:r w:rsidRPr="00C5304B">
        <w:rPr>
          <w:color w:val="000000"/>
          <w:lang w:eastAsia="en-US"/>
        </w:rPr>
        <w:t>и</w:t>
      </w:r>
      <w:r w:rsidRPr="00C5304B">
        <w:rPr>
          <w:color w:val="000000"/>
          <w:spacing w:val="49"/>
          <w:lang w:eastAsia="en-US"/>
        </w:rPr>
        <w:t xml:space="preserve"> </w:t>
      </w:r>
      <w:r w:rsidRPr="00C5304B">
        <w:rPr>
          <w:color w:val="000000"/>
          <w:spacing w:val="1"/>
          <w:w w:val="99"/>
          <w:lang w:eastAsia="en-US"/>
        </w:rPr>
        <w:t>з</w:t>
      </w:r>
      <w:r w:rsidRPr="00C5304B">
        <w:rPr>
          <w:color w:val="000000"/>
          <w:lang w:eastAsia="en-US"/>
        </w:rPr>
        <w:t>а</w:t>
      </w:r>
      <w:r w:rsidRPr="00C5304B">
        <w:rPr>
          <w:color w:val="000000"/>
          <w:spacing w:val="48"/>
          <w:lang w:eastAsia="en-US"/>
        </w:rPr>
        <w:t xml:space="preserve"> </w:t>
      </w:r>
      <w:r w:rsidRPr="00C5304B">
        <w:rPr>
          <w:color w:val="000000"/>
          <w:spacing w:val="-5"/>
          <w:lang w:eastAsia="en-US"/>
        </w:rPr>
        <w:t>с</w:t>
      </w:r>
      <w:r w:rsidRPr="00C5304B">
        <w:rPr>
          <w:color w:val="000000"/>
          <w:spacing w:val="-1"/>
          <w:lang w:eastAsia="en-US"/>
        </w:rPr>
        <w:t>ч</w:t>
      </w:r>
      <w:r w:rsidRPr="00C5304B">
        <w:rPr>
          <w:color w:val="000000"/>
          <w:lang w:eastAsia="en-US"/>
        </w:rPr>
        <w:t xml:space="preserve">ет </w:t>
      </w:r>
      <w:r w:rsidRPr="00C5304B">
        <w:rPr>
          <w:color w:val="000000"/>
          <w:w w:val="99"/>
          <w:lang w:eastAsia="en-US"/>
        </w:rPr>
        <w:t>з</w:t>
      </w:r>
      <w:r w:rsidRPr="00C5304B">
        <w:rPr>
          <w:color w:val="000000"/>
          <w:spacing w:val="1"/>
          <w:w w:val="99"/>
          <w:lang w:eastAsia="en-US"/>
        </w:rPr>
        <w:t>н</w:t>
      </w:r>
      <w:r w:rsidRPr="00C5304B">
        <w:rPr>
          <w:color w:val="000000"/>
          <w:lang w:eastAsia="en-US"/>
        </w:rPr>
        <w:t>а</w:t>
      </w:r>
      <w:r w:rsidRPr="00C5304B">
        <w:rPr>
          <w:color w:val="000000"/>
          <w:w w:val="99"/>
          <w:lang w:eastAsia="en-US"/>
        </w:rPr>
        <w:t>ни</w:t>
      </w:r>
      <w:r w:rsidRPr="00C5304B">
        <w:rPr>
          <w:color w:val="000000"/>
          <w:lang w:eastAsia="en-US"/>
        </w:rPr>
        <w:t>я</w:t>
      </w:r>
      <w:r w:rsidRPr="00C5304B">
        <w:rPr>
          <w:color w:val="000000"/>
          <w:spacing w:val="82"/>
          <w:lang w:eastAsia="en-US"/>
        </w:rPr>
        <w:t xml:space="preserve"> </w:t>
      </w:r>
      <w:r w:rsidRPr="00C5304B">
        <w:rPr>
          <w:color w:val="000000"/>
          <w:spacing w:val="4"/>
          <w:lang w:eastAsia="en-US"/>
        </w:rPr>
        <w:t>о</w:t>
      </w:r>
      <w:r w:rsidRPr="00C5304B">
        <w:rPr>
          <w:color w:val="000000"/>
          <w:lang w:eastAsia="en-US"/>
        </w:rPr>
        <w:t>с</w:t>
      </w:r>
      <w:r w:rsidRPr="00C5304B">
        <w:rPr>
          <w:color w:val="000000"/>
          <w:w w:val="99"/>
          <w:lang w:eastAsia="en-US"/>
        </w:rPr>
        <w:t>н</w:t>
      </w:r>
      <w:r w:rsidRPr="00C5304B">
        <w:rPr>
          <w:color w:val="000000"/>
          <w:lang w:eastAsia="en-US"/>
        </w:rPr>
        <w:t>ов</w:t>
      </w:r>
      <w:r w:rsidRPr="00C5304B">
        <w:rPr>
          <w:color w:val="000000"/>
          <w:w w:val="99"/>
          <w:lang w:eastAsia="en-US"/>
        </w:rPr>
        <w:t>н</w:t>
      </w:r>
      <w:r w:rsidRPr="00C5304B">
        <w:rPr>
          <w:color w:val="000000"/>
          <w:lang w:eastAsia="en-US"/>
        </w:rPr>
        <w:t>ых</w:t>
      </w:r>
      <w:r w:rsidRPr="00C5304B">
        <w:rPr>
          <w:color w:val="000000"/>
          <w:spacing w:val="85"/>
          <w:lang w:eastAsia="en-US"/>
        </w:rPr>
        <w:t xml:space="preserve"> </w:t>
      </w:r>
      <w:r w:rsidRPr="00C5304B">
        <w:rPr>
          <w:color w:val="000000"/>
          <w:w w:val="99"/>
          <w:lang w:eastAsia="en-US"/>
        </w:rPr>
        <w:t>г</w:t>
      </w:r>
      <w:r w:rsidRPr="00C5304B">
        <w:rPr>
          <w:color w:val="000000"/>
          <w:spacing w:val="1"/>
          <w:w w:val="99"/>
          <w:lang w:eastAsia="en-US"/>
        </w:rPr>
        <w:t>и</w:t>
      </w:r>
      <w:r w:rsidRPr="00C5304B">
        <w:rPr>
          <w:color w:val="000000"/>
          <w:spacing w:val="-1"/>
          <w:w w:val="99"/>
          <w:lang w:eastAsia="en-US"/>
        </w:rPr>
        <w:t>ги</w:t>
      </w:r>
      <w:r w:rsidRPr="00C5304B">
        <w:rPr>
          <w:color w:val="000000"/>
          <w:spacing w:val="-1"/>
          <w:lang w:eastAsia="en-US"/>
        </w:rPr>
        <w:t>е</w:t>
      </w:r>
      <w:r w:rsidRPr="00C5304B">
        <w:rPr>
          <w:color w:val="000000"/>
          <w:w w:val="99"/>
          <w:lang w:eastAsia="en-US"/>
        </w:rPr>
        <w:t>ни</w:t>
      </w:r>
      <w:r w:rsidRPr="00C5304B">
        <w:rPr>
          <w:color w:val="000000"/>
          <w:lang w:eastAsia="en-US"/>
        </w:rPr>
        <w:t>ч</w:t>
      </w:r>
      <w:r w:rsidRPr="00C5304B">
        <w:rPr>
          <w:color w:val="000000"/>
          <w:spacing w:val="3"/>
          <w:lang w:eastAsia="en-US"/>
        </w:rPr>
        <w:t>е</w:t>
      </w:r>
      <w:r w:rsidRPr="00C5304B">
        <w:rPr>
          <w:color w:val="000000"/>
          <w:lang w:eastAsia="en-US"/>
        </w:rPr>
        <w:t>ск</w:t>
      </w:r>
      <w:r w:rsidRPr="00C5304B">
        <w:rPr>
          <w:color w:val="000000"/>
          <w:spacing w:val="1"/>
          <w:w w:val="99"/>
          <w:lang w:eastAsia="en-US"/>
        </w:rPr>
        <w:t>и</w:t>
      </w:r>
      <w:r w:rsidRPr="00C5304B">
        <w:rPr>
          <w:color w:val="000000"/>
          <w:spacing w:val="2"/>
          <w:lang w:eastAsia="en-US"/>
        </w:rPr>
        <w:t>х</w:t>
      </w:r>
      <w:r w:rsidRPr="00C5304B">
        <w:rPr>
          <w:color w:val="000000"/>
          <w:lang w:eastAsia="en-US"/>
        </w:rPr>
        <w:t>,</w:t>
      </w:r>
      <w:r w:rsidRPr="00C5304B">
        <w:rPr>
          <w:color w:val="000000"/>
          <w:spacing w:val="84"/>
          <w:lang w:eastAsia="en-US"/>
        </w:rPr>
        <w:t xml:space="preserve"> </w:t>
      </w:r>
      <w:r w:rsidRPr="00C5304B">
        <w:rPr>
          <w:color w:val="000000"/>
          <w:lang w:eastAsia="en-US"/>
        </w:rPr>
        <w:t>эр</w:t>
      </w:r>
      <w:r w:rsidRPr="00C5304B">
        <w:rPr>
          <w:color w:val="000000"/>
          <w:spacing w:val="-3"/>
          <w:lang w:eastAsia="en-US"/>
        </w:rPr>
        <w:t>г</w:t>
      </w:r>
      <w:r w:rsidRPr="00C5304B">
        <w:rPr>
          <w:color w:val="000000"/>
          <w:spacing w:val="-2"/>
          <w:lang w:eastAsia="en-US"/>
        </w:rPr>
        <w:t>о</w:t>
      </w:r>
      <w:r w:rsidRPr="00C5304B">
        <w:rPr>
          <w:color w:val="000000"/>
          <w:lang w:eastAsia="en-US"/>
        </w:rPr>
        <w:t>н</w:t>
      </w:r>
      <w:r w:rsidRPr="00C5304B">
        <w:rPr>
          <w:color w:val="000000"/>
          <w:spacing w:val="-4"/>
          <w:lang w:eastAsia="en-US"/>
        </w:rPr>
        <w:t>о</w:t>
      </w:r>
      <w:r w:rsidRPr="00C5304B">
        <w:rPr>
          <w:color w:val="000000"/>
          <w:spacing w:val="-1"/>
          <w:lang w:eastAsia="en-US"/>
        </w:rPr>
        <w:t>м</w:t>
      </w:r>
      <w:r w:rsidRPr="00C5304B">
        <w:rPr>
          <w:color w:val="000000"/>
          <w:lang w:eastAsia="en-US"/>
        </w:rPr>
        <w:t>и</w:t>
      </w:r>
      <w:r w:rsidRPr="00C5304B">
        <w:rPr>
          <w:color w:val="000000"/>
          <w:spacing w:val="-2"/>
          <w:lang w:eastAsia="en-US"/>
        </w:rPr>
        <w:t>ч</w:t>
      </w:r>
      <w:r w:rsidRPr="00C5304B">
        <w:rPr>
          <w:color w:val="000000"/>
          <w:spacing w:val="2"/>
          <w:lang w:eastAsia="en-US"/>
        </w:rPr>
        <w:t>е</w:t>
      </w:r>
      <w:r w:rsidRPr="00C5304B">
        <w:rPr>
          <w:color w:val="000000"/>
          <w:lang w:eastAsia="en-US"/>
        </w:rPr>
        <w:t>ск</w:t>
      </w:r>
      <w:r w:rsidRPr="00C5304B">
        <w:rPr>
          <w:color w:val="000000"/>
          <w:spacing w:val="1"/>
          <w:lang w:eastAsia="en-US"/>
        </w:rPr>
        <w:t>и</w:t>
      </w:r>
      <w:r w:rsidRPr="00C5304B">
        <w:rPr>
          <w:color w:val="000000"/>
          <w:lang w:eastAsia="en-US"/>
        </w:rPr>
        <w:t>х</w:t>
      </w:r>
      <w:r w:rsidRPr="00C5304B">
        <w:rPr>
          <w:color w:val="000000"/>
          <w:spacing w:val="85"/>
          <w:lang w:eastAsia="en-US"/>
        </w:rPr>
        <w:t xml:space="preserve"> </w:t>
      </w:r>
      <w:r w:rsidRPr="00C5304B">
        <w:rPr>
          <w:color w:val="000000"/>
          <w:lang w:eastAsia="en-US"/>
        </w:rPr>
        <w:t>и</w:t>
      </w:r>
      <w:r w:rsidRPr="00C5304B">
        <w:rPr>
          <w:color w:val="000000"/>
          <w:spacing w:val="83"/>
          <w:lang w:eastAsia="en-US"/>
        </w:rPr>
        <w:t xml:space="preserve"> 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spacing w:val="-3"/>
          <w:lang w:eastAsia="en-US"/>
        </w:rPr>
        <w:t>е</w:t>
      </w:r>
      <w:r w:rsidRPr="00C5304B">
        <w:rPr>
          <w:color w:val="000000"/>
          <w:lang w:eastAsia="en-US"/>
        </w:rPr>
        <w:t>хнич</w:t>
      </w:r>
      <w:r w:rsidRPr="00C5304B">
        <w:rPr>
          <w:color w:val="000000"/>
          <w:spacing w:val="3"/>
          <w:lang w:eastAsia="en-US"/>
        </w:rPr>
        <w:t>е</w:t>
      </w:r>
      <w:r w:rsidRPr="00C5304B">
        <w:rPr>
          <w:color w:val="000000"/>
          <w:lang w:eastAsia="en-US"/>
        </w:rPr>
        <w:t>ск</w:t>
      </w:r>
      <w:r w:rsidRPr="00C5304B">
        <w:rPr>
          <w:color w:val="000000"/>
          <w:spacing w:val="1"/>
          <w:lang w:eastAsia="en-US"/>
        </w:rPr>
        <w:t>и</w:t>
      </w:r>
      <w:r w:rsidRPr="00C5304B">
        <w:rPr>
          <w:color w:val="000000"/>
          <w:lang w:eastAsia="en-US"/>
        </w:rPr>
        <w:t>х</w:t>
      </w:r>
      <w:r w:rsidRPr="00C5304B">
        <w:rPr>
          <w:color w:val="000000"/>
          <w:spacing w:val="83"/>
          <w:lang w:eastAsia="en-US"/>
        </w:rPr>
        <w:t xml:space="preserve"> </w:t>
      </w:r>
      <w:r w:rsidRPr="00C5304B">
        <w:rPr>
          <w:color w:val="000000"/>
          <w:spacing w:val="-4"/>
          <w:lang w:eastAsia="en-US"/>
        </w:rPr>
        <w:t>у</w:t>
      </w:r>
      <w:r w:rsidRPr="00C5304B">
        <w:rPr>
          <w:color w:val="000000"/>
          <w:spacing w:val="1"/>
          <w:lang w:eastAsia="en-US"/>
        </w:rPr>
        <w:t>с</w:t>
      </w:r>
      <w:r w:rsidRPr="00C5304B">
        <w:rPr>
          <w:color w:val="000000"/>
          <w:lang w:eastAsia="en-US"/>
        </w:rPr>
        <w:t>л</w:t>
      </w:r>
      <w:r w:rsidRPr="00C5304B">
        <w:rPr>
          <w:color w:val="000000"/>
          <w:spacing w:val="2"/>
          <w:lang w:eastAsia="en-US"/>
        </w:rPr>
        <w:t>о</w:t>
      </w:r>
      <w:r w:rsidRPr="00C5304B">
        <w:rPr>
          <w:color w:val="000000"/>
          <w:lang w:eastAsia="en-US"/>
        </w:rPr>
        <w:t>в</w:t>
      </w:r>
      <w:r w:rsidRPr="00C5304B">
        <w:rPr>
          <w:color w:val="000000"/>
          <w:spacing w:val="1"/>
          <w:lang w:eastAsia="en-US"/>
        </w:rPr>
        <w:t>и</w:t>
      </w:r>
      <w:r w:rsidRPr="00C5304B">
        <w:rPr>
          <w:color w:val="000000"/>
          <w:lang w:eastAsia="en-US"/>
        </w:rPr>
        <w:t>й</w:t>
      </w:r>
      <w:r w:rsidRPr="00C5304B">
        <w:rPr>
          <w:color w:val="000000"/>
          <w:spacing w:val="83"/>
          <w:lang w:eastAsia="en-US"/>
        </w:rPr>
        <w:t xml:space="preserve"> </w:t>
      </w:r>
      <w:r w:rsidRPr="00C5304B">
        <w:rPr>
          <w:color w:val="000000"/>
          <w:spacing w:val="-1"/>
          <w:lang w:eastAsia="en-US"/>
        </w:rPr>
        <w:t>б</w:t>
      </w:r>
      <w:r w:rsidRPr="00C5304B">
        <w:rPr>
          <w:color w:val="000000"/>
          <w:spacing w:val="1"/>
          <w:lang w:eastAsia="en-US"/>
        </w:rPr>
        <w:t>е</w:t>
      </w:r>
      <w:r w:rsidRPr="00C5304B">
        <w:rPr>
          <w:color w:val="000000"/>
          <w:w w:val="99"/>
          <w:lang w:eastAsia="en-US"/>
        </w:rPr>
        <w:t>зоп</w:t>
      </w:r>
      <w:r w:rsidRPr="00C5304B">
        <w:rPr>
          <w:color w:val="000000"/>
          <w:lang w:eastAsia="en-US"/>
        </w:rPr>
        <w:t>а</w:t>
      </w:r>
      <w:r w:rsidRPr="00C5304B">
        <w:rPr>
          <w:color w:val="000000"/>
          <w:spacing w:val="-1"/>
          <w:lang w:eastAsia="en-US"/>
        </w:rPr>
        <w:t>с</w:t>
      </w:r>
      <w:r w:rsidRPr="00C5304B">
        <w:rPr>
          <w:color w:val="000000"/>
          <w:w w:val="99"/>
          <w:lang w:eastAsia="en-US"/>
        </w:rPr>
        <w:t>н</w:t>
      </w:r>
      <w:r w:rsidRPr="00C5304B">
        <w:rPr>
          <w:color w:val="000000"/>
          <w:lang w:eastAsia="en-US"/>
        </w:rPr>
        <w:t>о</w:t>
      </w:r>
      <w:r w:rsidRPr="00C5304B">
        <w:rPr>
          <w:color w:val="000000"/>
          <w:w w:val="99"/>
          <w:lang w:eastAsia="en-US"/>
        </w:rPr>
        <w:t>й</w:t>
      </w:r>
      <w:r w:rsidRPr="00C5304B">
        <w:rPr>
          <w:color w:val="000000"/>
          <w:lang w:eastAsia="en-US"/>
        </w:rPr>
        <w:t xml:space="preserve"> э</w:t>
      </w:r>
      <w:r w:rsidRPr="00C5304B">
        <w:rPr>
          <w:color w:val="000000"/>
          <w:spacing w:val="-3"/>
          <w:lang w:eastAsia="en-US"/>
        </w:rPr>
        <w:t>к</w:t>
      </w:r>
      <w:r w:rsidRPr="00C5304B">
        <w:rPr>
          <w:color w:val="000000"/>
          <w:spacing w:val="-1"/>
          <w:lang w:eastAsia="en-US"/>
        </w:rPr>
        <w:t>с</w:t>
      </w:r>
      <w:r w:rsidRPr="00C5304B">
        <w:rPr>
          <w:color w:val="000000"/>
          <w:w w:val="99"/>
          <w:lang w:eastAsia="en-US"/>
        </w:rPr>
        <w:t>п</w:t>
      </w:r>
      <w:r w:rsidRPr="00C5304B">
        <w:rPr>
          <w:color w:val="000000"/>
          <w:spacing w:val="3"/>
          <w:w w:val="99"/>
          <w:lang w:eastAsia="en-US"/>
        </w:rPr>
        <w:t>л</w:t>
      </w:r>
      <w:r w:rsidRPr="00C5304B">
        <w:rPr>
          <w:color w:val="000000"/>
          <w:spacing w:val="-9"/>
          <w:lang w:eastAsia="en-US"/>
        </w:rPr>
        <w:t>у</w:t>
      </w:r>
      <w:r w:rsidRPr="00C5304B">
        <w:rPr>
          <w:color w:val="000000"/>
          <w:spacing w:val="-8"/>
          <w:lang w:eastAsia="en-US"/>
        </w:rPr>
        <w:t>а</w:t>
      </w:r>
      <w:r w:rsidRPr="00C5304B">
        <w:rPr>
          <w:color w:val="000000"/>
          <w:spacing w:val="5"/>
          <w:w w:val="99"/>
          <w:lang w:eastAsia="en-US"/>
        </w:rPr>
        <w:t>т</w:t>
      </w:r>
      <w:r w:rsidRPr="00C5304B">
        <w:rPr>
          <w:color w:val="000000"/>
          <w:lang w:eastAsia="en-US"/>
        </w:rPr>
        <w:t>а</w:t>
      </w:r>
      <w:r w:rsidRPr="00C5304B">
        <w:rPr>
          <w:color w:val="000000"/>
          <w:w w:val="99"/>
          <w:lang w:eastAsia="en-US"/>
        </w:rPr>
        <w:t>ц</w:t>
      </w:r>
      <w:r w:rsidRPr="00C5304B">
        <w:rPr>
          <w:color w:val="000000"/>
          <w:spacing w:val="1"/>
          <w:w w:val="99"/>
          <w:lang w:eastAsia="en-US"/>
        </w:rPr>
        <w:t>и</w:t>
      </w:r>
      <w:r w:rsidRPr="00C5304B">
        <w:rPr>
          <w:color w:val="000000"/>
          <w:w w:val="99"/>
          <w:lang w:eastAsia="en-US"/>
        </w:rPr>
        <w:t>и</w:t>
      </w:r>
      <w:r w:rsidRPr="00C5304B">
        <w:rPr>
          <w:color w:val="000000"/>
          <w:spacing w:val="2"/>
          <w:lang w:eastAsia="en-US"/>
        </w:rPr>
        <w:t xml:space="preserve"> </w:t>
      </w:r>
      <w:r w:rsidRPr="00C5304B">
        <w:rPr>
          <w:color w:val="000000"/>
          <w:lang w:eastAsia="en-US"/>
        </w:rPr>
        <w:t>ср</w:t>
      </w:r>
      <w:r w:rsidRPr="00C5304B">
        <w:rPr>
          <w:color w:val="000000"/>
          <w:spacing w:val="-3"/>
          <w:lang w:eastAsia="en-US"/>
        </w:rPr>
        <w:t>е</w:t>
      </w:r>
      <w:r w:rsidRPr="00C5304B">
        <w:rPr>
          <w:color w:val="000000"/>
          <w:lang w:eastAsia="en-US"/>
        </w:rPr>
        <w:t>дств ИК</w:t>
      </w:r>
      <w:r w:rsidRPr="00C5304B">
        <w:rPr>
          <w:color w:val="000000"/>
          <w:spacing w:val="-23"/>
          <w:lang w:eastAsia="en-US"/>
        </w:rPr>
        <w:t>Т</w:t>
      </w:r>
      <w:r w:rsidRPr="00C5304B">
        <w:rPr>
          <w:color w:val="000000"/>
          <w:lang w:eastAsia="en-US"/>
        </w:rPr>
        <w:t>.</w:t>
      </w:r>
    </w:p>
    <w:p w:rsidR="00C5304B" w:rsidRPr="00C5304B" w:rsidRDefault="00C5304B" w:rsidP="00C5304B">
      <w:pPr>
        <w:widowControl w:val="0"/>
        <w:numPr>
          <w:ilvl w:val="0"/>
          <w:numId w:val="8"/>
        </w:numPr>
        <w:spacing w:line="259" w:lineRule="auto"/>
        <w:ind w:left="0" w:right="63" w:firstLine="567"/>
        <w:contextualSpacing/>
        <w:jc w:val="both"/>
        <w:rPr>
          <w:color w:val="000000"/>
          <w:lang w:eastAsia="en-US"/>
        </w:rPr>
      </w:pPr>
      <w:r w:rsidRPr="00C5304B">
        <w:rPr>
          <w:color w:val="000000"/>
          <w:spacing w:val="-2"/>
          <w:lang w:eastAsia="en-US"/>
        </w:rPr>
        <w:t>в</w:t>
      </w:r>
      <w:r w:rsidRPr="00C5304B">
        <w:rPr>
          <w:color w:val="000000"/>
          <w:spacing w:val="4"/>
          <w:lang w:eastAsia="en-US"/>
        </w:rPr>
        <w:t>о</w:t>
      </w:r>
      <w:r w:rsidRPr="00C5304B">
        <w:rPr>
          <w:color w:val="000000"/>
          <w:lang w:eastAsia="en-US"/>
        </w:rPr>
        <w:t>с</w:t>
      </w:r>
      <w:r w:rsidRPr="00C5304B">
        <w:rPr>
          <w:color w:val="000000"/>
          <w:w w:val="99"/>
          <w:lang w:eastAsia="en-US"/>
        </w:rPr>
        <w:t>п</w:t>
      </w:r>
      <w:r w:rsidRPr="00C5304B">
        <w:rPr>
          <w:color w:val="000000"/>
          <w:spacing w:val="1"/>
          <w:w w:val="99"/>
          <w:lang w:eastAsia="en-US"/>
        </w:rPr>
        <w:t>и</w:t>
      </w:r>
      <w:r w:rsidRPr="00C5304B">
        <w:rPr>
          <w:color w:val="000000"/>
          <w:spacing w:val="3"/>
          <w:lang w:eastAsia="en-US"/>
        </w:rPr>
        <w:t>т</w:t>
      </w:r>
      <w:r w:rsidRPr="00C5304B">
        <w:rPr>
          <w:color w:val="000000"/>
          <w:lang w:eastAsia="en-US"/>
        </w:rPr>
        <w:t>а</w:t>
      </w:r>
      <w:r w:rsidRPr="00C5304B">
        <w:rPr>
          <w:color w:val="000000"/>
          <w:w w:val="99"/>
          <w:lang w:eastAsia="en-US"/>
        </w:rPr>
        <w:t>н</w:t>
      </w:r>
      <w:r w:rsidRPr="00C5304B">
        <w:rPr>
          <w:color w:val="000000"/>
          <w:spacing w:val="1"/>
          <w:w w:val="99"/>
          <w:lang w:eastAsia="en-US"/>
        </w:rPr>
        <w:t>и</w:t>
      </w:r>
      <w:r w:rsidRPr="00C5304B">
        <w:rPr>
          <w:color w:val="000000"/>
          <w:lang w:eastAsia="en-US"/>
        </w:rPr>
        <w:t xml:space="preserve">е </w:t>
      </w:r>
      <w:r w:rsidRPr="00C5304B">
        <w:rPr>
          <w:color w:val="000000"/>
          <w:spacing w:val="-2"/>
          <w:lang w:eastAsia="en-US"/>
        </w:rPr>
        <w:t>б</w:t>
      </w:r>
      <w:r w:rsidRPr="00C5304B">
        <w:rPr>
          <w:color w:val="000000"/>
          <w:spacing w:val="-1"/>
          <w:lang w:eastAsia="en-US"/>
        </w:rPr>
        <w:t>е</w:t>
      </w:r>
      <w:r w:rsidRPr="00C5304B">
        <w:rPr>
          <w:color w:val="000000"/>
          <w:lang w:eastAsia="en-US"/>
        </w:rPr>
        <w:t>реж</w:t>
      </w:r>
      <w:r w:rsidRPr="00C5304B">
        <w:rPr>
          <w:color w:val="000000"/>
          <w:w w:val="99"/>
          <w:lang w:eastAsia="en-US"/>
        </w:rPr>
        <w:t>н</w:t>
      </w:r>
      <w:r w:rsidRPr="00C5304B">
        <w:rPr>
          <w:color w:val="000000"/>
          <w:lang w:eastAsia="en-US"/>
        </w:rPr>
        <w:t>о</w:t>
      </w:r>
      <w:r w:rsidRPr="00C5304B">
        <w:rPr>
          <w:color w:val="000000"/>
          <w:spacing w:val="-4"/>
          <w:w w:val="99"/>
          <w:lang w:eastAsia="en-US"/>
        </w:rPr>
        <w:t>г</w:t>
      </w:r>
      <w:r w:rsidRPr="00C5304B">
        <w:rPr>
          <w:color w:val="000000"/>
          <w:lang w:eastAsia="en-US"/>
        </w:rPr>
        <w:t xml:space="preserve">о </w:t>
      </w:r>
      <w:r w:rsidRPr="00C5304B">
        <w:rPr>
          <w:color w:val="000000"/>
          <w:spacing w:val="-1"/>
          <w:lang w:eastAsia="en-US"/>
        </w:rPr>
        <w:t>о</w:t>
      </w:r>
      <w:r w:rsidRPr="00C5304B">
        <w:rPr>
          <w:color w:val="000000"/>
          <w:lang w:eastAsia="en-US"/>
        </w:rPr>
        <w:t>т</w:t>
      </w:r>
      <w:r w:rsidRPr="00C5304B">
        <w:rPr>
          <w:color w:val="000000"/>
          <w:w w:val="99"/>
          <w:lang w:eastAsia="en-US"/>
        </w:rPr>
        <w:t>н</w:t>
      </w:r>
      <w:r w:rsidRPr="00C5304B">
        <w:rPr>
          <w:color w:val="000000"/>
          <w:lang w:eastAsia="en-US"/>
        </w:rPr>
        <w:t>оше</w:t>
      </w:r>
      <w:r w:rsidRPr="00C5304B">
        <w:rPr>
          <w:color w:val="000000"/>
          <w:spacing w:val="-1"/>
          <w:lang w:eastAsia="en-US"/>
        </w:rPr>
        <w:t>н</w:t>
      </w:r>
      <w:r w:rsidRPr="00C5304B">
        <w:rPr>
          <w:color w:val="000000"/>
          <w:lang w:eastAsia="en-US"/>
        </w:rPr>
        <w:t>ия к</w:t>
      </w:r>
      <w:r w:rsidRPr="00C5304B">
        <w:rPr>
          <w:color w:val="000000"/>
          <w:spacing w:val="1"/>
          <w:lang w:eastAsia="en-US"/>
        </w:rPr>
        <w:t xml:space="preserve"> 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spacing w:val="-5"/>
          <w:lang w:eastAsia="en-US"/>
        </w:rPr>
        <w:t>е</w:t>
      </w:r>
      <w:r w:rsidRPr="00C5304B">
        <w:rPr>
          <w:color w:val="000000"/>
          <w:lang w:eastAsia="en-US"/>
        </w:rPr>
        <w:t>х</w:t>
      </w:r>
      <w:r w:rsidRPr="00C5304B">
        <w:rPr>
          <w:color w:val="000000"/>
          <w:spacing w:val="1"/>
          <w:lang w:eastAsia="en-US"/>
        </w:rPr>
        <w:t>ни</w:t>
      </w:r>
      <w:r w:rsidRPr="00C5304B">
        <w:rPr>
          <w:color w:val="000000"/>
          <w:lang w:eastAsia="en-US"/>
        </w:rPr>
        <w:t>ч</w:t>
      </w:r>
      <w:r w:rsidRPr="00C5304B">
        <w:rPr>
          <w:color w:val="000000"/>
          <w:spacing w:val="3"/>
          <w:lang w:eastAsia="en-US"/>
        </w:rPr>
        <w:t>е</w:t>
      </w:r>
      <w:r w:rsidRPr="00C5304B">
        <w:rPr>
          <w:color w:val="000000"/>
          <w:lang w:eastAsia="en-US"/>
        </w:rPr>
        <w:t>ск</w:t>
      </w:r>
      <w:r w:rsidRPr="00C5304B">
        <w:rPr>
          <w:color w:val="000000"/>
          <w:spacing w:val="1"/>
          <w:lang w:eastAsia="en-US"/>
        </w:rPr>
        <w:t>и</w:t>
      </w:r>
      <w:r w:rsidRPr="00C5304B">
        <w:rPr>
          <w:color w:val="000000"/>
          <w:lang w:eastAsia="en-US"/>
        </w:rPr>
        <w:t>м ср</w:t>
      </w:r>
      <w:r w:rsidRPr="00C5304B">
        <w:rPr>
          <w:color w:val="000000"/>
          <w:spacing w:val="-3"/>
          <w:lang w:eastAsia="en-US"/>
        </w:rPr>
        <w:t>е</w:t>
      </w:r>
      <w:r w:rsidRPr="00C5304B">
        <w:rPr>
          <w:color w:val="000000"/>
          <w:spacing w:val="4"/>
          <w:lang w:eastAsia="en-US"/>
        </w:rPr>
        <w:t>д</w:t>
      </w:r>
      <w:r w:rsidRPr="00C5304B">
        <w:rPr>
          <w:color w:val="000000"/>
          <w:lang w:eastAsia="en-US"/>
        </w:rPr>
        <w:t>с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spacing w:val="-2"/>
          <w:lang w:eastAsia="en-US"/>
        </w:rPr>
        <w:t>в</w:t>
      </w:r>
      <w:r w:rsidRPr="00C5304B">
        <w:rPr>
          <w:color w:val="000000"/>
          <w:spacing w:val="-1"/>
          <w:lang w:eastAsia="en-US"/>
        </w:rPr>
        <w:t>а</w:t>
      </w:r>
      <w:r w:rsidRPr="00C5304B">
        <w:rPr>
          <w:color w:val="000000"/>
          <w:lang w:eastAsia="en-US"/>
        </w:rPr>
        <w:t>м о</w:t>
      </w:r>
      <w:r w:rsidRPr="00C5304B">
        <w:rPr>
          <w:color w:val="000000"/>
          <w:spacing w:val="-5"/>
          <w:lang w:eastAsia="en-US"/>
        </w:rPr>
        <w:t>б</w:t>
      </w:r>
      <w:r w:rsidRPr="00C5304B">
        <w:rPr>
          <w:color w:val="000000"/>
          <w:spacing w:val="-4"/>
          <w:lang w:eastAsia="en-US"/>
        </w:rPr>
        <w:t>у</w:t>
      </w:r>
      <w:r w:rsidRPr="00C5304B">
        <w:rPr>
          <w:color w:val="000000"/>
          <w:lang w:eastAsia="en-US"/>
        </w:rPr>
        <w:t>че</w:t>
      </w:r>
      <w:r w:rsidRPr="00C5304B">
        <w:rPr>
          <w:color w:val="000000"/>
          <w:spacing w:val="1"/>
          <w:lang w:eastAsia="en-US"/>
        </w:rPr>
        <w:t>ния</w:t>
      </w:r>
      <w:r w:rsidRPr="00C5304B">
        <w:rPr>
          <w:color w:val="000000"/>
          <w:lang w:eastAsia="en-US"/>
        </w:rPr>
        <w:t xml:space="preserve">. </w:t>
      </w:r>
    </w:p>
    <w:p w:rsidR="00C5304B" w:rsidRPr="00C5304B" w:rsidRDefault="00C5304B" w:rsidP="00C5304B">
      <w:pPr>
        <w:widowControl w:val="0"/>
        <w:ind w:right="63" w:firstLine="567"/>
        <w:jc w:val="both"/>
        <w:rPr>
          <w:rFonts w:eastAsia="Calibri"/>
          <w:bCs/>
          <w:i/>
        </w:rPr>
      </w:pPr>
      <w:proofErr w:type="spellStart"/>
      <w:r w:rsidRPr="00C5304B">
        <w:rPr>
          <w:rFonts w:eastAsia="Calibri"/>
          <w:bCs/>
          <w:i/>
        </w:rPr>
        <w:t>Метапредметным</w:t>
      </w:r>
      <w:proofErr w:type="spellEnd"/>
      <w:r w:rsidRPr="00C5304B">
        <w:rPr>
          <w:rFonts w:eastAsia="Calibri"/>
          <w:bCs/>
          <w:i/>
        </w:rPr>
        <w:t xml:space="preserve"> результатом изучения курса является</w:t>
      </w:r>
    </w:p>
    <w:p w:rsidR="00C5304B" w:rsidRPr="00C5304B" w:rsidRDefault="00C5304B" w:rsidP="00C5304B">
      <w:pPr>
        <w:autoSpaceDE w:val="0"/>
        <w:autoSpaceDN w:val="0"/>
        <w:adjustRightInd w:val="0"/>
        <w:jc w:val="both"/>
        <w:rPr>
          <w:rFonts w:eastAsia="Calibri"/>
          <w:color w:val="000000"/>
        </w:rPr>
      </w:pPr>
      <w:r w:rsidRPr="00C5304B">
        <w:rPr>
          <w:rFonts w:eastAsia="Calibri"/>
          <w:i/>
          <w:iCs/>
          <w:color w:val="000000"/>
        </w:rPr>
        <w:t>познавательные</w:t>
      </w:r>
      <w:r w:rsidRPr="00C5304B">
        <w:rPr>
          <w:rFonts w:eastAsia="Calibri"/>
          <w:color w:val="000000"/>
        </w:rPr>
        <w:t xml:space="preserve">: </w:t>
      </w:r>
    </w:p>
    <w:p w:rsidR="00C5304B" w:rsidRPr="00C5304B" w:rsidRDefault="00C5304B" w:rsidP="00C5304B">
      <w:pPr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0"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овладение навыками познавательной, </w:t>
      </w:r>
      <w:proofErr w:type="spellStart"/>
      <w:r w:rsidRPr="00C5304B">
        <w:rPr>
          <w:rFonts w:eastAsia="Calibri"/>
          <w:color w:val="000000"/>
        </w:rPr>
        <w:t>учебно</w:t>
      </w:r>
      <w:proofErr w:type="spellEnd"/>
      <w:r w:rsidRPr="00C5304B">
        <w:rPr>
          <w:rFonts w:eastAsia="Calibri"/>
          <w:color w:val="000000"/>
        </w:rPr>
        <w:t xml:space="preserve"> – 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:rsidR="00C5304B" w:rsidRPr="00C5304B" w:rsidRDefault="00C5304B" w:rsidP="00C5304B">
      <w:pPr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0"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самостоятельное создание алгоритмов познавательной деятельности для решения задач творческого и поискового характера; </w:t>
      </w:r>
    </w:p>
    <w:p w:rsidR="00C5304B" w:rsidRPr="00C5304B" w:rsidRDefault="00C5304B" w:rsidP="00C5304B">
      <w:pPr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0"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lastRenderedPageBreak/>
        <w:t xml:space="preserve">творческое решение учебных и практических задач: умение мотивированно отказаться от образца, искать оригинальное решение. </w:t>
      </w:r>
    </w:p>
    <w:p w:rsidR="00C5304B" w:rsidRPr="00C5304B" w:rsidRDefault="00C5304B" w:rsidP="00C5304B">
      <w:pPr>
        <w:autoSpaceDE w:val="0"/>
        <w:autoSpaceDN w:val="0"/>
        <w:adjustRightInd w:val="0"/>
        <w:jc w:val="both"/>
        <w:rPr>
          <w:rFonts w:eastAsia="Calibri"/>
          <w:color w:val="000000"/>
        </w:rPr>
      </w:pPr>
      <w:r w:rsidRPr="00C5304B">
        <w:rPr>
          <w:rFonts w:eastAsia="Calibri"/>
          <w:i/>
          <w:iCs/>
          <w:color w:val="000000"/>
        </w:rPr>
        <w:t xml:space="preserve">коммуникативные: </w:t>
      </w:r>
    </w:p>
    <w:p w:rsidR="00C5304B" w:rsidRPr="00C5304B" w:rsidRDefault="00C5304B" w:rsidP="00C5304B">
      <w:pPr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0"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умение развёрнуто обосновывать суждения, давать определения, приводить доказательства; </w:t>
      </w:r>
    </w:p>
    <w:p w:rsidR="00C5304B" w:rsidRPr="00C5304B" w:rsidRDefault="00C5304B" w:rsidP="00C5304B">
      <w:pPr>
        <w:numPr>
          <w:ilvl w:val="0"/>
          <w:numId w:val="12"/>
        </w:numPr>
        <w:autoSpaceDE w:val="0"/>
        <w:autoSpaceDN w:val="0"/>
        <w:adjustRightInd w:val="0"/>
        <w:spacing w:line="259" w:lineRule="auto"/>
        <w:ind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адекватное восприятие языка средств массовой информации; </w:t>
      </w:r>
    </w:p>
    <w:p w:rsidR="00C5304B" w:rsidRPr="00C5304B" w:rsidRDefault="00C5304B" w:rsidP="00C5304B">
      <w:pPr>
        <w:numPr>
          <w:ilvl w:val="0"/>
          <w:numId w:val="12"/>
        </w:numPr>
        <w:autoSpaceDE w:val="0"/>
        <w:autoSpaceDN w:val="0"/>
        <w:adjustRightInd w:val="0"/>
        <w:spacing w:line="259" w:lineRule="auto"/>
        <w:ind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владение основными видами публичных выступлений (высказывание, монолог, дискуссия, полемика), следование этическим нормам и правилам ведения диалога (диспута); </w:t>
      </w:r>
    </w:p>
    <w:p w:rsidR="00C5304B" w:rsidRPr="00C5304B" w:rsidRDefault="00C5304B" w:rsidP="00C5304B">
      <w:pPr>
        <w:numPr>
          <w:ilvl w:val="0"/>
          <w:numId w:val="12"/>
        </w:numPr>
        <w:autoSpaceDE w:val="0"/>
        <w:autoSpaceDN w:val="0"/>
        <w:adjustRightInd w:val="0"/>
        <w:spacing w:line="259" w:lineRule="auto"/>
        <w:ind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умение организовывать учебное сотрудничество и совместную деятельность с учителем и сверстниками: определять цели, распределять роли и функции участников, общие способы работы; </w:t>
      </w:r>
    </w:p>
    <w:p w:rsidR="00C5304B" w:rsidRPr="00C5304B" w:rsidRDefault="00C5304B" w:rsidP="00C5304B">
      <w:pPr>
        <w:numPr>
          <w:ilvl w:val="0"/>
          <w:numId w:val="12"/>
        </w:numPr>
        <w:autoSpaceDE w:val="0"/>
        <w:autoSpaceDN w:val="0"/>
        <w:adjustRightInd w:val="0"/>
        <w:spacing w:line="259" w:lineRule="auto"/>
        <w:ind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использование мультимедийных ресурсов и компьютерных технологий для обработки, передачи, систематизации информации, создание базы данных, презентации результатов познавательной и практической деятельности. </w:t>
      </w:r>
    </w:p>
    <w:p w:rsidR="00C5304B" w:rsidRPr="00C5304B" w:rsidRDefault="00C5304B" w:rsidP="00C5304B">
      <w:pPr>
        <w:autoSpaceDE w:val="0"/>
        <w:autoSpaceDN w:val="0"/>
        <w:adjustRightInd w:val="0"/>
        <w:jc w:val="both"/>
        <w:rPr>
          <w:rFonts w:eastAsia="Calibri"/>
          <w:color w:val="000000"/>
        </w:rPr>
      </w:pPr>
      <w:r w:rsidRPr="00C5304B">
        <w:rPr>
          <w:rFonts w:eastAsia="Calibri"/>
          <w:i/>
          <w:iCs/>
          <w:color w:val="000000"/>
        </w:rPr>
        <w:t xml:space="preserve">регулятивные: </w:t>
      </w:r>
    </w:p>
    <w:p w:rsidR="00C5304B" w:rsidRPr="00C5304B" w:rsidRDefault="00C5304B" w:rsidP="00C5304B">
      <w:pPr>
        <w:numPr>
          <w:ilvl w:val="0"/>
          <w:numId w:val="12"/>
        </w:numPr>
        <w:autoSpaceDE w:val="0"/>
        <w:autoSpaceDN w:val="0"/>
        <w:adjustRightInd w:val="0"/>
        <w:spacing w:line="259" w:lineRule="auto"/>
        <w:ind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 </w:t>
      </w:r>
    </w:p>
    <w:p w:rsidR="00C5304B" w:rsidRPr="00C5304B" w:rsidRDefault="00C5304B" w:rsidP="00C5304B">
      <w:pPr>
        <w:numPr>
          <w:ilvl w:val="0"/>
          <w:numId w:val="12"/>
        </w:numPr>
        <w:autoSpaceDE w:val="0"/>
        <w:autoSpaceDN w:val="0"/>
        <w:adjustRightInd w:val="0"/>
        <w:spacing w:line="259" w:lineRule="auto"/>
        <w:ind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понимание ценности образования как средства развития культуры личности; </w:t>
      </w:r>
    </w:p>
    <w:p w:rsidR="00C5304B" w:rsidRPr="00C5304B" w:rsidRDefault="00C5304B" w:rsidP="00C5304B">
      <w:pPr>
        <w:numPr>
          <w:ilvl w:val="0"/>
          <w:numId w:val="12"/>
        </w:numPr>
        <w:autoSpaceDE w:val="0"/>
        <w:autoSpaceDN w:val="0"/>
        <w:adjustRightInd w:val="0"/>
        <w:spacing w:line="259" w:lineRule="auto"/>
        <w:ind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объективное оценивание своих учебных достижений, поведения, черт своей личности; </w:t>
      </w:r>
    </w:p>
    <w:p w:rsidR="00C5304B" w:rsidRPr="00C5304B" w:rsidRDefault="00C5304B" w:rsidP="00C5304B">
      <w:pPr>
        <w:numPr>
          <w:ilvl w:val="0"/>
          <w:numId w:val="12"/>
        </w:numPr>
        <w:autoSpaceDE w:val="0"/>
        <w:autoSpaceDN w:val="0"/>
        <w:adjustRightInd w:val="0"/>
        <w:spacing w:line="259" w:lineRule="auto"/>
        <w:ind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умение соотносить приложенные усилия с полученными результатами своей деятельности; </w:t>
      </w:r>
    </w:p>
    <w:p w:rsidR="00C5304B" w:rsidRPr="00C5304B" w:rsidRDefault="00C5304B" w:rsidP="00C5304B">
      <w:pPr>
        <w:numPr>
          <w:ilvl w:val="0"/>
          <w:numId w:val="12"/>
        </w:numPr>
        <w:autoSpaceDE w:val="0"/>
        <w:autoSpaceDN w:val="0"/>
        <w:adjustRightInd w:val="0"/>
        <w:spacing w:line="259" w:lineRule="auto"/>
        <w:ind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конструктивное восприятие иных мнений и идей, учёт индивидуальности партнёров по деятельности; </w:t>
      </w:r>
    </w:p>
    <w:p w:rsidR="00C5304B" w:rsidRPr="00C5304B" w:rsidRDefault="00C5304B" w:rsidP="00C5304B">
      <w:pPr>
        <w:numPr>
          <w:ilvl w:val="0"/>
          <w:numId w:val="12"/>
        </w:numPr>
        <w:autoSpaceDE w:val="0"/>
        <w:autoSpaceDN w:val="0"/>
        <w:adjustRightInd w:val="0"/>
        <w:spacing w:line="259" w:lineRule="auto"/>
        <w:ind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умение ориентироваться в социально-политических и экономических событиях, оценивать их последствия; </w:t>
      </w:r>
    </w:p>
    <w:p w:rsidR="00C5304B" w:rsidRPr="00C5304B" w:rsidRDefault="00C5304B" w:rsidP="00C5304B">
      <w:pPr>
        <w:numPr>
          <w:ilvl w:val="0"/>
          <w:numId w:val="12"/>
        </w:numPr>
        <w:autoSpaceDE w:val="0"/>
        <w:autoSpaceDN w:val="0"/>
        <w:adjustRightInd w:val="0"/>
        <w:spacing w:line="259" w:lineRule="auto"/>
        <w:ind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осуществление осознанного выбора путей продолжения образования или будущей профессиональной деятельности. </w:t>
      </w:r>
    </w:p>
    <w:p w:rsidR="00BB493B" w:rsidRDefault="00BB493B" w:rsidP="00BB493B">
      <w:pPr>
        <w:autoSpaceDE w:val="0"/>
        <w:autoSpaceDN w:val="0"/>
        <w:adjustRightInd w:val="0"/>
        <w:ind w:left="720"/>
        <w:jc w:val="both"/>
        <w:rPr>
          <w:rFonts w:eastAsia="Calibri"/>
          <w:bCs/>
          <w:i/>
          <w:color w:val="000000"/>
        </w:rPr>
      </w:pPr>
    </w:p>
    <w:p w:rsidR="00C5304B" w:rsidRPr="00BB493B" w:rsidRDefault="00C5304B" w:rsidP="00C5304B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</w:rPr>
      </w:pPr>
      <w:r w:rsidRPr="00BB493B">
        <w:rPr>
          <w:rFonts w:eastAsia="Calibri"/>
          <w:b/>
          <w:bCs/>
          <w:color w:val="000000"/>
        </w:rPr>
        <w:t>Предметные результаты</w:t>
      </w:r>
    </w:p>
    <w:p w:rsidR="005830DE" w:rsidRPr="005830DE" w:rsidRDefault="00BB493B" w:rsidP="005830DE">
      <w:pPr>
        <w:shd w:val="clear" w:color="auto" w:fill="FFFFFF"/>
        <w:jc w:val="both"/>
        <w:rPr>
          <w:color w:val="000000"/>
        </w:rPr>
      </w:pPr>
      <w:r>
        <w:sym w:font="Symbol" w:char="F02D"/>
      </w:r>
      <w:r>
        <w:t xml:space="preserve"> овладение основами приёмов, техническими навыками по созданию </w:t>
      </w:r>
      <w:proofErr w:type="spellStart"/>
      <w:r>
        <w:t>медиаконтента</w:t>
      </w:r>
      <w:proofErr w:type="spellEnd"/>
      <w:r>
        <w:t xml:space="preserve">, умением использовать их в разнообразных жизненных ситуациях. </w:t>
      </w:r>
      <w:r>
        <w:sym w:font="Symbol" w:char="F02D"/>
      </w:r>
      <w:r>
        <w:t xml:space="preserve"> развитие и совершенствование речевых и публицистических </w:t>
      </w:r>
      <w:proofErr w:type="gramStart"/>
      <w:r>
        <w:t xml:space="preserve">навыков; </w:t>
      </w:r>
      <w:r>
        <w:sym w:font="Symbol" w:char="F02D"/>
      </w:r>
      <w:r>
        <w:t xml:space="preserve"> развитие</w:t>
      </w:r>
      <w:proofErr w:type="gramEnd"/>
      <w:r>
        <w:t xml:space="preserve"> критического анализа; </w:t>
      </w:r>
      <w:r>
        <w:sym w:font="Symbol" w:char="F02D"/>
      </w:r>
      <w:r>
        <w:t xml:space="preserve"> формирование навыка работы в группе, а также формирование взаимопомощи и взаимовыручки; 6 </w:t>
      </w:r>
      <w:r>
        <w:sym w:font="Symbol" w:char="F02D"/>
      </w:r>
      <w:r>
        <w:t xml:space="preserve"> формирование навыка обработки и фильтрации большого объема информации</w:t>
      </w:r>
    </w:p>
    <w:p w:rsidR="005830DE" w:rsidRPr="005830DE" w:rsidRDefault="005830DE" w:rsidP="00C5304B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</w:rPr>
      </w:pPr>
    </w:p>
    <w:p w:rsidR="00C5304B" w:rsidRPr="00C5304B" w:rsidRDefault="00C5304B" w:rsidP="00C5304B">
      <w:pPr>
        <w:autoSpaceDE w:val="0"/>
        <w:autoSpaceDN w:val="0"/>
        <w:adjustRightInd w:val="0"/>
        <w:ind w:right="63" w:firstLine="567"/>
        <w:contextualSpacing/>
        <w:jc w:val="both"/>
        <w:rPr>
          <w:rFonts w:eastAsiaTheme="minorHAnsi"/>
          <w:sz w:val="28"/>
          <w:szCs w:val="28"/>
          <w:lang w:val="x-none" w:eastAsia="en-US"/>
        </w:rPr>
      </w:pPr>
    </w:p>
    <w:p w:rsidR="0013349F" w:rsidRPr="00C5304B" w:rsidRDefault="0013349F" w:rsidP="00E560B3">
      <w:pPr>
        <w:rPr>
          <w:color w:val="000000"/>
          <w:lang w:val="x-none"/>
        </w:rPr>
      </w:pPr>
    </w:p>
    <w:p w:rsidR="00C5304B" w:rsidRDefault="00C5304B" w:rsidP="00C5304B">
      <w:pPr>
        <w:rPr>
          <w:b/>
          <w:color w:val="000000"/>
          <w:sz w:val="22"/>
        </w:rPr>
      </w:pPr>
    </w:p>
    <w:p w:rsidR="00BB493B" w:rsidRDefault="00BB493B" w:rsidP="00C5304B">
      <w:pPr>
        <w:rPr>
          <w:b/>
          <w:color w:val="000000"/>
          <w:sz w:val="22"/>
        </w:rPr>
      </w:pPr>
    </w:p>
    <w:p w:rsidR="00BB493B" w:rsidRDefault="00BB493B" w:rsidP="00C5304B">
      <w:pPr>
        <w:rPr>
          <w:b/>
          <w:color w:val="000000"/>
          <w:sz w:val="22"/>
        </w:rPr>
      </w:pPr>
    </w:p>
    <w:p w:rsidR="00BB493B" w:rsidRDefault="00BB493B" w:rsidP="00C5304B">
      <w:pPr>
        <w:rPr>
          <w:b/>
          <w:color w:val="000000"/>
          <w:sz w:val="22"/>
        </w:rPr>
      </w:pPr>
    </w:p>
    <w:p w:rsidR="00BB493B" w:rsidRPr="00D63A23" w:rsidRDefault="00BB493B" w:rsidP="00C5304B">
      <w:pPr>
        <w:rPr>
          <w:b/>
          <w:color w:val="000000"/>
          <w:sz w:val="22"/>
        </w:rPr>
      </w:pPr>
    </w:p>
    <w:p w:rsidR="00C5304B" w:rsidRPr="00BB493B" w:rsidRDefault="005830DE" w:rsidP="008B24AA">
      <w:pPr>
        <w:rPr>
          <w:b/>
          <w:color w:val="000000"/>
        </w:rPr>
      </w:pPr>
      <w:r w:rsidRPr="00D63A23">
        <w:rPr>
          <w:b/>
          <w:color w:val="000000"/>
        </w:rPr>
        <w:t xml:space="preserve">Календарно-тематическое планирование </w:t>
      </w:r>
      <w:r w:rsidR="00BB493B">
        <w:rPr>
          <w:b/>
          <w:color w:val="000000"/>
        </w:rPr>
        <w:t>10-11</w:t>
      </w:r>
      <w:r w:rsidR="00D63A23" w:rsidRPr="00D63A23">
        <w:rPr>
          <w:b/>
          <w:color w:val="000000"/>
        </w:rPr>
        <w:t xml:space="preserve"> класс</w:t>
      </w:r>
    </w:p>
    <w:p w:rsidR="00C739D2" w:rsidRDefault="00C739D2">
      <w:pPr>
        <w:rPr>
          <w:color w:val="00000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9639"/>
        <w:gridCol w:w="1418"/>
        <w:gridCol w:w="1701"/>
      </w:tblGrid>
      <w:tr w:rsidR="0047392D" w:rsidTr="0047392D">
        <w:tc>
          <w:tcPr>
            <w:tcW w:w="675" w:type="dxa"/>
            <w:vMerge w:val="restart"/>
          </w:tcPr>
          <w:p w:rsidR="0047392D" w:rsidRDefault="0047392D">
            <w:pPr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</w:p>
        </w:tc>
        <w:tc>
          <w:tcPr>
            <w:tcW w:w="9639" w:type="dxa"/>
            <w:vMerge w:val="restart"/>
          </w:tcPr>
          <w:p w:rsidR="0047392D" w:rsidRDefault="0047392D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Тема </w:t>
            </w:r>
          </w:p>
        </w:tc>
        <w:tc>
          <w:tcPr>
            <w:tcW w:w="3119" w:type="dxa"/>
            <w:gridSpan w:val="2"/>
          </w:tcPr>
          <w:p w:rsidR="0047392D" w:rsidRDefault="0047392D" w:rsidP="004739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Дата проведения</w:t>
            </w:r>
          </w:p>
        </w:tc>
      </w:tr>
      <w:tr w:rsidR="0047392D" w:rsidTr="0047392D">
        <w:tc>
          <w:tcPr>
            <w:tcW w:w="675" w:type="dxa"/>
            <w:vMerge/>
          </w:tcPr>
          <w:p w:rsidR="0047392D" w:rsidRDefault="0047392D">
            <w:pPr>
              <w:rPr>
                <w:color w:val="000000"/>
              </w:rPr>
            </w:pPr>
          </w:p>
        </w:tc>
        <w:tc>
          <w:tcPr>
            <w:tcW w:w="9639" w:type="dxa"/>
            <w:vMerge/>
          </w:tcPr>
          <w:p w:rsidR="0047392D" w:rsidRDefault="0047392D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47392D" w:rsidRDefault="0047392D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 плану </w:t>
            </w:r>
          </w:p>
        </w:tc>
        <w:tc>
          <w:tcPr>
            <w:tcW w:w="1701" w:type="dxa"/>
          </w:tcPr>
          <w:p w:rsidR="0047392D" w:rsidRDefault="0047392D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 факту </w:t>
            </w: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639" w:type="dxa"/>
          </w:tcPr>
          <w:p w:rsidR="0047392D" w:rsidRDefault="00BB493B" w:rsidP="00BB493B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 xml:space="preserve">Введение 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639" w:type="dxa"/>
          </w:tcPr>
          <w:p w:rsidR="0047392D" w:rsidRDefault="00BB493B" w:rsidP="00BB493B">
            <w:pPr>
              <w:pStyle w:val="TableParagraph"/>
              <w:tabs>
                <w:tab w:val="left" w:pos="1160"/>
              </w:tabs>
              <w:ind w:left="213" w:right="240"/>
              <w:rPr>
                <w:sz w:val="24"/>
              </w:rPr>
            </w:pPr>
            <w:r>
              <w:rPr>
                <w:sz w:val="24"/>
              </w:rPr>
              <w:t xml:space="preserve">Обзор программ для создания контента 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639" w:type="dxa"/>
          </w:tcPr>
          <w:p w:rsidR="0047392D" w:rsidRDefault="00BB493B" w:rsidP="00BB493B">
            <w:pPr>
              <w:pStyle w:val="TableParagraph"/>
              <w:ind w:left="213" w:right="833"/>
              <w:rPr>
                <w:sz w:val="24"/>
              </w:rPr>
            </w:pPr>
            <w:r>
              <w:rPr>
                <w:sz w:val="24"/>
              </w:rPr>
              <w:t>Обзор программ для создания контента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639" w:type="dxa"/>
          </w:tcPr>
          <w:p w:rsidR="0047392D" w:rsidRDefault="00BB493B" w:rsidP="00BB493B">
            <w:pPr>
              <w:pStyle w:val="TableParagraph"/>
              <w:ind w:left="213" w:right="882"/>
              <w:rPr>
                <w:sz w:val="24"/>
              </w:rPr>
            </w:pPr>
            <w:r>
              <w:rPr>
                <w:sz w:val="24"/>
              </w:rPr>
              <w:t>Обзор программ для создания контента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639" w:type="dxa"/>
          </w:tcPr>
          <w:p w:rsidR="0047392D" w:rsidRDefault="00BB493B" w:rsidP="00BB493B">
            <w:pPr>
              <w:pStyle w:val="TableParagraph"/>
              <w:tabs>
                <w:tab w:val="left" w:pos="770"/>
                <w:tab w:val="left" w:pos="1224"/>
                <w:tab w:val="left" w:pos="1600"/>
              </w:tabs>
              <w:ind w:left="213" w:right="525"/>
              <w:rPr>
                <w:sz w:val="24"/>
              </w:rPr>
            </w:pPr>
            <w:r>
              <w:rPr>
                <w:sz w:val="24"/>
              </w:rPr>
              <w:t>Обзор программ для создания контента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BB493B">
        <w:trPr>
          <w:trHeight w:val="416"/>
        </w:trPr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639" w:type="dxa"/>
          </w:tcPr>
          <w:p w:rsidR="00D63A23" w:rsidRDefault="00BB493B" w:rsidP="00BB493B">
            <w:pPr>
              <w:pStyle w:val="TableParagraph"/>
              <w:spacing w:line="274" w:lineRule="exact"/>
              <w:ind w:left="213" w:right="255"/>
              <w:rPr>
                <w:sz w:val="24"/>
              </w:rPr>
            </w:pPr>
            <w:r>
              <w:rPr>
                <w:sz w:val="24"/>
              </w:rPr>
              <w:t>Обзор программ для создания контента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639" w:type="dxa"/>
          </w:tcPr>
          <w:p w:rsidR="0047392D" w:rsidRDefault="00BB493B" w:rsidP="00BB493B">
            <w:pPr>
              <w:pStyle w:val="TableParagraph"/>
              <w:tabs>
                <w:tab w:val="left" w:pos="1527"/>
              </w:tabs>
              <w:ind w:left="213" w:right="601"/>
              <w:rPr>
                <w:sz w:val="24"/>
              </w:rPr>
            </w:pPr>
            <w:r>
              <w:rPr>
                <w:sz w:val="24"/>
              </w:rPr>
              <w:t xml:space="preserve">Разработка контент-плана 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639" w:type="dxa"/>
          </w:tcPr>
          <w:p w:rsidR="0047392D" w:rsidRDefault="00BB493B" w:rsidP="00BB493B">
            <w:pPr>
              <w:pStyle w:val="TableParagraph"/>
              <w:ind w:left="213" w:right="1065"/>
              <w:rPr>
                <w:sz w:val="24"/>
              </w:rPr>
            </w:pPr>
            <w:r>
              <w:rPr>
                <w:sz w:val="24"/>
              </w:rPr>
              <w:t>Разработка контент-плана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639" w:type="dxa"/>
          </w:tcPr>
          <w:p w:rsidR="0047392D" w:rsidRDefault="00BB493B" w:rsidP="00BB493B">
            <w:pPr>
              <w:pStyle w:val="TableParagraph"/>
              <w:spacing w:line="262" w:lineRule="exact"/>
              <w:ind w:left="213"/>
              <w:rPr>
                <w:sz w:val="24"/>
              </w:rPr>
            </w:pPr>
            <w:r>
              <w:rPr>
                <w:sz w:val="24"/>
              </w:rPr>
              <w:t>Разработка контент-плана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639" w:type="dxa"/>
          </w:tcPr>
          <w:p w:rsidR="0047392D" w:rsidRDefault="00BB493B" w:rsidP="00BB493B">
            <w:pPr>
              <w:pStyle w:val="TableParagraph"/>
              <w:spacing w:line="270" w:lineRule="atLeast"/>
              <w:ind w:right="1141"/>
              <w:rPr>
                <w:sz w:val="24"/>
              </w:rPr>
            </w:pPr>
            <w:r>
              <w:rPr>
                <w:sz w:val="24"/>
              </w:rPr>
              <w:t xml:space="preserve">   Создание новостных выпусков и рубрик для школьного сообщества во </w:t>
            </w:r>
            <w:proofErr w:type="spellStart"/>
            <w:r>
              <w:rPr>
                <w:sz w:val="24"/>
              </w:rPr>
              <w:t>ВКонтакте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639" w:type="dxa"/>
          </w:tcPr>
          <w:p w:rsidR="0047392D" w:rsidRDefault="00BB493B" w:rsidP="00BB493B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 xml:space="preserve">Создание новостных выпусков и рубрик для школьного сообщества во </w:t>
            </w:r>
            <w:proofErr w:type="spellStart"/>
            <w:r>
              <w:rPr>
                <w:sz w:val="24"/>
              </w:rPr>
              <w:t>ВКонтакте</w:t>
            </w:r>
            <w:proofErr w:type="spellEnd"/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639" w:type="dxa"/>
          </w:tcPr>
          <w:p w:rsidR="0047392D" w:rsidRDefault="00BB493B" w:rsidP="00BB493B">
            <w:pPr>
              <w:pStyle w:val="TableParagraph"/>
              <w:ind w:left="213" w:right="399"/>
              <w:rPr>
                <w:sz w:val="24"/>
              </w:rPr>
            </w:pPr>
            <w:r>
              <w:rPr>
                <w:sz w:val="24"/>
              </w:rPr>
              <w:t xml:space="preserve">Создание новостных выпусков и рубрик для школьного сообщества во </w:t>
            </w:r>
            <w:proofErr w:type="spellStart"/>
            <w:r>
              <w:rPr>
                <w:sz w:val="24"/>
              </w:rPr>
              <w:t>ВКонтакте</w:t>
            </w:r>
            <w:proofErr w:type="spellEnd"/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9639" w:type="dxa"/>
          </w:tcPr>
          <w:p w:rsidR="0047392D" w:rsidRDefault="00BB493B" w:rsidP="00BB493B">
            <w:pPr>
              <w:pStyle w:val="TableParagraph"/>
              <w:spacing w:line="262" w:lineRule="exact"/>
              <w:ind w:left="213"/>
              <w:rPr>
                <w:sz w:val="24"/>
              </w:rPr>
            </w:pPr>
            <w:r>
              <w:rPr>
                <w:sz w:val="24"/>
              </w:rPr>
              <w:t xml:space="preserve">Создание новостных выпусков и рубрик для школьного сообщества во </w:t>
            </w:r>
            <w:proofErr w:type="spellStart"/>
            <w:r>
              <w:rPr>
                <w:sz w:val="24"/>
              </w:rPr>
              <w:t>ВКонтакте</w:t>
            </w:r>
            <w:proofErr w:type="spellEnd"/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639" w:type="dxa"/>
          </w:tcPr>
          <w:p w:rsidR="0047392D" w:rsidRDefault="00BB493B" w:rsidP="00BB493B">
            <w:pPr>
              <w:pStyle w:val="TableParagraph"/>
              <w:spacing w:line="270" w:lineRule="atLeast"/>
              <w:ind w:left="213" w:right="594"/>
              <w:rPr>
                <w:sz w:val="24"/>
              </w:rPr>
            </w:pPr>
            <w:r>
              <w:rPr>
                <w:sz w:val="24"/>
              </w:rPr>
              <w:t xml:space="preserve">Создание новостных выпусков и рубрик для школьного сообщества во </w:t>
            </w:r>
            <w:proofErr w:type="spellStart"/>
            <w:r>
              <w:rPr>
                <w:sz w:val="24"/>
              </w:rPr>
              <w:t>ВКонтакте</w:t>
            </w:r>
            <w:proofErr w:type="spellEnd"/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9639" w:type="dxa"/>
          </w:tcPr>
          <w:p w:rsidR="0047392D" w:rsidRDefault="00BB493B" w:rsidP="00BB493B">
            <w:pPr>
              <w:pStyle w:val="TableParagraph"/>
              <w:spacing w:line="276" w:lineRule="exact"/>
              <w:ind w:left="105" w:right="179"/>
              <w:rPr>
                <w:sz w:val="24"/>
              </w:rPr>
            </w:pPr>
            <w:r>
              <w:rPr>
                <w:sz w:val="24"/>
              </w:rPr>
              <w:t xml:space="preserve">Создание новостных выпусков и рубрик для школьного сообщества во </w:t>
            </w:r>
            <w:proofErr w:type="spellStart"/>
            <w:r>
              <w:rPr>
                <w:sz w:val="24"/>
              </w:rPr>
              <w:t>ВКонтакте</w:t>
            </w:r>
            <w:proofErr w:type="spellEnd"/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9639" w:type="dxa"/>
          </w:tcPr>
          <w:p w:rsidR="0047392D" w:rsidRDefault="00BB493B" w:rsidP="00BB493B">
            <w:pPr>
              <w:pStyle w:val="TableParagraph"/>
              <w:ind w:left="213" w:right="780"/>
              <w:rPr>
                <w:sz w:val="24"/>
              </w:rPr>
            </w:pPr>
            <w:r>
              <w:rPr>
                <w:sz w:val="24"/>
              </w:rPr>
              <w:t xml:space="preserve">Создание новостных выпусков и рубрик для школьного сообщества во </w:t>
            </w:r>
            <w:proofErr w:type="spellStart"/>
            <w:r>
              <w:rPr>
                <w:sz w:val="24"/>
              </w:rPr>
              <w:t>ВКонтакте</w:t>
            </w:r>
            <w:proofErr w:type="spellEnd"/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9639" w:type="dxa"/>
          </w:tcPr>
          <w:p w:rsidR="0047392D" w:rsidRDefault="00BB493B" w:rsidP="00BB493B">
            <w:pPr>
              <w:pStyle w:val="TableParagraph"/>
              <w:spacing w:line="267" w:lineRule="exact"/>
              <w:ind w:left="213"/>
              <w:rPr>
                <w:sz w:val="24"/>
              </w:rPr>
            </w:pPr>
            <w:r>
              <w:rPr>
                <w:sz w:val="24"/>
              </w:rPr>
              <w:t xml:space="preserve">Интервью 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639" w:type="dxa"/>
          </w:tcPr>
          <w:p w:rsidR="0047392D" w:rsidRDefault="00BB493B" w:rsidP="00BB493B">
            <w:pPr>
              <w:pStyle w:val="TableParagraph"/>
              <w:ind w:left="213" w:right="664"/>
              <w:rPr>
                <w:sz w:val="24"/>
              </w:rPr>
            </w:pPr>
            <w:r>
              <w:rPr>
                <w:sz w:val="24"/>
              </w:rPr>
              <w:t>Интервью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9639" w:type="dxa"/>
          </w:tcPr>
          <w:p w:rsidR="0047392D" w:rsidRDefault="00BB493B" w:rsidP="00BB493B">
            <w:pPr>
              <w:pStyle w:val="TableParagraph"/>
              <w:spacing w:line="274" w:lineRule="exact"/>
              <w:ind w:left="213" w:right="791"/>
              <w:rPr>
                <w:sz w:val="24"/>
              </w:rPr>
            </w:pPr>
            <w:r>
              <w:rPr>
                <w:sz w:val="24"/>
              </w:rPr>
              <w:t>Интервью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639" w:type="dxa"/>
          </w:tcPr>
          <w:p w:rsidR="0047392D" w:rsidRDefault="00BB493B" w:rsidP="00BB493B">
            <w:pPr>
              <w:pStyle w:val="TableParagraph"/>
              <w:spacing w:line="257" w:lineRule="exact"/>
              <w:ind w:left="213"/>
              <w:rPr>
                <w:sz w:val="24"/>
              </w:rPr>
            </w:pPr>
            <w:r>
              <w:rPr>
                <w:sz w:val="24"/>
              </w:rPr>
              <w:t>Интервью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9639" w:type="dxa"/>
          </w:tcPr>
          <w:p w:rsidR="0047392D" w:rsidRDefault="00BB493B" w:rsidP="00BB493B">
            <w:pPr>
              <w:pStyle w:val="TableParagraph"/>
              <w:spacing w:line="258" w:lineRule="exact"/>
              <w:ind w:left="213"/>
              <w:rPr>
                <w:sz w:val="24"/>
              </w:rPr>
            </w:pPr>
            <w:r>
              <w:rPr>
                <w:sz w:val="24"/>
              </w:rPr>
              <w:t>Интервью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9639" w:type="dxa"/>
          </w:tcPr>
          <w:p w:rsidR="0047392D" w:rsidRDefault="00BB493B" w:rsidP="00BB493B">
            <w:pPr>
              <w:pStyle w:val="TableParagraph"/>
              <w:ind w:left="213" w:right="908"/>
              <w:rPr>
                <w:sz w:val="24"/>
              </w:rPr>
            </w:pPr>
            <w:r>
              <w:rPr>
                <w:sz w:val="24"/>
              </w:rPr>
              <w:t xml:space="preserve">Операторское мастерство 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9639" w:type="dxa"/>
          </w:tcPr>
          <w:p w:rsidR="0047392D" w:rsidRDefault="00BB493B" w:rsidP="00BB493B">
            <w:pPr>
              <w:pStyle w:val="TableParagraph"/>
              <w:spacing w:line="258" w:lineRule="exact"/>
              <w:ind w:left="213"/>
              <w:rPr>
                <w:sz w:val="24"/>
              </w:rPr>
            </w:pPr>
            <w:r>
              <w:rPr>
                <w:sz w:val="24"/>
              </w:rPr>
              <w:t>Операторское мастерство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639" w:type="dxa"/>
          </w:tcPr>
          <w:p w:rsidR="0047392D" w:rsidRDefault="00BB493B" w:rsidP="00BB493B">
            <w:pPr>
              <w:pStyle w:val="TableParagraph"/>
              <w:spacing w:line="237" w:lineRule="auto"/>
              <w:ind w:left="213" w:right="609"/>
              <w:rPr>
                <w:sz w:val="24"/>
              </w:rPr>
            </w:pPr>
            <w:r>
              <w:rPr>
                <w:sz w:val="24"/>
              </w:rPr>
              <w:t>Операторское мастерство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9639" w:type="dxa"/>
          </w:tcPr>
          <w:p w:rsidR="0047392D" w:rsidRDefault="00BB493B" w:rsidP="00BB493B">
            <w:pPr>
              <w:pStyle w:val="TableParagraph"/>
              <w:spacing w:before="1" w:line="262" w:lineRule="exact"/>
              <w:ind w:left="213"/>
              <w:rPr>
                <w:sz w:val="24"/>
              </w:rPr>
            </w:pPr>
            <w:r>
              <w:rPr>
                <w:sz w:val="24"/>
              </w:rPr>
              <w:t>Операторское мастерство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26</w:t>
            </w:r>
          </w:p>
        </w:tc>
        <w:tc>
          <w:tcPr>
            <w:tcW w:w="9639" w:type="dxa"/>
          </w:tcPr>
          <w:p w:rsidR="0047392D" w:rsidRDefault="00BB493B" w:rsidP="00BB493B">
            <w:pPr>
              <w:pStyle w:val="TableParagraph"/>
              <w:spacing w:line="237" w:lineRule="auto"/>
              <w:ind w:left="213" w:right="609"/>
              <w:rPr>
                <w:sz w:val="24"/>
              </w:rPr>
            </w:pPr>
            <w:r>
              <w:rPr>
                <w:sz w:val="24"/>
              </w:rPr>
              <w:t xml:space="preserve">Работа с видео-редакторами 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 xml:space="preserve">27 </w:t>
            </w:r>
          </w:p>
        </w:tc>
        <w:tc>
          <w:tcPr>
            <w:tcW w:w="9639" w:type="dxa"/>
          </w:tcPr>
          <w:p w:rsidR="0047392D" w:rsidRDefault="00BB493B" w:rsidP="00BB493B">
            <w:pPr>
              <w:pStyle w:val="TableParagraph"/>
              <w:ind w:left="213" w:right="440"/>
              <w:rPr>
                <w:sz w:val="24"/>
              </w:rPr>
            </w:pPr>
            <w:r>
              <w:rPr>
                <w:sz w:val="24"/>
              </w:rPr>
              <w:t>Работа с видео-редакторами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 xml:space="preserve">28 </w:t>
            </w:r>
          </w:p>
        </w:tc>
        <w:tc>
          <w:tcPr>
            <w:tcW w:w="9639" w:type="dxa"/>
          </w:tcPr>
          <w:p w:rsidR="0047392D" w:rsidRDefault="00BB493B" w:rsidP="00BB493B">
            <w:pPr>
              <w:pStyle w:val="TableParagraph"/>
              <w:spacing w:line="270" w:lineRule="atLeast"/>
              <w:ind w:left="213" w:right="504"/>
              <w:rPr>
                <w:sz w:val="24"/>
              </w:rPr>
            </w:pPr>
            <w:r>
              <w:rPr>
                <w:sz w:val="24"/>
              </w:rPr>
              <w:t>Работа с видео-редакторами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9639" w:type="dxa"/>
          </w:tcPr>
          <w:p w:rsidR="0047392D" w:rsidRDefault="00BB493B" w:rsidP="00BB493B">
            <w:pPr>
              <w:pStyle w:val="TableParagraph"/>
              <w:ind w:left="213" w:right="302"/>
              <w:rPr>
                <w:sz w:val="24"/>
              </w:rPr>
            </w:pPr>
            <w:r>
              <w:rPr>
                <w:sz w:val="24"/>
              </w:rPr>
              <w:t>Работа с видео-редакторами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9639" w:type="dxa"/>
          </w:tcPr>
          <w:p w:rsidR="0047392D" w:rsidRDefault="00BB493B" w:rsidP="00BB493B">
            <w:pPr>
              <w:pStyle w:val="TableParagraph"/>
              <w:spacing w:line="270" w:lineRule="atLeast"/>
              <w:ind w:left="213" w:right="135"/>
              <w:rPr>
                <w:sz w:val="24"/>
              </w:rPr>
            </w:pPr>
            <w:r>
              <w:rPr>
                <w:sz w:val="24"/>
              </w:rPr>
              <w:t>Работа с видео-редакторами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9639" w:type="dxa"/>
          </w:tcPr>
          <w:p w:rsidR="0047392D" w:rsidRDefault="00BB493B" w:rsidP="00BB493B">
            <w:pPr>
              <w:pStyle w:val="TableParagraph"/>
              <w:spacing w:line="237" w:lineRule="auto"/>
              <w:ind w:right="322"/>
              <w:rPr>
                <w:sz w:val="24"/>
              </w:rPr>
            </w:pPr>
            <w:r w:rsidRPr="00BB493B">
              <w:rPr>
                <w:sz w:val="24"/>
              </w:rPr>
              <w:t>Работа с видео-редакторами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9639" w:type="dxa"/>
          </w:tcPr>
          <w:p w:rsidR="0047392D" w:rsidRDefault="00BB493B" w:rsidP="00BB493B">
            <w:pPr>
              <w:pStyle w:val="TableParagraph"/>
              <w:spacing w:line="259" w:lineRule="auto"/>
              <w:ind w:left="105" w:right="430"/>
              <w:rPr>
                <w:sz w:val="24"/>
              </w:rPr>
            </w:pPr>
            <w:r w:rsidRPr="00BB493B">
              <w:rPr>
                <w:sz w:val="24"/>
              </w:rPr>
              <w:t>Работа с видео-редакторами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9639" w:type="dxa"/>
          </w:tcPr>
          <w:p w:rsidR="0047392D" w:rsidRDefault="00BB493B" w:rsidP="00BB493B">
            <w:pPr>
              <w:pStyle w:val="TableParagraph"/>
              <w:spacing w:line="259" w:lineRule="auto"/>
              <w:ind w:left="105" w:right="430"/>
              <w:rPr>
                <w:sz w:val="24"/>
              </w:rPr>
            </w:pPr>
            <w:r w:rsidRPr="00BB493B">
              <w:rPr>
                <w:sz w:val="24"/>
              </w:rPr>
              <w:t>Работа с видео-редакторами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9639" w:type="dxa"/>
          </w:tcPr>
          <w:p w:rsidR="0047392D" w:rsidRDefault="00BB493B" w:rsidP="0047392D">
            <w:pPr>
              <w:pStyle w:val="TableParagraph"/>
              <w:spacing w:line="259" w:lineRule="auto"/>
              <w:ind w:left="105" w:right="430"/>
              <w:rPr>
                <w:sz w:val="24"/>
              </w:rPr>
            </w:pPr>
            <w:r>
              <w:rPr>
                <w:sz w:val="24"/>
              </w:rPr>
              <w:t xml:space="preserve">Итоговое занятие 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C73CFE">
        <w:tc>
          <w:tcPr>
            <w:tcW w:w="10314" w:type="dxa"/>
            <w:gridSpan w:val="2"/>
          </w:tcPr>
          <w:p w:rsidR="0047392D" w:rsidRDefault="0047392D" w:rsidP="0047392D">
            <w:pPr>
              <w:pStyle w:val="TableParagraph"/>
              <w:spacing w:line="259" w:lineRule="auto"/>
              <w:ind w:left="105" w:right="430"/>
              <w:rPr>
                <w:sz w:val="24"/>
              </w:rPr>
            </w:pPr>
            <w:r>
              <w:rPr>
                <w:sz w:val="24"/>
              </w:rPr>
              <w:t xml:space="preserve">Всего </w:t>
            </w:r>
            <w:r w:rsidR="00D63A23">
              <w:rPr>
                <w:sz w:val="24"/>
              </w:rPr>
              <w:t xml:space="preserve">34 часа 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</w:tbl>
    <w:p w:rsidR="0047392D" w:rsidRPr="00832746" w:rsidRDefault="0047392D">
      <w:pPr>
        <w:rPr>
          <w:color w:val="000000"/>
        </w:rPr>
      </w:pPr>
    </w:p>
    <w:p w:rsidR="00C739D2" w:rsidRPr="00832746" w:rsidRDefault="00C739D2">
      <w:pPr>
        <w:rPr>
          <w:color w:val="000000"/>
        </w:rPr>
      </w:pPr>
    </w:p>
    <w:p w:rsidR="00C739D2" w:rsidRPr="00832746" w:rsidRDefault="00C739D2"/>
    <w:sectPr w:rsidR="00C739D2" w:rsidRPr="00832746" w:rsidSect="0066104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0188"/>
    <w:multiLevelType w:val="hybridMultilevel"/>
    <w:tmpl w:val="5CC20FD4"/>
    <w:lvl w:ilvl="0" w:tplc="796804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1479B0"/>
    <w:multiLevelType w:val="hybridMultilevel"/>
    <w:tmpl w:val="4F049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0D32A2"/>
    <w:multiLevelType w:val="hybridMultilevel"/>
    <w:tmpl w:val="74BA7CBA"/>
    <w:lvl w:ilvl="0" w:tplc="79680446">
      <w:start w:val="1"/>
      <w:numFmt w:val="bullet"/>
      <w:lvlText w:val=""/>
      <w:lvlJc w:val="left"/>
      <w:pPr>
        <w:ind w:left="1622" w:hanging="1056"/>
      </w:pPr>
      <w:rPr>
        <w:rFonts w:ascii="Symbol" w:hAnsi="Symbol" w:hint="default"/>
        <w:w w:val="99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E026F"/>
    <w:multiLevelType w:val="hybridMultilevel"/>
    <w:tmpl w:val="18387A34"/>
    <w:lvl w:ilvl="0" w:tplc="796804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0A65E4F"/>
    <w:multiLevelType w:val="hybridMultilevel"/>
    <w:tmpl w:val="3A24E246"/>
    <w:lvl w:ilvl="0" w:tplc="796804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CF714D"/>
    <w:multiLevelType w:val="hybridMultilevel"/>
    <w:tmpl w:val="E0689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BB6D95"/>
    <w:multiLevelType w:val="hybridMultilevel"/>
    <w:tmpl w:val="83722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F20512"/>
    <w:multiLevelType w:val="hybridMultilevel"/>
    <w:tmpl w:val="8112F10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633B2D21"/>
    <w:multiLevelType w:val="hybridMultilevel"/>
    <w:tmpl w:val="2A4AC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6D42A2"/>
    <w:multiLevelType w:val="hybridMultilevel"/>
    <w:tmpl w:val="1A3495DE"/>
    <w:lvl w:ilvl="0" w:tplc="796804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EEC1ED4"/>
    <w:multiLevelType w:val="hybridMultilevel"/>
    <w:tmpl w:val="A65CC36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74203ECA"/>
    <w:multiLevelType w:val="hybridMultilevel"/>
    <w:tmpl w:val="186A2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792606"/>
    <w:multiLevelType w:val="hybridMultilevel"/>
    <w:tmpl w:val="012651D0"/>
    <w:lvl w:ilvl="0" w:tplc="796804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10"/>
  </w:num>
  <w:num w:numId="5">
    <w:abstractNumId w:val="8"/>
  </w:num>
  <w:num w:numId="6">
    <w:abstractNumId w:val="1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9"/>
  </w:num>
  <w:num w:numId="11">
    <w:abstractNumId w:val="3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1040"/>
    <w:rsid w:val="00005C50"/>
    <w:rsid w:val="000A5621"/>
    <w:rsid w:val="000C625C"/>
    <w:rsid w:val="000F3EDD"/>
    <w:rsid w:val="00125320"/>
    <w:rsid w:val="0013349F"/>
    <w:rsid w:val="002940EB"/>
    <w:rsid w:val="003029A0"/>
    <w:rsid w:val="003D0897"/>
    <w:rsid w:val="00450DEE"/>
    <w:rsid w:val="00466B93"/>
    <w:rsid w:val="0047392D"/>
    <w:rsid w:val="00477793"/>
    <w:rsid w:val="004A0878"/>
    <w:rsid w:val="004D2E10"/>
    <w:rsid w:val="004E1F1C"/>
    <w:rsid w:val="005830DE"/>
    <w:rsid w:val="00660276"/>
    <w:rsid w:val="00661040"/>
    <w:rsid w:val="007039D8"/>
    <w:rsid w:val="007E1949"/>
    <w:rsid w:val="00816499"/>
    <w:rsid w:val="00832746"/>
    <w:rsid w:val="008B24AA"/>
    <w:rsid w:val="008D44CE"/>
    <w:rsid w:val="008E4056"/>
    <w:rsid w:val="0090004F"/>
    <w:rsid w:val="00954E7D"/>
    <w:rsid w:val="00986D3C"/>
    <w:rsid w:val="00A007F5"/>
    <w:rsid w:val="00A74841"/>
    <w:rsid w:val="00A8510B"/>
    <w:rsid w:val="00AB4A04"/>
    <w:rsid w:val="00AC71B9"/>
    <w:rsid w:val="00AF40D9"/>
    <w:rsid w:val="00B000C2"/>
    <w:rsid w:val="00B728CF"/>
    <w:rsid w:val="00B80DE1"/>
    <w:rsid w:val="00BB493B"/>
    <w:rsid w:val="00C23746"/>
    <w:rsid w:val="00C5304B"/>
    <w:rsid w:val="00C739D2"/>
    <w:rsid w:val="00C77981"/>
    <w:rsid w:val="00C84244"/>
    <w:rsid w:val="00CC679E"/>
    <w:rsid w:val="00CF68B9"/>
    <w:rsid w:val="00D143E4"/>
    <w:rsid w:val="00D241D1"/>
    <w:rsid w:val="00D27E6B"/>
    <w:rsid w:val="00D63A23"/>
    <w:rsid w:val="00E560B3"/>
    <w:rsid w:val="00E56C07"/>
    <w:rsid w:val="00F94482"/>
    <w:rsid w:val="00FA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7B1A2D3-AFB9-491D-89AD-3F437AC09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621"/>
    <w:pPr>
      <w:ind w:left="720"/>
      <w:contextualSpacing/>
    </w:pPr>
  </w:style>
  <w:style w:type="paragraph" w:customStyle="1" w:styleId="Default">
    <w:name w:val="Default"/>
    <w:rsid w:val="00E56C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C53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8B24AA"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5830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830DE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1702</Words>
  <Characters>9708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Пользователь Windows</cp:lastModifiedBy>
  <cp:revision>6</cp:revision>
  <cp:lastPrinted>2021-11-08T06:12:00Z</cp:lastPrinted>
  <dcterms:created xsi:type="dcterms:W3CDTF">2024-09-11T11:50:00Z</dcterms:created>
  <dcterms:modified xsi:type="dcterms:W3CDTF">2024-09-16T13:43:00Z</dcterms:modified>
</cp:coreProperties>
</file>