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987BA" w14:textId="77777777" w:rsidR="0089098C" w:rsidRPr="0089098C" w:rsidRDefault="0089098C" w:rsidP="0089098C">
      <w:pPr>
        <w:pStyle w:val="a5"/>
        <w:spacing w:before="7" w:line="276" w:lineRule="auto"/>
        <w:jc w:val="center"/>
        <w:rPr>
          <w:color w:val="000000"/>
          <w:sz w:val="32"/>
          <w:szCs w:val="32"/>
        </w:rPr>
      </w:pPr>
      <w:r w:rsidRPr="0089098C">
        <w:rPr>
          <w:color w:val="000000"/>
          <w:sz w:val="32"/>
          <w:szCs w:val="32"/>
        </w:rPr>
        <w:t xml:space="preserve">Муниципальное </w:t>
      </w:r>
      <w:proofErr w:type="gramStart"/>
      <w:r w:rsidRPr="0089098C">
        <w:rPr>
          <w:color w:val="000000"/>
          <w:sz w:val="32"/>
          <w:szCs w:val="32"/>
        </w:rPr>
        <w:t>автономное  общеобразовательное</w:t>
      </w:r>
      <w:proofErr w:type="gramEnd"/>
      <w:r w:rsidRPr="0089098C">
        <w:rPr>
          <w:color w:val="000000"/>
          <w:sz w:val="32"/>
          <w:szCs w:val="32"/>
        </w:rPr>
        <w:t xml:space="preserve"> учреждение </w:t>
      </w:r>
    </w:p>
    <w:p w14:paraId="4A48E11B" w14:textId="77777777" w:rsidR="0089098C" w:rsidRPr="0089098C" w:rsidRDefault="0089098C" w:rsidP="0089098C">
      <w:pPr>
        <w:pStyle w:val="a5"/>
        <w:spacing w:before="7" w:line="276" w:lineRule="auto"/>
        <w:jc w:val="center"/>
        <w:rPr>
          <w:color w:val="000000"/>
          <w:sz w:val="32"/>
          <w:szCs w:val="32"/>
        </w:rPr>
      </w:pPr>
      <w:r w:rsidRPr="0089098C">
        <w:rPr>
          <w:color w:val="000000"/>
          <w:sz w:val="32"/>
          <w:szCs w:val="32"/>
        </w:rPr>
        <w:t>Школа информационных технологий № 26 г. Липецка</w:t>
      </w:r>
    </w:p>
    <w:p w14:paraId="1D277189" w14:textId="77777777" w:rsidR="0089098C" w:rsidRP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</w:p>
    <w:p w14:paraId="44B1C8C8" w14:textId="77777777" w:rsidR="0089098C" w:rsidRDefault="0089098C" w:rsidP="0089098C">
      <w:pPr>
        <w:pStyle w:val="a5"/>
        <w:spacing w:before="7" w:line="360" w:lineRule="auto"/>
        <w:jc w:val="center"/>
        <w:rPr>
          <w:b/>
        </w:rPr>
      </w:pPr>
    </w:p>
    <w:p w14:paraId="26A62A2C" w14:textId="32307CE1" w:rsidR="0089098C" w:rsidRDefault="0089098C" w:rsidP="0089098C">
      <w:pPr>
        <w:pStyle w:val="TableParagraph"/>
        <w:spacing w:line="315" w:lineRule="exact"/>
        <w:ind w:left="108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Утверждаю</w:t>
      </w:r>
    </w:p>
    <w:p w14:paraId="49A767F0" w14:textId="364B4AB7" w:rsidR="0089098C" w:rsidRDefault="0089098C" w:rsidP="0089098C">
      <w:pPr>
        <w:pStyle w:val="TableParagraph"/>
        <w:spacing w:line="315" w:lineRule="exact"/>
        <w:ind w:left="108"/>
        <w:rPr>
          <w:sz w:val="28"/>
        </w:rPr>
      </w:pPr>
      <w:r>
        <w:rPr>
          <w:sz w:val="28"/>
        </w:rPr>
        <w:t xml:space="preserve">                                                                                       _________________ /       /</w:t>
      </w:r>
    </w:p>
    <w:p w14:paraId="75651D28" w14:textId="7BC8EEC0" w:rsidR="0089098C" w:rsidRDefault="0089098C" w:rsidP="0089098C">
      <w:pPr>
        <w:pStyle w:val="TableParagraph"/>
        <w:spacing w:before="11"/>
        <w:ind w:left="0"/>
        <w:rPr>
          <w:i/>
          <w:sz w:val="18"/>
        </w:rPr>
      </w:pPr>
      <w:r>
        <w:rPr>
          <w:b/>
        </w:rPr>
        <w:t xml:space="preserve">                                </w:t>
      </w:r>
      <w:r>
        <w:rPr>
          <w:sz w:val="26"/>
        </w:rPr>
        <w:t xml:space="preserve">                  </w:t>
      </w:r>
    </w:p>
    <w:p w14:paraId="667C295E" w14:textId="77777777" w:rsidR="0089098C" w:rsidRDefault="0089098C" w:rsidP="0089098C">
      <w:pPr>
        <w:pStyle w:val="a5"/>
        <w:spacing w:before="7" w:line="360" w:lineRule="auto"/>
        <w:jc w:val="center"/>
      </w:pPr>
    </w:p>
    <w:p w14:paraId="431C76A6" w14:textId="6A869FA5" w:rsidR="0089098C" w:rsidRDefault="0089098C" w:rsidP="0089098C">
      <w:pPr>
        <w:pStyle w:val="a5"/>
        <w:spacing w:before="7" w:line="360" w:lineRule="auto"/>
        <w:rPr>
          <w:b/>
        </w:rPr>
      </w:pPr>
    </w:p>
    <w:p w14:paraId="3ED2EEE5" w14:textId="448AF823" w:rsidR="0089098C" w:rsidRDefault="0089098C" w:rsidP="0089098C">
      <w:pPr>
        <w:pStyle w:val="a5"/>
        <w:spacing w:before="7" w:line="360" w:lineRule="auto"/>
        <w:jc w:val="center"/>
        <w:rPr>
          <w:b/>
        </w:rPr>
      </w:pPr>
    </w:p>
    <w:p w14:paraId="3D23A920" w14:textId="77777777" w:rsidR="0089098C" w:rsidRDefault="0089098C" w:rsidP="0089098C">
      <w:pPr>
        <w:pStyle w:val="a5"/>
        <w:spacing w:before="7" w:line="360" w:lineRule="auto"/>
        <w:jc w:val="center"/>
        <w:rPr>
          <w:b/>
        </w:rPr>
      </w:pPr>
    </w:p>
    <w:p w14:paraId="61463B14" w14:textId="77777777" w:rsidR="0089098C" w:rsidRDefault="0089098C" w:rsidP="0089098C">
      <w:pPr>
        <w:pStyle w:val="a5"/>
        <w:ind w:right="2666"/>
        <w:jc w:val="center"/>
        <w:rPr>
          <w:spacing w:val="1"/>
          <w:sz w:val="32"/>
          <w:szCs w:val="32"/>
        </w:rPr>
      </w:pPr>
      <w:r>
        <w:rPr>
          <w:spacing w:val="1"/>
          <w:sz w:val="32"/>
          <w:szCs w:val="32"/>
        </w:rPr>
        <w:t xml:space="preserve">                       </w:t>
      </w:r>
    </w:p>
    <w:p w14:paraId="09853C6E" w14:textId="77777777" w:rsidR="0089098C" w:rsidRDefault="0089098C" w:rsidP="0089098C">
      <w:pPr>
        <w:pStyle w:val="a5"/>
        <w:ind w:right="2666"/>
        <w:jc w:val="center"/>
        <w:rPr>
          <w:spacing w:val="1"/>
          <w:sz w:val="32"/>
          <w:szCs w:val="32"/>
        </w:rPr>
      </w:pPr>
    </w:p>
    <w:p w14:paraId="576C0D6B" w14:textId="77777777" w:rsidR="0089098C" w:rsidRDefault="0089098C" w:rsidP="0089098C">
      <w:pPr>
        <w:pStyle w:val="a5"/>
        <w:ind w:right="2666"/>
        <w:jc w:val="center"/>
        <w:rPr>
          <w:spacing w:val="1"/>
          <w:sz w:val="32"/>
          <w:szCs w:val="32"/>
        </w:rPr>
      </w:pPr>
    </w:p>
    <w:p w14:paraId="6A74DEA1" w14:textId="77777777" w:rsidR="0089098C" w:rsidRPr="00876782" w:rsidRDefault="0089098C" w:rsidP="0089098C">
      <w:pPr>
        <w:pStyle w:val="a5"/>
        <w:spacing w:line="276" w:lineRule="auto"/>
        <w:ind w:right="-1"/>
        <w:jc w:val="center"/>
        <w:rPr>
          <w:b/>
          <w:spacing w:val="1"/>
          <w:sz w:val="32"/>
          <w:szCs w:val="32"/>
        </w:rPr>
      </w:pPr>
      <w:proofErr w:type="gramStart"/>
      <w:r w:rsidRPr="00876782">
        <w:rPr>
          <w:b/>
          <w:spacing w:val="1"/>
          <w:sz w:val="32"/>
          <w:szCs w:val="32"/>
        </w:rPr>
        <w:t>Дополнительная  общеобразовательная</w:t>
      </w:r>
      <w:proofErr w:type="gramEnd"/>
      <w:r w:rsidRPr="00876782">
        <w:rPr>
          <w:b/>
          <w:spacing w:val="1"/>
          <w:sz w:val="32"/>
          <w:szCs w:val="32"/>
        </w:rPr>
        <w:t xml:space="preserve"> </w:t>
      </w:r>
    </w:p>
    <w:p w14:paraId="7E922DF1" w14:textId="77777777" w:rsidR="0089098C" w:rsidRPr="00876782" w:rsidRDefault="0089098C" w:rsidP="0089098C">
      <w:pPr>
        <w:pStyle w:val="a5"/>
        <w:spacing w:line="276" w:lineRule="auto"/>
        <w:ind w:right="-1"/>
        <w:jc w:val="center"/>
        <w:rPr>
          <w:b/>
          <w:spacing w:val="1"/>
          <w:sz w:val="32"/>
          <w:szCs w:val="32"/>
        </w:rPr>
      </w:pPr>
      <w:proofErr w:type="gramStart"/>
      <w:r w:rsidRPr="00876782">
        <w:rPr>
          <w:b/>
          <w:spacing w:val="1"/>
          <w:sz w:val="32"/>
          <w:szCs w:val="32"/>
        </w:rPr>
        <w:t>общеразвивающая  программа</w:t>
      </w:r>
      <w:proofErr w:type="gramEnd"/>
      <w:r w:rsidRPr="00876782">
        <w:rPr>
          <w:b/>
          <w:spacing w:val="1"/>
          <w:sz w:val="32"/>
          <w:szCs w:val="32"/>
        </w:rPr>
        <w:t xml:space="preserve"> </w:t>
      </w:r>
    </w:p>
    <w:p w14:paraId="6512EF68" w14:textId="48F97EFF" w:rsidR="0089098C" w:rsidRPr="00876782" w:rsidRDefault="0089098C" w:rsidP="0089098C">
      <w:pPr>
        <w:pStyle w:val="a5"/>
        <w:spacing w:line="276" w:lineRule="auto"/>
        <w:ind w:right="-1"/>
        <w:jc w:val="center"/>
        <w:rPr>
          <w:b/>
          <w:spacing w:val="1"/>
          <w:sz w:val="32"/>
          <w:szCs w:val="32"/>
        </w:rPr>
      </w:pPr>
      <w:r w:rsidRPr="00876782">
        <w:rPr>
          <w:b/>
          <w:spacing w:val="1"/>
          <w:sz w:val="32"/>
          <w:szCs w:val="32"/>
        </w:rPr>
        <w:t>«Удивительный фетр»</w:t>
      </w:r>
    </w:p>
    <w:p w14:paraId="2D88D56D" w14:textId="2E0CA631" w:rsidR="0089098C" w:rsidRDefault="0089098C" w:rsidP="0089098C">
      <w:pPr>
        <w:pStyle w:val="a5"/>
        <w:spacing w:line="276" w:lineRule="auto"/>
        <w:ind w:right="-1"/>
        <w:jc w:val="center"/>
        <w:rPr>
          <w:spacing w:val="1"/>
          <w:sz w:val="32"/>
          <w:szCs w:val="32"/>
        </w:rPr>
      </w:pPr>
      <w:r w:rsidRPr="0089098C">
        <w:rPr>
          <w:spacing w:val="1"/>
          <w:sz w:val="32"/>
          <w:szCs w:val="32"/>
        </w:rPr>
        <w:t>2-4 класс</w:t>
      </w:r>
    </w:p>
    <w:p w14:paraId="455A56FB" w14:textId="2E8AB663" w:rsidR="0089098C" w:rsidRPr="0089098C" w:rsidRDefault="009C6C8F" w:rsidP="0089098C">
      <w:pPr>
        <w:pStyle w:val="a5"/>
        <w:spacing w:line="276" w:lineRule="auto"/>
        <w:ind w:right="-1"/>
        <w:jc w:val="center"/>
        <w:rPr>
          <w:spacing w:val="1"/>
          <w:sz w:val="32"/>
          <w:szCs w:val="32"/>
        </w:rPr>
      </w:pPr>
      <w:r>
        <w:rPr>
          <w:spacing w:val="1"/>
          <w:sz w:val="32"/>
          <w:szCs w:val="32"/>
        </w:rPr>
        <w:t xml:space="preserve">2024-2025 </w:t>
      </w:r>
      <w:proofErr w:type="spellStart"/>
      <w:r>
        <w:rPr>
          <w:spacing w:val="1"/>
          <w:sz w:val="32"/>
          <w:szCs w:val="32"/>
        </w:rPr>
        <w:t>уч.год</w:t>
      </w:r>
      <w:proofErr w:type="spellEnd"/>
    </w:p>
    <w:p w14:paraId="0D0D52B6" w14:textId="77777777" w:rsidR="0089098C" w:rsidRPr="0089098C" w:rsidRDefault="0089098C" w:rsidP="0089098C">
      <w:pPr>
        <w:pStyle w:val="a5"/>
        <w:spacing w:line="276" w:lineRule="auto"/>
        <w:jc w:val="center"/>
        <w:rPr>
          <w:sz w:val="32"/>
          <w:szCs w:val="32"/>
        </w:rPr>
      </w:pPr>
    </w:p>
    <w:p w14:paraId="1C1BF39D" w14:textId="77777777" w:rsid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</w:p>
    <w:p w14:paraId="017E10DF" w14:textId="77777777" w:rsid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</w:p>
    <w:p w14:paraId="5C59EBF0" w14:textId="77777777" w:rsid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</w:p>
    <w:p w14:paraId="00BD477C" w14:textId="77777777" w:rsid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</w:p>
    <w:p w14:paraId="786C1132" w14:textId="77777777" w:rsid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</w:p>
    <w:p w14:paraId="64DCB15C" w14:textId="275331B7" w:rsid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Составитель:</w:t>
      </w:r>
    </w:p>
    <w:p w14:paraId="3DA6F0E4" w14:textId="2C113189" w:rsid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</w:t>
      </w:r>
      <w:proofErr w:type="spellStart"/>
      <w:r>
        <w:rPr>
          <w:sz w:val="32"/>
          <w:szCs w:val="32"/>
        </w:rPr>
        <w:t>Соронина</w:t>
      </w:r>
      <w:proofErr w:type="spellEnd"/>
      <w:r>
        <w:rPr>
          <w:sz w:val="32"/>
          <w:szCs w:val="32"/>
        </w:rPr>
        <w:t xml:space="preserve"> Н.С.</w:t>
      </w:r>
    </w:p>
    <w:p w14:paraId="2AA626F8" w14:textId="7AD780A3" w:rsid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</w:t>
      </w:r>
      <w:r w:rsidR="00E26EC8">
        <w:rPr>
          <w:sz w:val="32"/>
          <w:szCs w:val="32"/>
        </w:rPr>
        <w:t xml:space="preserve">                          </w:t>
      </w:r>
    </w:p>
    <w:p w14:paraId="6C2B506B" w14:textId="77777777" w:rsid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</w:p>
    <w:p w14:paraId="03B53E0D" w14:textId="77777777" w:rsid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</w:p>
    <w:p w14:paraId="5B1A2527" w14:textId="77777777" w:rsid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</w:p>
    <w:p w14:paraId="1B781749" w14:textId="77777777" w:rsidR="0089098C" w:rsidRDefault="0089098C" w:rsidP="009C6C8F">
      <w:pPr>
        <w:pStyle w:val="a5"/>
        <w:spacing w:before="7" w:line="276" w:lineRule="auto"/>
        <w:rPr>
          <w:sz w:val="32"/>
          <w:szCs w:val="32"/>
        </w:rPr>
      </w:pPr>
    </w:p>
    <w:p w14:paraId="595D1533" w14:textId="016B9124" w:rsidR="0089098C" w:rsidRDefault="0089098C" w:rsidP="0089098C">
      <w:pPr>
        <w:pStyle w:val="a5"/>
        <w:spacing w:before="7"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г. Липецк</w:t>
      </w:r>
    </w:p>
    <w:p w14:paraId="2B350632" w14:textId="1A83B29C" w:rsidR="0089098C" w:rsidRDefault="0089098C" w:rsidP="009C6C8F">
      <w:pPr>
        <w:pStyle w:val="a5"/>
        <w:spacing w:before="7"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2024 г.</w:t>
      </w:r>
    </w:p>
    <w:p w14:paraId="6178F691" w14:textId="378E091A" w:rsidR="0089098C" w:rsidRPr="00876782" w:rsidRDefault="00876782" w:rsidP="00876782">
      <w:pPr>
        <w:pStyle w:val="a5"/>
        <w:spacing w:before="7" w:line="276" w:lineRule="auto"/>
        <w:jc w:val="center"/>
        <w:rPr>
          <w:b/>
          <w:sz w:val="32"/>
          <w:szCs w:val="32"/>
        </w:rPr>
      </w:pPr>
      <w:bookmarkStart w:id="0" w:name="_GoBack"/>
      <w:r>
        <w:rPr>
          <w:b/>
          <w:sz w:val="32"/>
          <w:szCs w:val="32"/>
        </w:rPr>
        <w:lastRenderedPageBreak/>
        <w:t>Пояснительная записка</w:t>
      </w:r>
    </w:p>
    <w:p w14:paraId="5EFFEDF4" w14:textId="77777777" w:rsidR="00876782" w:rsidRDefault="00876782" w:rsidP="00876782">
      <w:pPr>
        <w:spacing w:after="0"/>
        <w:ind w:firstLine="708"/>
        <w:rPr>
          <w:szCs w:val="28"/>
        </w:rPr>
      </w:pPr>
    </w:p>
    <w:p w14:paraId="15C10F61" w14:textId="16141559" w:rsidR="00CF7BD9" w:rsidRPr="000257F4" w:rsidRDefault="00CF7BD9" w:rsidP="00876782">
      <w:pPr>
        <w:spacing w:after="0"/>
        <w:ind w:firstLine="708"/>
        <w:rPr>
          <w:rFonts w:cs="Times New Roman"/>
          <w:szCs w:val="28"/>
        </w:rPr>
      </w:pPr>
      <w:r w:rsidRPr="00915CE9">
        <w:rPr>
          <w:rFonts w:cs="Times New Roman"/>
          <w:bCs/>
          <w:color w:val="000000"/>
          <w:szCs w:val="28"/>
        </w:rPr>
        <w:t>Программа курса внеурочной д</w:t>
      </w:r>
      <w:r w:rsidR="00876782">
        <w:rPr>
          <w:rFonts w:cs="Times New Roman"/>
          <w:bCs/>
          <w:color w:val="000000"/>
          <w:szCs w:val="28"/>
        </w:rPr>
        <w:t>еятельности «Удивительный фетр</w:t>
      </w:r>
      <w:r w:rsidRPr="00915CE9">
        <w:rPr>
          <w:rFonts w:cs="Times New Roman"/>
          <w:bCs/>
          <w:color w:val="000000"/>
          <w:szCs w:val="28"/>
        </w:rPr>
        <w:t xml:space="preserve">» составлена с учетом следующих нормативно-правовых документов: </w:t>
      </w:r>
    </w:p>
    <w:p w14:paraId="2A77BACE" w14:textId="77777777" w:rsidR="00CF7BD9" w:rsidRPr="00915CE9" w:rsidRDefault="00CF7BD9" w:rsidP="00CF7BD9">
      <w:pPr>
        <w:spacing w:after="0"/>
        <w:ind w:firstLine="709"/>
        <w:rPr>
          <w:rFonts w:cs="Times New Roman"/>
          <w:bCs/>
          <w:color w:val="000000"/>
          <w:szCs w:val="28"/>
        </w:rPr>
      </w:pPr>
      <w:r w:rsidRPr="00915CE9">
        <w:rPr>
          <w:rFonts w:cs="Times New Roman"/>
          <w:bCs/>
          <w:color w:val="000000"/>
          <w:szCs w:val="28"/>
        </w:rPr>
        <w:t xml:space="preserve">1) </w:t>
      </w:r>
      <w:bookmarkStart w:id="1" w:name="_Hlk162776647"/>
      <w:r w:rsidRPr="00915CE9">
        <w:rPr>
          <w:rFonts w:cs="Times New Roman"/>
          <w:bCs/>
          <w:color w:val="000000"/>
          <w:szCs w:val="28"/>
        </w:rPr>
        <w:t>Федеральный закон Российской федерации от 29 декабря 2012 г. № 273-ФЗ "Об образовании в Российской Федерации".</w:t>
      </w:r>
    </w:p>
    <w:p w14:paraId="4E463E03" w14:textId="77777777" w:rsidR="00CF7BD9" w:rsidRPr="00915CE9" w:rsidRDefault="00CF7BD9" w:rsidP="00CF7BD9">
      <w:pPr>
        <w:spacing w:after="0"/>
        <w:ind w:firstLine="709"/>
        <w:rPr>
          <w:rFonts w:cs="Times New Roman"/>
          <w:bCs/>
          <w:color w:val="000000"/>
          <w:szCs w:val="28"/>
        </w:rPr>
      </w:pPr>
      <w:r w:rsidRPr="00915CE9">
        <w:rPr>
          <w:rFonts w:cs="Times New Roman"/>
          <w:bCs/>
          <w:color w:val="000000"/>
          <w:szCs w:val="28"/>
        </w:rPr>
        <w:t>2) Постановление Главного государственного санитарного врача Российской Федерации от 28 сентября 2020 года № 28 Санитарные правила СП 2.4.3648- 20 «Санитарно-эпидемиологические требования к организациям воспитания и обучения, отдыха и оздоровления детей и молодежи»;</w:t>
      </w:r>
    </w:p>
    <w:p w14:paraId="77C5D65F" w14:textId="77777777" w:rsidR="00CF7BD9" w:rsidRPr="00915CE9" w:rsidRDefault="00CF7BD9" w:rsidP="00CF7BD9">
      <w:pPr>
        <w:spacing w:after="0"/>
        <w:ind w:firstLine="709"/>
        <w:rPr>
          <w:rFonts w:cs="Times New Roman"/>
          <w:bCs/>
          <w:color w:val="000000"/>
          <w:szCs w:val="28"/>
        </w:rPr>
      </w:pPr>
      <w:r w:rsidRPr="00915CE9">
        <w:rPr>
          <w:rFonts w:cs="Times New Roman"/>
          <w:bCs/>
          <w:color w:val="000000"/>
          <w:szCs w:val="28"/>
        </w:rPr>
        <w:t xml:space="preserve">3) Приказ Министерства просвещения РФ от 31.05.2021 г. № 287 «Об утверждении федерального государственного образовательного стандарта основного общего образования» (далее – ФГОС основного общего образования). </w:t>
      </w:r>
    </w:p>
    <w:p w14:paraId="7BBE002E" w14:textId="77777777" w:rsidR="00CF7BD9" w:rsidRPr="00915CE9" w:rsidRDefault="00CF7BD9" w:rsidP="00CF7BD9">
      <w:pPr>
        <w:spacing w:after="0"/>
        <w:ind w:firstLine="709"/>
        <w:rPr>
          <w:rFonts w:cs="Times New Roman"/>
          <w:bCs/>
          <w:color w:val="000000"/>
          <w:szCs w:val="28"/>
        </w:rPr>
      </w:pPr>
      <w:r w:rsidRPr="00915CE9">
        <w:rPr>
          <w:rFonts w:cs="Times New Roman"/>
          <w:bCs/>
          <w:color w:val="000000"/>
          <w:szCs w:val="28"/>
        </w:rPr>
        <w:t xml:space="preserve">4) Приказ </w:t>
      </w:r>
      <w:proofErr w:type="spellStart"/>
      <w:r w:rsidRPr="00915CE9">
        <w:rPr>
          <w:rFonts w:cs="Times New Roman"/>
          <w:bCs/>
          <w:color w:val="000000"/>
          <w:szCs w:val="28"/>
        </w:rPr>
        <w:t>Минпросвещения</w:t>
      </w:r>
      <w:proofErr w:type="spellEnd"/>
      <w:r w:rsidRPr="00915CE9">
        <w:rPr>
          <w:rFonts w:cs="Times New Roman"/>
          <w:bCs/>
          <w:color w:val="000000"/>
          <w:szCs w:val="28"/>
        </w:rPr>
        <w:t xml:space="preserve"> России от 16.11.2022 N 993 «Об утверждении федеральной образовательной программы основного общего образования».</w:t>
      </w:r>
    </w:p>
    <w:p w14:paraId="4319E6B6" w14:textId="77777777" w:rsidR="00CF7BD9" w:rsidRPr="00915CE9" w:rsidRDefault="00CF7BD9" w:rsidP="00CF7BD9">
      <w:pPr>
        <w:spacing w:after="0"/>
        <w:ind w:firstLine="709"/>
        <w:rPr>
          <w:rFonts w:cs="Times New Roman"/>
          <w:bCs/>
          <w:color w:val="000000"/>
          <w:szCs w:val="28"/>
        </w:rPr>
      </w:pPr>
      <w:r w:rsidRPr="00915CE9">
        <w:rPr>
          <w:rFonts w:cs="Times New Roman"/>
          <w:bCs/>
          <w:color w:val="000000"/>
          <w:szCs w:val="28"/>
        </w:rPr>
        <w:t>5)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образования».</w:t>
      </w:r>
    </w:p>
    <w:p w14:paraId="53B4B3A6" w14:textId="77777777" w:rsidR="00CF7BD9" w:rsidRPr="00915CE9" w:rsidRDefault="00CF7BD9" w:rsidP="00CF7BD9">
      <w:pPr>
        <w:spacing w:after="0"/>
        <w:ind w:firstLine="709"/>
        <w:rPr>
          <w:rFonts w:cs="Times New Roman"/>
          <w:bCs/>
          <w:color w:val="000000"/>
          <w:szCs w:val="28"/>
        </w:rPr>
      </w:pPr>
      <w:r w:rsidRPr="00915CE9">
        <w:rPr>
          <w:rFonts w:cs="Times New Roman"/>
          <w:bCs/>
          <w:color w:val="000000"/>
          <w:szCs w:val="28"/>
        </w:rPr>
        <w:t>6) Письмо Министерства образования и науки РФ от 14.12.2015 «О внеурочной деятельности и реализации дополнительных образовательных программ».</w:t>
      </w:r>
    </w:p>
    <w:bookmarkEnd w:id="1"/>
    <w:p w14:paraId="565CD7D9" w14:textId="79E98286" w:rsidR="00CF7BD9" w:rsidRPr="00915CE9" w:rsidRDefault="00CF7BD9" w:rsidP="00CF7BD9">
      <w:pPr>
        <w:spacing w:after="0"/>
        <w:ind w:firstLine="709"/>
        <w:rPr>
          <w:rFonts w:cs="Times New Roman"/>
          <w:bCs/>
          <w:color w:val="000000"/>
          <w:szCs w:val="28"/>
        </w:rPr>
      </w:pPr>
      <w:r w:rsidRPr="00915CE9">
        <w:rPr>
          <w:rFonts w:cs="Times New Roman"/>
          <w:bCs/>
          <w:color w:val="000000"/>
          <w:szCs w:val="28"/>
        </w:rPr>
        <w:t>7) Основная образовательная программа</w:t>
      </w:r>
      <w:r w:rsidR="00876782">
        <w:rPr>
          <w:rFonts w:cs="Times New Roman"/>
          <w:bCs/>
          <w:color w:val="000000"/>
          <w:szCs w:val="28"/>
        </w:rPr>
        <w:t xml:space="preserve"> основного общего образования МАОУ Школа информационных технологий № 26</w:t>
      </w:r>
      <w:r w:rsidRPr="00915CE9">
        <w:rPr>
          <w:rFonts w:cs="Times New Roman"/>
          <w:bCs/>
          <w:color w:val="000000"/>
          <w:szCs w:val="28"/>
        </w:rPr>
        <w:t>.</w:t>
      </w:r>
    </w:p>
    <w:p w14:paraId="42D172ED" w14:textId="63FB27BF" w:rsidR="00CF7BD9" w:rsidRPr="00915CE9" w:rsidRDefault="00CF7BD9" w:rsidP="00CF7BD9">
      <w:pPr>
        <w:spacing w:after="0"/>
        <w:ind w:firstLine="709"/>
        <w:rPr>
          <w:rFonts w:cs="Times New Roman"/>
          <w:bCs/>
          <w:color w:val="000000"/>
          <w:szCs w:val="28"/>
        </w:rPr>
      </w:pPr>
      <w:r w:rsidRPr="00915CE9">
        <w:rPr>
          <w:rFonts w:cs="Times New Roman"/>
          <w:bCs/>
          <w:color w:val="000000"/>
          <w:szCs w:val="28"/>
        </w:rPr>
        <w:t xml:space="preserve">8) </w:t>
      </w:r>
      <w:r w:rsidR="00876782">
        <w:rPr>
          <w:rFonts w:cs="Times New Roman"/>
          <w:bCs/>
          <w:color w:val="000000"/>
          <w:szCs w:val="28"/>
        </w:rPr>
        <w:t>Учебный план МАОУ Школа информационных технологий № 26</w:t>
      </w:r>
      <w:r w:rsidRPr="00915CE9">
        <w:rPr>
          <w:rFonts w:cs="Times New Roman"/>
          <w:bCs/>
          <w:color w:val="000000"/>
          <w:szCs w:val="28"/>
        </w:rPr>
        <w:t>.</w:t>
      </w:r>
    </w:p>
    <w:p w14:paraId="51B3D6C3" w14:textId="2874BB96" w:rsidR="00CF7BD9" w:rsidRPr="00CD5C53" w:rsidRDefault="00CF7BD9" w:rsidP="00CF7BD9">
      <w:pPr>
        <w:spacing w:after="0"/>
        <w:ind w:firstLine="709"/>
        <w:rPr>
          <w:rFonts w:cs="Times New Roman"/>
          <w:szCs w:val="28"/>
        </w:rPr>
      </w:pPr>
      <w:r w:rsidRPr="00CD5C53">
        <w:rPr>
          <w:rFonts w:cs="Times New Roman"/>
          <w:szCs w:val="28"/>
        </w:rPr>
        <w:t>Внеурочная де</w:t>
      </w:r>
      <w:r w:rsidR="00876782">
        <w:rPr>
          <w:rFonts w:cs="Times New Roman"/>
          <w:szCs w:val="28"/>
        </w:rPr>
        <w:t>ятельность "Удивительный фетр</w:t>
      </w:r>
      <w:r w:rsidRPr="00CD5C53">
        <w:rPr>
          <w:rFonts w:cs="Times New Roman"/>
          <w:szCs w:val="28"/>
        </w:rPr>
        <w:t xml:space="preserve">" представляет собой уникальную возможность для учащихся углубить свои знания в области творчества, расширить свой кругозор и получить положительные эмоции от </w:t>
      </w:r>
      <w:r w:rsidRPr="00CD5C53">
        <w:rPr>
          <w:rFonts w:cs="Times New Roman"/>
          <w:szCs w:val="28"/>
        </w:rPr>
        <w:lastRenderedPageBreak/>
        <w:t>занятий. Она способствует развитию фантазии и воображения, а также стимулирует развитие творческого мышления и самовыражения.</w:t>
      </w:r>
    </w:p>
    <w:p w14:paraId="7B42C9C8" w14:textId="214D2D74" w:rsidR="00CF7BD9" w:rsidRDefault="00CF7BD9" w:rsidP="00CF7BD9">
      <w:pPr>
        <w:spacing w:after="0"/>
        <w:ind w:firstLine="709"/>
        <w:rPr>
          <w:rFonts w:cs="Times New Roman"/>
          <w:szCs w:val="28"/>
        </w:rPr>
      </w:pPr>
      <w:r w:rsidRPr="009C2D52">
        <w:rPr>
          <w:rFonts w:cs="Times New Roman"/>
          <w:szCs w:val="28"/>
        </w:rPr>
        <w:t>Расписание занятий внеурочной деятельности формируется с учетом оптимального сочетания работы и отдыха для обучающихся. Расписание разработано в соответствии с санитарно-эпидемиологическими нормативами и адаптировано к разным видам деятельности школьников.</w:t>
      </w:r>
    </w:p>
    <w:p w14:paraId="4C4400C8" w14:textId="77777777" w:rsidR="00CF7BD9" w:rsidRDefault="00CF7BD9" w:rsidP="00CF7BD9">
      <w:pPr>
        <w:spacing w:after="0"/>
        <w:ind w:firstLine="709"/>
        <w:rPr>
          <w:rFonts w:cs="Times New Roman"/>
          <w:szCs w:val="28"/>
        </w:rPr>
      </w:pPr>
      <w:r w:rsidRPr="00876782">
        <w:rPr>
          <w:rFonts w:cs="Times New Roman"/>
          <w:b/>
          <w:iCs/>
          <w:szCs w:val="28"/>
        </w:rPr>
        <w:t>Актуальность.</w:t>
      </w:r>
      <w:r>
        <w:rPr>
          <w:rFonts w:cs="Times New Roman"/>
          <w:szCs w:val="28"/>
        </w:rPr>
        <w:t xml:space="preserve"> На</w:t>
      </w:r>
      <w:r w:rsidRPr="00BD46AE">
        <w:rPr>
          <w:rFonts w:cs="Times New Roman"/>
          <w:szCs w:val="28"/>
        </w:rPr>
        <w:t xml:space="preserve"> занятиях </w:t>
      </w:r>
      <w:r>
        <w:rPr>
          <w:rFonts w:cs="Times New Roman"/>
          <w:szCs w:val="28"/>
        </w:rPr>
        <w:t xml:space="preserve">внеурочной деятельности у детей </w:t>
      </w:r>
      <w:r w:rsidRPr="00BD46AE">
        <w:rPr>
          <w:rFonts w:cs="Times New Roman"/>
          <w:szCs w:val="28"/>
        </w:rPr>
        <w:t>развивают</w:t>
      </w:r>
      <w:r>
        <w:rPr>
          <w:rFonts w:cs="Times New Roman"/>
          <w:szCs w:val="28"/>
        </w:rPr>
        <w:t>ся</w:t>
      </w:r>
      <w:r w:rsidRPr="00BD46AE">
        <w:rPr>
          <w:rFonts w:cs="Times New Roman"/>
          <w:szCs w:val="28"/>
        </w:rPr>
        <w:t xml:space="preserve"> практические трудовые навыки,</w:t>
      </w:r>
      <w:r>
        <w:rPr>
          <w:rFonts w:cs="Times New Roman"/>
          <w:szCs w:val="28"/>
        </w:rPr>
        <w:t xml:space="preserve"> творческая энергичность, фантазия, художественный вкус и, что важнее всего, активизируется познавательный интерес. </w:t>
      </w:r>
      <w:r w:rsidRPr="00BD46AE">
        <w:rPr>
          <w:rFonts w:cs="Times New Roman"/>
          <w:szCs w:val="28"/>
        </w:rPr>
        <w:t xml:space="preserve"> Занятия включают различные виды практической деятельности, что помогает учащимся познакомиться с многогранным миром искусства.</w:t>
      </w:r>
    </w:p>
    <w:p w14:paraId="67DECDB3" w14:textId="234E638A" w:rsidR="00CF7BD9" w:rsidRPr="00CD5C53" w:rsidRDefault="00876782" w:rsidP="00CF7BD9">
      <w:pPr>
        <w:spacing w:after="0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Программа "Удивительный фетр</w:t>
      </w:r>
      <w:r w:rsidR="00CF7BD9" w:rsidRPr="00CD5C53">
        <w:rPr>
          <w:rFonts w:cs="Times New Roman"/>
          <w:szCs w:val="28"/>
        </w:rPr>
        <w:t xml:space="preserve">" предлагает специально организованные занятия в форме мастер-классов, на которых учащиеся научатся создавать различные изделия из фетра, от игрушек и аксессуаров </w:t>
      </w:r>
      <w:r w:rsidR="00CF7BD9">
        <w:rPr>
          <w:rFonts w:cs="Times New Roman"/>
          <w:szCs w:val="28"/>
        </w:rPr>
        <w:t>до</w:t>
      </w:r>
      <w:r w:rsidR="00CF7BD9" w:rsidRPr="00CD5C53">
        <w:rPr>
          <w:rFonts w:cs="Times New Roman"/>
          <w:szCs w:val="28"/>
        </w:rPr>
        <w:t xml:space="preserve"> предметов интерьера.</w:t>
      </w:r>
    </w:p>
    <w:p w14:paraId="69862C15" w14:textId="16ACB0D6" w:rsidR="00CF7BD9" w:rsidRDefault="00CF7BD9" w:rsidP="00CF7BD9">
      <w:pPr>
        <w:spacing w:after="0"/>
        <w:ind w:firstLine="709"/>
        <w:rPr>
          <w:rFonts w:cs="Times New Roman"/>
          <w:szCs w:val="28"/>
        </w:rPr>
      </w:pPr>
      <w:r w:rsidRPr="00113AC8">
        <w:rPr>
          <w:rFonts w:cs="Times New Roman"/>
          <w:szCs w:val="28"/>
        </w:rPr>
        <w:t>На занятиях "фетровой мастерской" учащиеся освоят основы работы с фетром, включая выбор материалов, создание шаблонов, сшивание и формирование изделий. Кроме того, они овладеют различными техниками, включая лоскутное шитье, аппликацию</w:t>
      </w:r>
      <w:r w:rsidR="00876782">
        <w:rPr>
          <w:rFonts w:cs="Times New Roman"/>
          <w:szCs w:val="28"/>
        </w:rPr>
        <w:t xml:space="preserve">, вышивку и </w:t>
      </w:r>
      <w:r w:rsidRPr="00113AC8">
        <w:rPr>
          <w:rFonts w:cs="Times New Roman"/>
          <w:szCs w:val="28"/>
        </w:rPr>
        <w:t>другие. Курс также предусматривает ознакомление с историей искусства работы с фетром, изучение различных стилей и направлений в данной сфере.</w:t>
      </w:r>
    </w:p>
    <w:p w14:paraId="5B561C96" w14:textId="77777777" w:rsidR="00CF7BD9" w:rsidRDefault="00CF7BD9" w:rsidP="00CF7BD9">
      <w:pPr>
        <w:spacing w:after="0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При планировании занятий</w:t>
      </w:r>
      <w:r w:rsidRPr="00113AC8">
        <w:rPr>
          <w:rFonts w:cs="Times New Roman"/>
          <w:szCs w:val="28"/>
        </w:rPr>
        <w:t xml:space="preserve"> предусмотрены </w:t>
      </w:r>
      <w:r>
        <w:rPr>
          <w:rFonts w:cs="Times New Roman"/>
          <w:szCs w:val="28"/>
        </w:rPr>
        <w:t>индивидуальная работа</w:t>
      </w:r>
      <w:r w:rsidRPr="00113AC8">
        <w:rPr>
          <w:rFonts w:cs="Times New Roman"/>
          <w:szCs w:val="28"/>
        </w:rPr>
        <w:t>, групповые проекты. Благодаря такому подходу учащиеся имеют возможность не только развить свои навыки в работе с фетром, но и научиться эффективно работать в команде. Групповые проекты способствуют обмену идеями, совместному решению творческих задач, что позволяет учащимся развить их креативность и коллективный потенциал.</w:t>
      </w:r>
    </w:p>
    <w:p w14:paraId="1193831B" w14:textId="77777777" w:rsidR="00CF7BD9" w:rsidRDefault="00CF7BD9" w:rsidP="00CF7BD9">
      <w:pPr>
        <w:spacing w:after="0"/>
        <w:ind w:firstLine="709"/>
        <w:rPr>
          <w:rFonts w:cs="Times New Roman"/>
          <w:szCs w:val="28"/>
        </w:rPr>
      </w:pPr>
      <w:r w:rsidRPr="00CD5C53">
        <w:rPr>
          <w:rFonts w:cs="Times New Roman"/>
          <w:szCs w:val="28"/>
        </w:rPr>
        <w:t xml:space="preserve">Особое внимание в программе уделяется организации выставок и презентаций работ учащихся. Это позволяет мотивировать учащихся к </w:t>
      </w:r>
      <w:r w:rsidRPr="00CD5C53">
        <w:rPr>
          <w:rFonts w:cs="Times New Roman"/>
          <w:szCs w:val="28"/>
        </w:rPr>
        <w:lastRenderedPageBreak/>
        <w:t>достижению лучших результатов, подтверждает их творческий потенциал и развивает уверенность в себ</w:t>
      </w:r>
      <w:r>
        <w:rPr>
          <w:rFonts w:cs="Times New Roman"/>
          <w:szCs w:val="28"/>
        </w:rPr>
        <w:t xml:space="preserve">е, </w:t>
      </w:r>
      <w:r w:rsidRPr="00CD5C53">
        <w:rPr>
          <w:rFonts w:cs="Times New Roman"/>
          <w:szCs w:val="28"/>
        </w:rPr>
        <w:t>своих способностях.</w:t>
      </w:r>
      <w:r>
        <w:rPr>
          <w:rFonts w:cs="Times New Roman"/>
          <w:szCs w:val="28"/>
        </w:rPr>
        <w:t xml:space="preserve"> Кроме того, презентация своих работ поможет обучающимся в формировании навыков публичного выступления и умения отстаивать свои интересы.</w:t>
      </w:r>
    </w:p>
    <w:p w14:paraId="631969C4" w14:textId="356A1DE1" w:rsidR="00CF7BD9" w:rsidRPr="00130835" w:rsidRDefault="00CF7BD9" w:rsidP="00CF7BD9">
      <w:pPr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15CE9">
        <w:rPr>
          <w:rFonts w:cs="Times New Roman"/>
          <w:szCs w:val="28"/>
        </w:rPr>
        <w:t>Специфика внеурочной деятель</w:t>
      </w:r>
      <w:r w:rsidR="00D41084">
        <w:rPr>
          <w:rFonts w:cs="Times New Roman"/>
          <w:szCs w:val="28"/>
        </w:rPr>
        <w:t>ности включает в себя</w:t>
      </w:r>
      <w:r w:rsidRPr="00915CE9">
        <w:rPr>
          <w:rFonts w:cs="Times New Roman"/>
          <w:szCs w:val="28"/>
        </w:rPr>
        <w:t xml:space="preserve"> </w:t>
      </w:r>
      <w:bookmarkStart w:id="2" w:name="_Hlk162913484"/>
      <w:r w:rsidRPr="00915CE9">
        <w:rPr>
          <w:rFonts w:cs="Times New Roman"/>
          <w:szCs w:val="28"/>
        </w:rPr>
        <w:t>соблюдение правил техники безопасности и санитарно-гигиенических норм</w:t>
      </w:r>
      <w:r>
        <w:rPr>
          <w:rFonts w:cs="Times New Roman"/>
          <w:szCs w:val="28"/>
        </w:rPr>
        <w:t xml:space="preserve">. </w:t>
      </w:r>
      <w:bookmarkEnd w:id="2"/>
    </w:p>
    <w:p w14:paraId="60FB5E91" w14:textId="49B56E76" w:rsidR="00CF7BD9" w:rsidRDefault="00CF7BD9" w:rsidP="00CF7BD9">
      <w:pPr>
        <w:spacing w:after="0"/>
        <w:ind w:firstLine="709"/>
        <w:rPr>
          <w:rFonts w:cs="Times New Roman"/>
          <w:szCs w:val="28"/>
        </w:rPr>
      </w:pPr>
      <w:r w:rsidRPr="00C57830">
        <w:rPr>
          <w:rFonts w:cs="Times New Roman"/>
          <w:szCs w:val="28"/>
        </w:rPr>
        <w:t>Программа рассчитана на д</w:t>
      </w:r>
      <w:r w:rsidR="00D41084">
        <w:rPr>
          <w:rFonts w:cs="Times New Roman"/>
          <w:szCs w:val="28"/>
        </w:rPr>
        <w:t>етей начальной школы</w:t>
      </w:r>
      <w:r w:rsidRPr="00C57830">
        <w:rPr>
          <w:rFonts w:cs="Times New Roman"/>
          <w:szCs w:val="28"/>
        </w:rPr>
        <w:t xml:space="preserve"> </w:t>
      </w:r>
      <w:r w:rsidR="00D41084">
        <w:rPr>
          <w:rFonts w:cs="Times New Roman"/>
          <w:szCs w:val="28"/>
        </w:rPr>
        <w:t>8-10лет</w:t>
      </w:r>
      <w:r>
        <w:rPr>
          <w:rFonts w:cs="Times New Roman"/>
          <w:szCs w:val="28"/>
        </w:rPr>
        <w:t xml:space="preserve"> </w:t>
      </w:r>
      <w:r w:rsidR="00D41084">
        <w:rPr>
          <w:rFonts w:cs="Times New Roman"/>
          <w:szCs w:val="28"/>
        </w:rPr>
        <w:t>(2-4</w:t>
      </w:r>
      <w:r w:rsidRPr="00C57830">
        <w:rPr>
          <w:rFonts w:cs="Times New Roman"/>
          <w:szCs w:val="28"/>
        </w:rPr>
        <w:t xml:space="preserve"> класс). </w:t>
      </w:r>
      <w:r>
        <w:rPr>
          <w:rFonts w:cs="Times New Roman"/>
          <w:szCs w:val="28"/>
        </w:rPr>
        <w:t>В зависимости от особенностей творческого развития учащихся педагог имеет право вносить изменения в содержание занятий.</w:t>
      </w:r>
    </w:p>
    <w:p w14:paraId="2667BCC4" w14:textId="77777777" w:rsidR="00CF7BD9" w:rsidRPr="00D41084" w:rsidRDefault="00CF7BD9" w:rsidP="00CF7BD9">
      <w:pPr>
        <w:spacing w:after="0"/>
        <w:jc w:val="center"/>
        <w:rPr>
          <w:rFonts w:cs="Times New Roman"/>
          <w:b/>
          <w:bCs/>
          <w:color w:val="000000"/>
          <w:szCs w:val="28"/>
        </w:rPr>
      </w:pPr>
      <w:r w:rsidRPr="00D41084">
        <w:rPr>
          <w:rFonts w:cs="Times New Roman"/>
          <w:b/>
          <w:bCs/>
          <w:color w:val="000000"/>
          <w:szCs w:val="28"/>
        </w:rPr>
        <w:t>Цель и задачи программы</w:t>
      </w:r>
    </w:p>
    <w:p w14:paraId="74C167BE" w14:textId="77777777" w:rsidR="00CF7BD9" w:rsidRPr="007F6D91" w:rsidRDefault="00CF7BD9" w:rsidP="00CF7BD9">
      <w:pPr>
        <w:spacing w:after="0"/>
        <w:jc w:val="center"/>
        <w:rPr>
          <w:rFonts w:cs="Times New Roman"/>
          <w:szCs w:val="28"/>
        </w:rPr>
      </w:pPr>
    </w:p>
    <w:p w14:paraId="3AB5DB3C" w14:textId="77777777" w:rsidR="00CF7BD9" w:rsidRDefault="00CF7BD9" w:rsidP="00CF7BD9">
      <w:pPr>
        <w:spacing w:after="0"/>
        <w:ind w:firstLine="709"/>
        <w:rPr>
          <w:rFonts w:cs="Times New Roman"/>
          <w:szCs w:val="28"/>
        </w:rPr>
      </w:pPr>
      <w:r w:rsidRPr="00087583">
        <w:rPr>
          <w:rFonts w:cs="Times New Roman"/>
          <w:bCs/>
          <w:color w:val="000000"/>
          <w:szCs w:val="28"/>
        </w:rPr>
        <w:t>Цель</w:t>
      </w:r>
      <w:r>
        <w:rPr>
          <w:rFonts w:cs="Times New Roman"/>
          <w:bCs/>
          <w:color w:val="000000"/>
          <w:szCs w:val="28"/>
        </w:rPr>
        <w:t xml:space="preserve"> курса внеурочной деятельности – </w:t>
      </w:r>
      <w:r w:rsidRPr="00B8743A">
        <w:rPr>
          <w:rFonts w:cs="Times New Roman"/>
          <w:bCs/>
          <w:color w:val="000000"/>
          <w:szCs w:val="28"/>
        </w:rPr>
        <w:t xml:space="preserve">научить </w:t>
      </w:r>
      <w:r>
        <w:rPr>
          <w:rFonts w:cs="Times New Roman"/>
          <w:bCs/>
          <w:color w:val="000000"/>
          <w:szCs w:val="28"/>
        </w:rPr>
        <w:t>детей</w:t>
      </w:r>
      <w:r w:rsidRPr="00B8743A">
        <w:rPr>
          <w:rFonts w:cs="Times New Roman"/>
          <w:bCs/>
          <w:color w:val="000000"/>
          <w:szCs w:val="28"/>
        </w:rPr>
        <w:t xml:space="preserve"> основам работы с </w:t>
      </w:r>
      <w:r>
        <w:rPr>
          <w:rFonts w:cs="Times New Roman"/>
          <w:bCs/>
          <w:color w:val="000000"/>
          <w:szCs w:val="28"/>
        </w:rPr>
        <w:t>фетром</w:t>
      </w:r>
      <w:r w:rsidRPr="00B8743A">
        <w:rPr>
          <w:rFonts w:cs="Times New Roman"/>
          <w:bCs/>
          <w:color w:val="000000"/>
          <w:szCs w:val="28"/>
        </w:rPr>
        <w:t xml:space="preserve"> и сопутствующими компонентами</w:t>
      </w:r>
      <w:r>
        <w:rPr>
          <w:rFonts w:cs="Times New Roman"/>
          <w:bCs/>
          <w:color w:val="000000"/>
          <w:szCs w:val="28"/>
        </w:rPr>
        <w:t xml:space="preserve">, создав условия для развития познавательного интереса </w:t>
      </w:r>
      <w:r w:rsidRPr="00B8743A">
        <w:rPr>
          <w:rFonts w:cs="Times New Roman"/>
          <w:bCs/>
          <w:color w:val="000000"/>
          <w:szCs w:val="28"/>
        </w:rPr>
        <w:t xml:space="preserve">каждого ребенка через </w:t>
      </w:r>
      <w:r>
        <w:rPr>
          <w:rFonts w:cs="Times New Roman"/>
          <w:bCs/>
          <w:color w:val="000000"/>
          <w:szCs w:val="28"/>
        </w:rPr>
        <w:t>творческую деятельность</w:t>
      </w:r>
      <w:r w:rsidRPr="00B8743A">
        <w:rPr>
          <w:rFonts w:cs="Times New Roman"/>
          <w:bCs/>
          <w:color w:val="000000"/>
          <w:szCs w:val="28"/>
        </w:rPr>
        <w:t xml:space="preserve">. </w:t>
      </w:r>
    </w:p>
    <w:p w14:paraId="6DA86655" w14:textId="77777777" w:rsidR="00CF7BD9" w:rsidRPr="00087583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087583">
        <w:rPr>
          <w:rFonts w:cs="Times New Roman"/>
          <w:bCs/>
          <w:iCs/>
          <w:color w:val="000000"/>
          <w:szCs w:val="28"/>
        </w:rPr>
        <w:t>С учетом поставленных целей, задачи данной программы выглядят следующим образом:</w:t>
      </w:r>
    </w:p>
    <w:p w14:paraId="706ACD67" w14:textId="77777777" w:rsidR="00CF7BD9" w:rsidRPr="00B8743A" w:rsidRDefault="00CF7BD9" w:rsidP="00CF7BD9">
      <w:pPr>
        <w:pStyle w:val="a3"/>
        <w:numPr>
          <w:ilvl w:val="0"/>
          <w:numId w:val="1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>
        <w:rPr>
          <w:rFonts w:cs="Times New Roman"/>
          <w:bCs/>
          <w:color w:val="000000"/>
          <w:szCs w:val="28"/>
        </w:rPr>
        <w:t>п</w:t>
      </w:r>
      <w:r w:rsidRPr="00B8743A">
        <w:rPr>
          <w:rFonts w:cs="Times New Roman"/>
          <w:bCs/>
          <w:color w:val="000000"/>
          <w:szCs w:val="28"/>
        </w:rPr>
        <w:t>редметные задачи:</w:t>
      </w:r>
    </w:p>
    <w:p w14:paraId="4C56D271" w14:textId="77777777" w:rsidR="00CF7BD9" w:rsidRPr="00BD56B0" w:rsidRDefault="00CF7BD9" w:rsidP="00CF7BD9">
      <w:pPr>
        <w:pStyle w:val="a3"/>
        <w:numPr>
          <w:ilvl w:val="0"/>
          <w:numId w:val="2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 w:rsidRPr="00BD56B0">
        <w:rPr>
          <w:rFonts w:cs="Times New Roman"/>
          <w:bCs/>
          <w:color w:val="000000"/>
          <w:szCs w:val="28"/>
        </w:rPr>
        <w:t xml:space="preserve">изучить историю фетра, основы </w:t>
      </w:r>
      <w:proofErr w:type="spellStart"/>
      <w:r w:rsidRPr="00BD56B0">
        <w:rPr>
          <w:rFonts w:cs="Times New Roman"/>
          <w:bCs/>
          <w:color w:val="000000"/>
          <w:szCs w:val="28"/>
        </w:rPr>
        <w:t>колористики</w:t>
      </w:r>
      <w:proofErr w:type="spellEnd"/>
      <w:r w:rsidRPr="00BD56B0">
        <w:rPr>
          <w:rFonts w:cs="Times New Roman"/>
          <w:bCs/>
          <w:color w:val="000000"/>
          <w:szCs w:val="28"/>
        </w:rPr>
        <w:t>;</w:t>
      </w:r>
    </w:p>
    <w:p w14:paraId="39D413CA" w14:textId="77777777" w:rsidR="00CF7BD9" w:rsidRPr="00BD56B0" w:rsidRDefault="00CF7BD9" w:rsidP="00CF7BD9">
      <w:pPr>
        <w:pStyle w:val="a3"/>
        <w:numPr>
          <w:ilvl w:val="0"/>
          <w:numId w:val="2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 w:rsidRPr="00BD56B0">
        <w:rPr>
          <w:rFonts w:cs="Times New Roman"/>
          <w:bCs/>
          <w:color w:val="000000"/>
          <w:szCs w:val="28"/>
        </w:rPr>
        <w:t>познакомиться с правилами и техникой безопасной работы;</w:t>
      </w:r>
    </w:p>
    <w:p w14:paraId="180804F3" w14:textId="77777777" w:rsidR="00CF7BD9" w:rsidRPr="00BD56B0" w:rsidRDefault="00CF7BD9" w:rsidP="00CF7BD9">
      <w:pPr>
        <w:pStyle w:val="a3"/>
        <w:numPr>
          <w:ilvl w:val="0"/>
          <w:numId w:val="2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 w:rsidRPr="00BD56B0">
        <w:rPr>
          <w:rFonts w:cs="Times New Roman"/>
          <w:bCs/>
          <w:color w:val="000000"/>
          <w:szCs w:val="28"/>
        </w:rPr>
        <w:t>изучить правила работы с выкройками и шаблонами;</w:t>
      </w:r>
    </w:p>
    <w:p w14:paraId="06B2AC95" w14:textId="77777777" w:rsidR="00CF7BD9" w:rsidRPr="00BD56B0" w:rsidRDefault="00CF7BD9" w:rsidP="00CF7BD9">
      <w:pPr>
        <w:pStyle w:val="a3"/>
        <w:numPr>
          <w:ilvl w:val="0"/>
          <w:numId w:val="2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 w:rsidRPr="00BD56B0">
        <w:rPr>
          <w:rFonts w:cs="Times New Roman"/>
          <w:bCs/>
          <w:color w:val="000000"/>
          <w:szCs w:val="28"/>
        </w:rPr>
        <w:t>изучить основные виды швов;</w:t>
      </w:r>
    </w:p>
    <w:p w14:paraId="0F937C7D" w14:textId="77777777" w:rsidR="00CF7BD9" w:rsidRPr="00BD56B0" w:rsidRDefault="00CF7BD9" w:rsidP="00CF7BD9">
      <w:pPr>
        <w:pStyle w:val="a3"/>
        <w:numPr>
          <w:ilvl w:val="0"/>
          <w:numId w:val="2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 w:rsidRPr="00BD56B0">
        <w:rPr>
          <w:rFonts w:cs="Times New Roman"/>
          <w:bCs/>
          <w:color w:val="000000"/>
          <w:szCs w:val="28"/>
        </w:rPr>
        <w:t>освоить практические основы работы с фетром;</w:t>
      </w:r>
    </w:p>
    <w:p w14:paraId="281B8F45" w14:textId="77777777" w:rsidR="00CF7BD9" w:rsidRPr="00BD56B0" w:rsidRDefault="00CF7BD9" w:rsidP="00CF7BD9">
      <w:pPr>
        <w:pStyle w:val="a3"/>
        <w:numPr>
          <w:ilvl w:val="0"/>
          <w:numId w:val="2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 w:rsidRPr="00BD56B0">
        <w:rPr>
          <w:rFonts w:cs="Times New Roman"/>
          <w:bCs/>
          <w:color w:val="000000"/>
          <w:szCs w:val="28"/>
        </w:rPr>
        <w:t>развить творческое мышление и использовать полученные умения и навыки на практике.</w:t>
      </w:r>
    </w:p>
    <w:p w14:paraId="445404F6" w14:textId="77777777" w:rsidR="00CF7BD9" w:rsidRPr="00B8743A" w:rsidRDefault="00CF7BD9" w:rsidP="00CF7BD9">
      <w:pPr>
        <w:pStyle w:val="a3"/>
        <w:numPr>
          <w:ilvl w:val="0"/>
          <w:numId w:val="1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proofErr w:type="spellStart"/>
      <w:r>
        <w:rPr>
          <w:rFonts w:cs="Times New Roman"/>
          <w:bCs/>
          <w:color w:val="000000"/>
          <w:szCs w:val="28"/>
        </w:rPr>
        <w:t>м</w:t>
      </w:r>
      <w:r w:rsidRPr="00B8743A">
        <w:rPr>
          <w:rFonts w:cs="Times New Roman"/>
          <w:bCs/>
          <w:color w:val="000000"/>
          <w:szCs w:val="28"/>
        </w:rPr>
        <w:t>етапредметные</w:t>
      </w:r>
      <w:proofErr w:type="spellEnd"/>
      <w:r w:rsidRPr="00B8743A">
        <w:rPr>
          <w:rFonts w:cs="Times New Roman"/>
          <w:bCs/>
          <w:color w:val="000000"/>
          <w:szCs w:val="28"/>
        </w:rPr>
        <w:t xml:space="preserve"> задачи:</w:t>
      </w:r>
    </w:p>
    <w:p w14:paraId="664F225D" w14:textId="77777777" w:rsidR="00CF7BD9" w:rsidRPr="00BD56B0" w:rsidRDefault="00CF7BD9" w:rsidP="00CF7BD9">
      <w:pPr>
        <w:pStyle w:val="a3"/>
        <w:numPr>
          <w:ilvl w:val="0"/>
          <w:numId w:val="3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 w:rsidRPr="00BD56B0">
        <w:rPr>
          <w:rFonts w:cs="Times New Roman"/>
          <w:bCs/>
          <w:color w:val="000000"/>
          <w:szCs w:val="28"/>
        </w:rPr>
        <w:t>создать на занятиях соответствующую эстетическую атмосферу;</w:t>
      </w:r>
    </w:p>
    <w:p w14:paraId="04E63131" w14:textId="77777777" w:rsidR="00CF7BD9" w:rsidRPr="00BD56B0" w:rsidRDefault="00CF7BD9" w:rsidP="00CF7BD9">
      <w:pPr>
        <w:pStyle w:val="a3"/>
        <w:numPr>
          <w:ilvl w:val="0"/>
          <w:numId w:val="3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 w:rsidRPr="00BD56B0">
        <w:rPr>
          <w:rFonts w:cs="Times New Roman"/>
          <w:bCs/>
          <w:color w:val="000000"/>
          <w:szCs w:val="28"/>
        </w:rPr>
        <w:t>совмещать обучение и воспитательный процесс.</w:t>
      </w:r>
    </w:p>
    <w:p w14:paraId="0DF9CB64" w14:textId="77777777" w:rsidR="00CF7BD9" w:rsidRPr="00B8743A" w:rsidRDefault="00CF7BD9" w:rsidP="00CF7BD9">
      <w:pPr>
        <w:pStyle w:val="a3"/>
        <w:numPr>
          <w:ilvl w:val="0"/>
          <w:numId w:val="1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>
        <w:rPr>
          <w:rFonts w:cs="Times New Roman"/>
          <w:bCs/>
          <w:color w:val="000000"/>
          <w:szCs w:val="28"/>
        </w:rPr>
        <w:t>л</w:t>
      </w:r>
      <w:r w:rsidRPr="00B8743A">
        <w:rPr>
          <w:rFonts w:cs="Times New Roman"/>
          <w:bCs/>
          <w:color w:val="000000"/>
          <w:szCs w:val="28"/>
        </w:rPr>
        <w:t>ичностные задачи:</w:t>
      </w:r>
    </w:p>
    <w:p w14:paraId="42FC83B6" w14:textId="77777777" w:rsidR="00CF7BD9" w:rsidRPr="00BD56B0" w:rsidRDefault="00CF7BD9" w:rsidP="00CF7BD9">
      <w:pPr>
        <w:pStyle w:val="a3"/>
        <w:numPr>
          <w:ilvl w:val="0"/>
          <w:numId w:val="4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 w:rsidRPr="00BD56B0">
        <w:rPr>
          <w:rFonts w:cs="Times New Roman"/>
          <w:bCs/>
          <w:color w:val="000000"/>
          <w:szCs w:val="28"/>
        </w:rPr>
        <w:t>развивать внимательность, тактичность, трудолюбие и дружелюбное отношение друг к другу;</w:t>
      </w:r>
    </w:p>
    <w:p w14:paraId="6C55A26C" w14:textId="77777777" w:rsidR="00CF7BD9" w:rsidRPr="00BD56B0" w:rsidRDefault="00CF7BD9" w:rsidP="00CF7BD9">
      <w:pPr>
        <w:pStyle w:val="a3"/>
        <w:numPr>
          <w:ilvl w:val="0"/>
          <w:numId w:val="4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 w:rsidRPr="00BD56B0">
        <w:rPr>
          <w:rFonts w:cs="Times New Roman"/>
          <w:bCs/>
          <w:color w:val="000000"/>
          <w:szCs w:val="28"/>
        </w:rPr>
        <w:lastRenderedPageBreak/>
        <w:t xml:space="preserve">прививать желание рациональной организации рабочего времени; </w:t>
      </w:r>
    </w:p>
    <w:p w14:paraId="2C450A1D" w14:textId="77777777" w:rsidR="00CF7BD9" w:rsidRPr="00BD56B0" w:rsidRDefault="00CF7BD9" w:rsidP="00CF7BD9">
      <w:pPr>
        <w:pStyle w:val="a3"/>
        <w:numPr>
          <w:ilvl w:val="0"/>
          <w:numId w:val="4"/>
        </w:numPr>
        <w:spacing w:after="0"/>
        <w:ind w:left="0" w:firstLine="709"/>
        <w:rPr>
          <w:rFonts w:cs="Times New Roman"/>
          <w:bCs/>
          <w:color w:val="000000"/>
          <w:szCs w:val="28"/>
        </w:rPr>
      </w:pPr>
      <w:r w:rsidRPr="00BD56B0">
        <w:rPr>
          <w:rFonts w:cs="Times New Roman"/>
          <w:bCs/>
          <w:color w:val="000000"/>
          <w:szCs w:val="28"/>
        </w:rPr>
        <w:t>развивать художественный вкус, фантазию и пространственное воображение;</w:t>
      </w:r>
    </w:p>
    <w:p w14:paraId="6FA1BE31" w14:textId="77777777" w:rsidR="00CF7BD9" w:rsidRPr="00BD56B0" w:rsidRDefault="00CF7BD9" w:rsidP="00CF7BD9">
      <w:pPr>
        <w:pStyle w:val="a3"/>
        <w:numPr>
          <w:ilvl w:val="0"/>
          <w:numId w:val="4"/>
        </w:numPr>
        <w:spacing w:after="0"/>
        <w:rPr>
          <w:rFonts w:cs="Times New Roman"/>
          <w:bCs/>
          <w:color w:val="000000"/>
          <w:szCs w:val="28"/>
        </w:rPr>
      </w:pPr>
      <w:r w:rsidRPr="00BD56B0">
        <w:rPr>
          <w:rFonts w:cs="Times New Roman"/>
          <w:bCs/>
          <w:color w:val="000000"/>
          <w:szCs w:val="28"/>
        </w:rPr>
        <w:t xml:space="preserve">развивать познавательный интерес. </w:t>
      </w:r>
    </w:p>
    <w:p w14:paraId="2B0A5ED4" w14:textId="77777777" w:rsidR="00CF7BD9" w:rsidRDefault="00CF7BD9" w:rsidP="00CF7BD9">
      <w:pPr>
        <w:spacing w:after="0"/>
        <w:jc w:val="center"/>
        <w:rPr>
          <w:rFonts w:cs="Times New Roman"/>
          <w:bCs/>
          <w:color w:val="000000"/>
          <w:szCs w:val="28"/>
        </w:rPr>
      </w:pPr>
    </w:p>
    <w:p w14:paraId="47E4BCC3" w14:textId="77777777" w:rsidR="00CF7BD9" w:rsidRPr="00145F28" w:rsidRDefault="00CF7BD9" w:rsidP="00CF7BD9">
      <w:pPr>
        <w:spacing w:after="0"/>
        <w:jc w:val="center"/>
        <w:rPr>
          <w:rFonts w:cs="Times New Roman"/>
          <w:b/>
          <w:bCs/>
          <w:color w:val="000000"/>
          <w:szCs w:val="28"/>
        </w:rPr>
      </w:pPr>
      <w:r w:rsidRPr="00145F28">
        <w:rPr>
          <w:rFonts w:cs="Times New Roman"/>
          <w:b/>
          <w:bCs/>
          <w:color w:val="000000"/>
          <w:szCs w:val="28"/>
        </w:rPr>
        <w:t>Содержание программы</w:t>
      </w:r>
    </w:p>
    <w:p w14:paraId="2D2A6533" w14:textId="77777777" w:rsidR="00CF7BD9" w:rsidRDefault="00CF7BD9" w:rsidP="00CF7BD9">
      <w:pPr>
        <w:spacing w:after="0"/>
        <w:jc w:val="center"/>
        <w:rPr>
          <w:rFonts w:cs="Times New Roman"/>
          <w:bCs/>
          <w:color w:val="000000"/>
          <w:szCs w:val="28"/>
        </w:rPr>
      </w:pPr>
    </w:p>
    <w:p w14:paraId="4E791FA2" w14:textId="77777777" w:rsidR="00CF7BD9" w:rsidRPr="00915CE9" w:rsidRDefault="00CF7BD9" w:rsidP="00CF7BD9">
      <w:pPr>
        <w:spacing w:after="0"/>
        <w:ind w:firstLine="709"/>
        <w:rPr>
          <w:rFonts w:cs="Times New Roman"/>
          <w:bCs/>
          <w:color w:val="000000"/>
          <w:szCs w:val="28"/>
        </w:rPr>
      </w:pPr>
      <w:r w:rsidRPr="00915CE9">
        <w:rPr>
          <w:rFonts w:cs="Times New Roman"/>
          <w:szCs w:val="28"/>
        </w:rPr>
        <w:t xml:space="preserve">Срок реализации программы 1 год. Работа в кружке по программе рассчитана на 34 часа. </w:t>
      </w:r>
      <w:r w:rsidRPr="00C57830">
        <w:rPr>
          <w:rFonts w:cs="Times New Roman"/>
          <w:szCs w:val="28"/>
        </w:rPr>
        <w:t>Занятия проводятся 1 раз в неделю по одному академическому часу.</w:t>
      </w:r>
    </w:p>
    <w:p w14:paraId="17BF55FB" w14:textId="77777777" w:rsidR="00CF7BD9" w:rsidRPr="00D41084" w:rsidRDefault="00CF7BD9" w:rsidP="00CF7BD9">
      <w:pPr>
        <w:spacing w:after="0"/>
        <w:ind w:firstLine="709"/>
        <w:rPr>
          <w:rFonts w:cs="Times New Roman"/>
          <w:b/>
          <w:szCs w:val="28"/>
        </w:rPr>
      </w:pPr>
      <w:bookmarkStart w:id="3" w:name="_Hlk162909123"/>
      <w:r w:rsidRPr="00D41084">
        <w:rPr>
          <w:rFonts w:cs="Times New Roman"/>
          <w:b/>
          <w:szCs w:val="28"/>
        </w:rPr>
        <w:t>Раздел 1.  Введение в фетровую мастерскую</w:t>
      </w:r>
    </w:p>
    <w:p w14:paraId="225246A4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 1. Правила ТБ. Знакомство с фетром и его свойствами</w:t>
      </w:r>
    </w:p>
    <w:p w14:paraId="496CCDDB" w14:textId="77777777" w:rsidR="00CF7BD9" w:rsidRPr="007E0479" w:rsidRDefault="00CF7BD9" w:rsidP="00CF7BD9">
      <w:pPr>
        <w:spacing w:after="0"/>
        <w:ind w:firstLine="709"/>
        <w:rPr>
          <w:rFonts w:cs="Times New Roman"/>
          <w:szCs w:val="28"/>
        </w:rPr>
      </w:pPr>
      <w:r w:rsidRPr="007E0479">
        <w:rPr>
          <w:rFonts w:cs="Times New Roman"/>
          <w:szCs w:val="28"/>
        </w:rPr>
        <w:t xml:space="preserve">Теория: </w:t>
      </w:r>
      <w:r w:rsidRPr="007E0479">
        <w:rPr>
          <w:rFonts w:eastAsia="Times New Roman" w:cs="Times New Roman"/>
          <w:szCs w:val="28"/>
        </w:rPr>
        <w:t>Правила техники безопасности и санитарно-гигиенические требования</w:t>
      </w:r>
      <w:r w:rsidRPr="007E0479">
        <w:rPr>
          <w:rFonts w:cs="Times New Roman"/>
          <w:szCs w:val="28"/>
        </w:rPr>
        <w:t>. Знакомство с материалом, его видами, применением.</w:t>
      </w:r>
    </w:p>
    <w:p w14:paraId="6E2220F3" w14:textId="77777777" w:rsidR="00CF7BD9" w:rsidRPr="007E0479" w:rsidRDefault="00CF7BD9" w:rsidP="00CF7BD9">
      <w:pPr>
        <w:spacing w:after="0"/>
        <w:ind w:firstLine="709"/>
        <w:rPr>
          <w:rFonts w:cs="Times New Roman"/>
          <w:szCs w:val="28"/>
        </w:rPr>
      </w:pPr>
      <w:r w:rsidRPr="007E0479">
        <w:rPr>
          <w:rFonts w:cs="Times New Roman"/>
          <w:szCs w:val="28"/>
        </w:rPr>
        <w:t>Практика: Изготовление выкройки на картоне.</w:t>
      </w:r>
    </w:p>
    <w:p w14:paraId="2E56F4AD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 2. Основные техники работы с фетром</w:t>
      </w:r>
    </w:p>
    <w:p w14:paraId="58F567FD" w14:textId="642F33DC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Теория: Свойства нетканых материалов. Техники работы с материалом.</w:t>
      </w:r>
      <w:r w:rsidR="00D41084">
        <w:rPr>
          <w:rFonts w:eastAsia="Times New Roman" w:cs="Times New Roman"/>
          <w:szCs w:val="28"/>
        </w:rPr>
        <w:t xml:space="preserve"> Основные швы.</w:t>
      </w:r>
    </w:p>
    <w:p w14:paraId="59A33844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 3. Создание простых изделий из фетра</w:t>
      </w:r>
    </w:p>
    <w:p w14:paraId="65B25CFF" w14:textId="591D44E5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Теория: Художественный дизайн оформления изделия. Изг</w:t>
      </w:r>
      <w:r w:rsidR="00D41084">
        <w:rPr>
          <w:rFonts w:eastAsia="Times New Roman" w:cs="Times New Roman"/>
          <w:szCs w:val="28"/>
        </w:rPr>
        <w:t>отовление эскиза</w:t>
      </w:r>
      <w:r w:rsidRPr="007E0479">
        <w:rPr>
          <w:rFonts w:eastAsia="Times New Roman" w:cs="Times New Roman"/>
          <w:szCs w:val="28"/>
        </w:rPr>
        <w:t>. Выкройка. Сборка изделия.</w:t>
      </w:r>
    </w:p>
    <w:p w14:paraId="06A689BE" w14:textId="4CFD24D8" w:rsidR="00CF7BD9" w:rsidRPr="007E0479" w:rsidRDefault="00D41084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Практика: Изготовление бабочки</w:t>
      </w:r>
      <w:r w:rsidR="00CF7BD9" w:rsidRPr="007E0479">
        <w:rPr>
          <w:rFonts w:eastAsia="Times New Roman" w:cs="Times New Roman"/>
          <w:szCs w:val="28"/>
        </w:rPr>
        <w:t xml:space="preserve"> из фетра.</w:t>
      </w:r>
    </w:p>
    <w:p w14:paraId="3DFEEF1A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 4. Выставление работ и обсуждение результатов</w:t>
      </w:r>
    </w:p>
    <w:p w14:paraId="7827914F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 xml:space="preserve">Теория: Правила организации выставления работ. </w:t>
      </w:r>
    </w:p>
    <w:p w14:paraId="20FE6DE0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Практика: Оформление выставки.</w:t>
      </w:r>
    </w:p>
    <w:p w14:paraId="5BC9ECAF" w14:textId="77777777" w:rsidR="00CF7BD9" w:rsidRPr="00D41084" w:rsidRDefault="00CF7BD9" w:rsidP="00CF7BD9">
      <w:pPr>
        <w:spacing w:after="0"/>
        <w:ind w:firstLine="709"/>
        <w:rPr>
          <w:rFonts w:cs="Times New Roman"/>
          <w:b/>
          <w:szCs w:val="28"/>
        </w:rPr>
      </w:pPr>
      <w:r w:rsidRPr="00D41084">
        <w:rPr>
          <w:rFonts w:cs="Times New Roman"/>
          <w:b/>
          <w:szCs w:val="28"/>
        </w:rPr>
        <w:t>Раздел 2.  Объемные фигуры из фетра</w:t>
      </w:r>
    </w:p>
    <w:p w14:paraId="6C89EC42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 1. Техника создания объемных фигур</w:t>
      </w:r>
    </w:p>
    <w:p w14:paraId="02399565" w14:textId="267B5AB2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 xml:space="preserve">Теория: Способы придания изделию объема. Виды декоративных элементов. </w:t>
      </w:r>
    </w:p>
    <w:p w14:paraId="7624E914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Практика: Изготовление простых фигур из фетра.</w:t>
      </w:r>
    </w:p>
    <w:p w14:paraId="010E969D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lastRenderedPageBreak/>
        <w:t>Тема 2. Творческое задание: создание изделия по заданной теме</w:t>
      </w:r>
    </w:p>
    <w:p w14:paraId="27B4B045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 xml:space="preserve">Теория: Повторный инструктаж по технике безопасности. </w:t>
      </w:r>
    </w:p>
    <w:p w14:paraId="59DB197D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Практика: Создание эскиза и изготовление фигуры из фетра.</w:t>
      </w:r>
    </w:p>
    <w:p w14:paraId="456DAE42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 3.  Декорирование изделия бусинами и вышивкой</w:t>
      </w:r>
    </w:p>
    <w:p w14:paraId="1BC2F40B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Теория: Основы декорирования. Виды швов. Способы закрепления нити.</w:t>
      </w:r>
    </w:p>
    <w:p w14:paraId="21190A36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Практика: Декорирование изделия.</w:t>
      </w:r>
    </w:p>
    <w:p w14:paraId="58A986A4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 4. Выставление работ, обсуждение и рефлексия</w:t>
      </w:r>
    </w:p>
    <w:p w14:paraId="7A9F374A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Теория: Оценка качества готовых работ.</w:t>
      </w:r>
    </w:p>
    <w:p w14:paraId="4918F96F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Практика: Выставка работ.</w:t>
      </w:r>
    </w:p>
    <w:p w14:paraId="5E25F25C" w14:textId="77777777" w:rsidR="00CF7BD9" w:rsidRPr="00D41084" w:rsidRDefault="00CF7BD9" w:rsidP="00CF7BD9">
      <w:pPr>
        <w:spacing w:after="0"/>
        <w:ind w:firstLine="709"/>
        <w:rPr>
          <w:rFonts w:cs="Times New Roman"/>
          <w:b/>
          <w:szCs w:val="28"/>
        </w:rPr>
      </w:pPr>
      <w:r w:rsidRPr="00D41084">
        <w:rPr>
          <w:rFonts w:cs="Times New Roman"/>
          <w:b/>
          <w:szCs w:val="28"/>
        </w:rPr>
        <w:t>Раздел 3. Тематические проекты</w:t>
      </w:r>
    </w:p>
    <w:p w14:paraId="70CFA7DC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 1. Создание коллективного проекта из фетра (панно, картины и т.д.)</w:t>
      </w:r>
    </w:p>
    <w:p w14:paraId="69678719" w14:textId="65532B8A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 xml:space="preserve">Теория: Композиция. Цветовой круг. Теплые и холодные </w:t>
      </w:r>
      <w:proofErr w:type="spellStart"/>
      <w:r w:rsidRPr="007E0479">
        <w:rPr>
          <w:rFonts w:eastAsia="Times New Roman" w:cs="Times New Roman"/>
          <w:szCs w:val="28"/>
        </w:rPr>
        <w:t>цветa</w:t>
      </w:r>
      <w:proofErr w:type="spellEnd"/>
      <w:r w:rsidRPr="007E0479">
        <w:rPr>
          <w:rFonts w:eastAsia="Times New Roman" w:cs="Times New Roman"/>
          <w:szCs w:val="28"/>
        </w:rPr>
        <w:t xml:space="preserve">. Возможности </w:t>
      </w:r>
      <w:proofErr w:type="spellStart"/>
      <w:r w:rsidRPr="007E0479">
        <w:rPr>
          <w:rFonts w:eastAsia="Times New Roman" w:cs="Times New Roman"/>
          <w:szCs w:val="28"/>
        </w:rPr>
        <w:t>цветa</w:t>
      </w:r>
      <w:proofErr w:type="spellEnd"/>
      <w:r w:rsidRPr="007E0479">
        <w:rPr>
          <w:rFonts w:eastAsia="Times New Roman" w:cs="Times New Roman"/>
          <w:szCs w:val="28"/>
        </w:rPr>
        <w:t xml:space="preserve"> в</w:t>
      </w:r>
      <w:r>
        <w:rPr>
          <w:rFonts w:eastAsia="Times New Roman" w:cs="Times New Roman"/>
          <w:szCs w:val="28"/>
        </w:rPr>
        <w:t xml:space="preserve"> </w:t>
      </w:r>
      <w:r w:rsidRPr="007E0479">
        <w:rPr>
          <w:rFonts w:eastAsia="Times New Roman" w:cs="Times New Roman"/>
          <w:szCs w:val="28"/>
        </w:rPr>
        <w:t xml:space="preserve">композиции. </w:t>
      </w:r>
    </w:p>
    <w:p w14:paraId="43B6C4BD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Практика: Создание эскиза. Изготовление картины из фетра.</w:t>
      </w:r>
    </w:p>
    <w:p w14:paraId="55A66DC3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</w:t>
      </w:r>
      <w:r>
        <w:rPr>
          <w:rFonts w:cs="Times New Roman"/>
          <w:iCs/>
          <w:szCs w:val="28"/>
        </w:rPr>
        <w:t xml:space="preserve"> </w:t>
      </w:r>
      <w:r w:rsidRPr="007E0479">
        <w:rPr>
          <w:rFonts w:cs="Times New Roman"/>
          <w:iCs/>
          <w:szCs w:val="28"/>
        </w:rPr>
        <w:t>2. Создание фетровых игрушек</w:t>
      </w:r>
    </w:p>
    <w:p w14:paraId="6CCDA947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 xml:space="preserve">Теория: </w:t>
      </w:r>
      <w:proofErr w:type="spellStart"/>
      <w:r w:rsidRPr="007E0479">
        <w:rPr>
          <w:rFonts w:eastAsia="Times New Roman" w:cs="Times New Roman"/>
          <w:szCs w:val="28"/>
        </w:rPr>
        <w:t>Рaсположение</w:t>
      </w:r>
      <w:proofErr w:type="spellEnd"/>
      <w:r w:rsidRPr="007E0479">
        <w:rPr>
          <w:rFonts w:eastAsia="Times New Roman" w:cs="Times New Roman"/>
          <w:szCs w:val="28"/>
        </w:rPr>
        <w:t xml:space="preserve"> выкройки </w:t>
      </w:r>
      <w:proofErr w:type="spellStart"/>
      <w:r w:rsidRPr="007E0479">
        <w:rPr>
          <w:rFonts w:eastAsia="Times New Roman" w:cs="Times New Roman"/>
          <w:szCs w:val="28"/>
        </w:rPr>
        <w:t>нa</w:t>
      </w:r>
      <w:proofErr w:type="spellEnd"/>
      <w:r>
        <w:rPr>
          <w:rFonts w:eastAsia="Times New Roman" w:cs="Times New Roman"/>
          <w:szCs w:val="28"/>
        </w:rPr>
        <w:t xml:space="preserve"> </w:t>
      </w:r>
      <w:proofErr w:type="spellStart"/>
      <w:r w:rsidRPr="007E0479">
        <w:rPr>
          <w:rFonts w:eastAsia="Times New Roman" w:cs="Times New Roman"/>
          <w:szCs w:val="28"/>
        </w:rPr>
        <w:t>мaтериaле</w:t>
      </w:r>
      <w:proofErr w:type="spellEnd"/>
      <w:r w:rsidRPr="007E0479">
        <w:rPr>
          <w:rFonts w:eastAsia="Times New Roman" w:cs="Times New Roman"/>
          <w:szCs w:val="28"/>
        </w:rPr>
        <w:t xml:space="preserve">, </w:t>
      </w:r>
      <w:proofErr w:type="spellStart"/>
      <w:r w:rsidRPr="007E0479">
        <w:rPr>
          <w:rFonts w:eastAsia="Times New Roman" w:cs="Times New Roman"/>
          <w:szCs w:val="28"/>
        </w:rPr>
        <w:t>рaскрой</w:t>
      </w:r>
      <w:proofErr w:type="spellEnd"/>
      <w:r w:rsidRPr="007E0479">
        <w:rPr>
          <w:rFonts w:eastAsia="Times New Roman" w:cs="Times New Roman"/>
          <w:szCs w:val="28"/>
        </w:rPr>
        <w:t>, технология сборки игрушки.</w:t>
      </w:r>
    </w:p>
    <w:p w14:paraId="28E40806" w14:textId="66511D44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Практика: Вы</w:t>
      </w:r>
      <w:r w:rsidR="00D41084">
        <w:rPr>
          <w:rFonts w:eastAsia="Times New Roman" w:cs="Times New Roman"/>
          <w:szCs w:val="28"/>
        </w:rPr>
        <w:t xml:space="preserve">полнение несложных изделий (котёнок, сова, </w:t>
      </w:r>
      <w:r w:rsidR="00313351">
        <w:rPr>
          <w:rFonts w:eastAsia="Times New Roman" w:cs="Times New Roman"/>
          <w:szCs w:val="28"/>
        </w:rPr>
        <w:t>гусь</w:t>
      </w:r>
      <w:r w:rsidRPr="007E0479">
        <w:rPr>
          <w:rFonts w:eastAsia="Times New Roman" w:cs="Times New Roman"/>
          <w:szCs w:val="28"/>
        </w:rPr>
        <w:t xml:space="preserve"> и т. п.)</w:t>
      </w:r>
    </w:p>
    <w:p w14:paraId="4F149224" w14:textId="39E9C399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 3. Фе</w:t>
      </w:r>
      <w:r w:rsidR="00313351">
        <w:rPr>
          <w:rFonts w:cs="Times New Roman"/>
          <w:iCs/>
          <w:szCs w:val="28"/>
        </w:rPr>
        <w:t>тровые аксессуары (брошь, браслет, ободок, заколка</w:t>
      </w:r>
      <w:r w:rsidRPr="007E0479">
        <w:rPr>
          <w:rFonts w:cs="Times New Roman"/>
          <w:iCs/>
          <w:szCs w:val="28"/>
        </w:rPr>
        <w:t>)</w:t>
      </w:r>
    </w:p>
    <w:p w14:paraId="63373F40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 xml:space="preserve">Теория: Повторный инструктаж по технике безопасности. </w:t>
      </w:r>
    </w:p>
    <w:p w14:paraId="598261BA" w14:textId="36F3F7C4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Практика: Созда</w:t>
      </w:r>
      <w:r w:rsidR="00313351">
        <w:rPr>
          <w:rFonts w:eastAsia="Times New Roman" w:cs="Times New Roman"/>
          <w:szCs w:val="28"/>
        </w:rPr>
        <w:t>ние эскиза и изготовление аксессуаров</w:t>
      </w:r>
      <w:r w:rsidRPr="007E0479">
        <w:rPr>
          <w:rFonts w:eastAsia="Times New Roman" w:cs="Times New Roman"/>
          <w:szCs w:val="28"/>
        </w:rPr>
        <w:t xml:space="preserve"> из фетра.</w:t>
      </w:r>
    </w:p>
    <w:p w14:paraId="79EBF07D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</w:t>
      </w:r>
      <w:r>
        <w:rPr>
          <w:rFonts w:cs="Times New Roman"/>
          <w:iCs/>
          <w:szCs w:val="28"/>
        </w:rPr>
        <w:t xml:space="preserve"> </w:t>
      </w:r>
      <w:r w:rsidRPr="007E0479">
        <w:rPr>
          <w:rFonts w:cs="Times New Roman"/>
          <w:iCs/>
          <w:szCs w:val="28"/>
        </w:rPr>
        <w:t>4. Фетровые поделки для декора интерьера</w:t>
      </w:r>
    </w:p>
    <w:p w14:paraId="6B75D608" w14:textId="1B3FC133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 xml:space="preserve">Теория: </w:t>
      </w:r>
      <w:r w:rsidRPr="007E0479">
        <w:rPr>
          <w:rFonts w:eastAsia="Times New Roman" w:cs="Times New Roman"/>
          <w:bCs/>
          <w:szCs w:val="28"/>
        </w:rPr>
        <w:t>Составление композиции. Орнамент.</w:t>
      </w:r>
      <w:r>
        <w:rPr>
          <w:rFonts w:eastAsia="Times New Roman" w:cs="Times New Roman"/>
          <w:bCs/>
          <w:szCs w:val="28"/>
        </w:rPr>
        <w:t xml:space="preserve"> </w:t>
      </w:r>
      <w:r w:rsidRPr="007E0479">
        <w:rPr>
          <w:rFonts w:eastAsia="Times New Roman" w:cs="Times New Roman"/>
          <w:bCs/>
          <w:szCs w:val="28"/>
        </w:rPr>
        <w:t xml:space="preserve"> </w:t>
      </w:r>
    </w:p>
    <w:p w14:paraId="22A0DD08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Практика: Изготовление ночника.</w:t>
      </w:r>
    </w:p>
    <w:p w14:paraId="104C3395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 5. Подведение итогов, выставление работ</w:t>
      </w:r>
    </w:p>
    <w:p w14:paraId="56638D08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Теория: Оценка качества изделия.</w:t>
      </w:r>
    </w:p>
    <w:p w14:paraId="442644B2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Практика: Выставка работ.</w:t>
      </w:r>
    </w:p>
    <w:p w14:paraId="0B2643DF" w14:textId="1D86FE4B" w:rsidR="00CF7BD9" w:rsidRPr="00313351" w:rsidRDefault="00CF7BD9" w:rsidP="00CF7BD9">
      <w:pPr>
        <w:spacing w:after="0"/>
        <w:ind w:firstLine="709"/>
        <w:rPr>
          <w:rFonts w:cs="Times New Roman"/>
          <w:b/>
          <w:szCs w:val="28"/>
        </w:rPr>
      </w:pPr>
      <w:r w:rsidRPr="00313351">
        <w:rPr>
          <w:rFonts w:cs="Times New Roman"/>
          <w:b/>
          <w:szCs w:val="28"/>
        </w:rPr>
        <w:lastRenderedPageBreak/>
        <w:t>Раздел 4.</w:t>
      </w:r>
      <w:r w:rsidR="00145F28">
        <w:rPr>
          <w:rFonts w:cs="Times New Roman"/>
          <w:b/>
          <w:szCs w:val="28"/>
        </w:rPr>
        <w:t xml:space="preserve"> Творческий проект "Удивительный фетр</w:t>
      </w:r>
      <w:r w:rsidRPr="00313351">
        <w:rPr>
          <w:rFonts w:cs="Times New Roman"/>
          <w:b/>
          <w:szCs w:val="28"/>
        </w:rPr>
        <w:t>"</w:t>
      </w:r>
    </w:p>
    <w:p w14:paraId="5606885E" w14:textId="7777777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 1. Создание итогового коллективного проекта из фетра (панно, картины и т.д.)</w:t>
      </w:r>
    </w:p>
    <w:p w14:paraId="53AA6D7E" w14:textId="6B4ADEB1" w:rsidR="00CF7BD9" w:rsidRPr="007E0479" w:rsidRDefault="00313351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Теория: </w:t>
      </w:r>
      <w:r w:rsidR="00CF7BD9" w:rsidRPr="007E0479">
        <w:rPr>
          <w:rFonts w:eastAsia="Times New Roman" w:cs="Times New Roman"/>
          <w:szCs w:val="28"/>
        </w:rPr>
        <w:t>Оформление</w:t>
      </w:r>
      <w:r>
        <w:rPr>
          <w:rFonts w:eastAsia="Times New Roman" w:cs="Times New Roman"/>
          <w:szCs w:val="28"/>
        </w:rPr>
        <w:t xml:space="preserve"> проекта</w:t>
      </w:r>
      <w:r w:rsidR="00CF7BD9" w:rsidRPr="007E0479">
        <w:rPr>
          <w:rFonts w:eastAsia="Times New Roman" w:cs="Times New Roman"/>
          <w:szCs w:val="28"/>
        </w:rPr>
        <w:t xml:space="preserve">. </w:t>
      </w:r>
    </w:p>
    <w:p w14:paraId="4C375177" w14:textId="77777777" w:rsidR="00CF7BD9" w:rsidRPr="007E0479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 w:rsidRPr="007E0479">
        <w:rPr>
          <w:rFonts w:eastAsia="Times New Roman" w:cs="Times New Roman"/>
          <w:szCs w:val="28"/>
        </w:rPr>
        <w:t>Практика: Распределение обязанностей. Разработка эскиза изделия. Создание изделия из фетра.</w:t>
      </w:r>
    </w:p>
    <w:p w14:paraId="013D2225" w14:textId="60F0A387" w:rsidR="00CF7BD9" w:rsidRPr="007E0479" w:rsidRDefault="00CF7BD9" w:rsidP="00CF7BD9">
      <w:pPr>
        <w:spacing w:after="0"/>
        <w:ind w:firstLine="709"/>
        <w:rPr>
          <w:rFonts w:cs="Times New Roman"/>
          <w:iCs/>
          <w:szCs w:val="28"/>
        </w:rPr>
      </w:pPr>
      <w:r w:rsidRPr="007E0479">
        <w:rPr>
          <w:rFonts w:cs="Times New Roman"/>
          <w:iCs/>
          <w:szCs w:val="28"/>
        </w:rPr>
        <w:t>Тема 2.</w:t>
      </w:r>
      <w:r w:rsidR="00145F28">
        <w:rPr>
          <w:rFonts w:cs="Times New Roman"/>
          <w:iCs/>
          <w:szCs w:val="28"/>
        </w:rPr>
        <w:t xml:space="preserve"> Подготовка выставки "Удивительный фетр</w:t>
      </w:r>
      <w:r w:rsidRPr="007E0479">
        <w:rPr>
          <w:rFonts w:cs="Times New Roman"/>
          <w:iCs/>
          <w:szCs w:val="28"/>
        </w:rPr>
        <w:t>", презентация проекта родителям</w:t>
      </w:r>
    </w:p>
    <w:p w14:paraId="215385BD" w14:textId="1065738C" w:rsidR="00CF7BD9" w:rsidRDefault="00CF7BD9" w:rsidP="00313351">
      <w:pPr>
        <w:spacing w:after="0"/>
        <w:ind w:right="424"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Теория: </w:t>
      </w:r>
      <w:r w:rsidR="00313351" w:rsidRPr="007E0479">
        <w:rPr>
          <w:rFonts w:eastAsia="Times New Roman" w:cs="Times New Roman"/>
          <w:szCs w:val="28"/>
        </w:rPr>
        <w:t>Оценка качества изделия.</w:t>
      </w:r>
    </w:p>
    <w:p w14:paraId="1C3E6227" w14:textId="3963142F" w:rsidR="00CF7BD9" w:rsidRDefault="00313351" w:rsidP="00CF7BD9">
      <w:pPr>
        <w:spacing w:after="0"/>
        <w:ind w:right="424"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Практика: Показ работы.</w:t>
      </w:r>
    </w:p>
    <w:p w14:paraId="204843E1" w14:textId="77777777" w:rsidR="00CF7BD9" w:rsidRPr="001D5E74" w:rsidRDefault="00CF7BD9" w:rsidP="00CF7BD9">
      <w:pPr>
        <w:spacing w:after="0"/>
        <w:ind w:right="424" w:firstLine="709"/>
        <w:rPr>
          <w:rFonts w:eastAsia="Times New Roman" w:cs="Times New Roman"/>
          <w:szCs w:val="28"/>
        </w:rPr>
      </w:pPr>
    </w:p>
    <w:bookmarkEnd w:id="3"/>
    <w:p w14:paraId="0F60D86F" w14:textId="77777777" w:rsidR="00CF7BD9" w:rsidRPr="007E0479" w:rsidRDefault="00CF7BD9" w:rsidP="00CF7BD9">
      <w:pPr>
        <w:spacing w:after="0"/>
        <w:ind w:firstLine="709"/>
        <w:rPr>
          <w:rFonts w:cs="Times New Roman"/>
          <w:bCs/>
          <w:szCs w:val="28"/>
        </w:rPr>
      </w:pPr>
      <w:r w:rsidRPr="007E0479">
        <w:rPr>
          <w:rFonts w:cs="Times New Roman"/>
          <w:bCs/>
          <w:szCs w:val="28"/>
        </w:rPr>
        <w:t>Содержание материала на занятиях внеурочной деятельности выдаётся с учётом рабочей программы воспитания. Педагог может:</w:t>
      </w:r>
    </w:p>
    <w:p w14:paraId="115BD34F" w14:textId="568742EE" w:rsidR="00CF7BD9" w:rsidRPr="007E0479" w:rsidRDefault="00CF7BD9" w:rsidP="00CF7BD9">
      <w:pPr>
        <w:pStyle w:val="a3"/>
        <w:numPr>
          <w:ilvl w:val="0"/>
          <w:numId w:val="5"/>
        </w:numPr>
        <w:spacing w:after="0"/>
        <w:ind w:left="0" w:firstLine="709"/>
        <w:rPr>
          <w:rFonts w:cs="Times New Roman"/>
          <w:szCs w:val="28"/>
        </w:rPr>
      </w:pPr>
      <w:r w:rsidRPr="007E0479">
        <w:rPr>
          <w:rFonts w:cs="Times New Roman"/>
          <w:szCs w:val="28"/>
        </w:rPr>
        <w:t>устанавливать доверител</w:t>
      </w:r>
      <w:r w:rsidR="00145F28">
        <w:rPr>
          <w:rFonts w:cs="Times New Roman"/>
          <w:szCs w:val="28"/>
        </w:rPr>
        <w:t xml:space="preserve">ьные отношения с </w:t>
      </w:r>
      <w:r w:rsidRPr="007E0479">
        <w:rPr>
          <w:rFonts w:cs="Times New Roman"/>
          <w:szCs w:val="28"/>
        </w:rPr>
        <w:t>учениками, способствующие позитивному восприятию учащимися требований и просьб учителя, активизации их познавательной деятельности;</w:t>
      </w:r>
    </w:p>
    <w:p w14:paraId="0AC649A5" w14:textId="77777777" w:rsidR="00CF7BD9" w:rsidRPr="007E0479" w:rsidRDefault="00CF7BD9" w:rsidP="00CF7BD9">
      <w:pPr>
        <w:pStyle w:val="a3"/>
        <w:numPr>
          <w:ilvl w:val="0"/>
          <w:numId w:val="5"/>
        </w:numPr>
        <w:spacing w:after="0"/>
        <w:ind w:left="0" w:firstLine="709"/>
        <w:rPr>
          <w:rFonts w:cs="Times New Roman"/>
          <w:szCs w:val="28"/>
        </w:rPr>
      </w:pPr>
      <w:r w:rsidRPr="007E0479">
        <w:rPr>
          <w:rFonts w:cs="Times New Roman"/>
          <w:szCs w:val="28"/>
        </w:rPr>
        <w:t>побуждать школьников соблюдать на уроке общепринятые нормы поведения, правила общения со старшими (учителями) и сверстниками (школьниками);</w:t>
      </w:r>
    </w:p>
    <w:p w14:paraId="7403E2CB" w14:textId="77777777" w:rsidR="00CF7BD9" w:rsidRPr="007E0479" w:rsidRDefault="00CF7BD9" w:rsidP="00CF7BD9">
      <w:pPr>
        <w:pStyle w:val="a3"/>
        <w:numPr>
          <w:ilvl w:val="0"/>
          <w:numId w:val="5"/>
        </w:numPr>
        <w:spacing w:after="0"/>
        <w:ind w:left="0" w:firstLine="709"/>
        <w:rPr>
          <w:rFonts w:cs="Times New Roman"/>
          <w:szCs w:val="28"/>
        </w:rPr>
      </w:pPr>
      <w:r w:rsidRPr="007E0479">
        <w:rPr>
          <w:rFonts w:cs="Times New Roman"/>
          <w:szCs w:val="28"/>
        </w:rPr>
        <w:t>привлекать внимание школьников к ценностному аспекту изучаемых на уроке явлений, организовывать работу детей с социально значимой информацией – обсуждать, высказывать мнение;</w:t>
      </w:r>
    </w:p>
    <w:p w14:paraId="54206F82" w14:textId="3CE9175B" w:rsidR="00CF7BD9" w:rsidRPr="007E0479" w:rsidRDefault="00CF7BD9" w:rsidP="00CF7BD9">
      <w:pPr>
        <w:pStyle w:val="a3"/>
        <w:numPr>
          <w:ilvl w:val="0"/>
          <w:numId w:val="5"/>
        </w:numPr>
        <w:spacing w:after="0"/>
        <w:ind w:left="0" w:firstLine="709"/>
        <w:rPr>
          <w:rFonts w:cs="Times New Roman"/>
          <w:szCs w:val="28"/>
        </w:rPr>
      </w:pPr>
      <w:r w:rsidRPr="007E0479">
        <w:rPr>
          <w:rFonts w:cs="Times New Roman"/>
          <w:szCs w:val="28"/>
        </w:rPr>
        <w:t>использовать воспитательные возможности содержания учебного предмета через демонстрацию детям примеров ответственного, гражданского поведения, проявления ч</w:t>
      </w:r>
      <w:r w:rsidR="00145F28">
        <w:rPr>
          <w:rFonts w:cs="Times New Roman"/>
          <w:szCs w:val="28"/>
        </w:rPr>
        <w:t>еловеколюбия и добросердечности.</w:t>
      </w:r>
    </w:p>
    <w:p w14:paraId="6520A02B" w14:textId="77777777" w:rsidR="00CF7BD9" w:rsidRDefault="00CF7BD9" w:rsidP="00CF7BD9">
      <w:pPr>
        <w:spacing w:after="0"/>
        <w:ind w:firstLine="709"/>
        <w:rPr>
          <w:rFonts w:cs="Times New Roman"/>
          <w:bCs/>
          <w:color w:val="000000"/>
          <w:szCs w:val="28"/>
        </w:rPr>
      </w:pPr>
    </w:p>
    <w:p w14:paraId="2FAD902D" w14:textId="73684D68" w:rsidR="00CF7BD9" w:rsidRPr="00145F28" w:rsidRDefault="00CF7BD9" w:rsidP="00CF7BD9">
      <w:pPr>
        <w:spacing w:after="0"/>
        <w:jc w:val="center"/>
        <w:rPr>
          <w:rFonts w:cs="Times New Roman"/>
          <w:b/>
          <w:bCs/>
          <w:color w:val="000000"/>
          <w:szCs w:val="28"/>
        </w:rPr>
      </w:pPr>
      <w:r w:rsidRPr="00145F28">
        <w:rPr>
          <w:rFonts w:cs="Times New Roman"/>
          <w:b/>
          <w:bCs/>
          <w:color w:val="000000"/>
          <w:szCs w:val="28"/>
        </w:rPr>
        <w:t>Планируемые результаты освоения программы курса внеурочной д</w:t>
      </w:r>
      <w:r w:rsidR="00145F28">
        <w:rPr>
          <w:rFonts w:cs="Times New Roman"/>
          <w:b/>
          <w:bCs/>
          <w:color w:val="000000"/>
          <w:szCs w:val="28"/>
        </w:rPr>
        <w:t>еятельности «Удивительный фетр</w:t>
      </w:r>
      <w:r w:rsidRPr="00145F28">
        <w:rPr>
          <w:rFonts w:cs="Times New Roman"/>
          <w:b/>
          <w:bCs/>
          <w:color w:val="000000"/>
          <w:szCs w:val="28"/>
        </w:rPr>
        <w:t>» на уровне основного общего образования</w:t>
      </w:r>
    </w:p>
    <w:p w14:paraId="3080E02C" w14:textId="77777777" w:rsidR="00CF7BD9" w:rsidRPr="00145F28" w:rsidRDefault="00CF7BD9" w:rsidP="00CF7BD9">
      <w:pPr>
        <w:spacing w:after="0"/>
        <w:jc w:val="center"/>
        <w:rPr>
          <w:rFonts w:cs="Times New Roman"/>
          <w:b/>
          <w:bCs/>
          <w:szCs w:val="28"/>
        </w:rPr>
      </w:pPr>
    </w:p>
    <w:p w14:paraId="2AD80843" w14:textId="77777777" w:rsidR="00CF7BD9" w:rsidRPr="008F3C25" w:rsidRDefault="00CF7BD9" w:rsidP="00CF7BD9">
      <w:pPr>
        <w:shd w:val="clear" w:color="auto" w:fill="FFFFFF"/>
        <w:autoSpaceDE w:val="0"/>
        <w:autoSpaceDN w:val="0"/>
        <w:adjustRightInd w:val="0"/>
        <w:spacing w:after="0"/>
        <w:ind w:firstLine="709"/>
        <w:rPr>
          <w:rFonts w:cs="Times New Roman"/>
          <w:szCs w:val="28"/>
          <w:u w:val="single"/>
        </w:rPr>
      </w:pPr>
      <w:r w:rsidRPr="008F3C25">
        <w:rPr>
          <w:rFonts w:cs="Times New Roman"/>
          <w:iCs/>
          <w:color w:val="000000"/>
          <w:szCs w:val="28"/>
          <w:u w:val="single"/>
        </w:rPr>
        <w:lastRenderedPageBreak/>
        <w:t>Личностные результаты:</w:t>
      </w:r>
    </w:p>
    <w:p w14:paraId="3CC1BED8" w14:textId="166937AA" w:rsidR="00CF7BD9" w:rsidRPr="007E0479" w:rsidRDefault="00CF7BD9" w:rsidP="00CF7BD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rFonts w:cs="Times New Roman"/>
          <w:szCs w:val="28"/>
        </w:rPr>
      </w:pPr>
      <w:r w:rsidRPr="007E0479">
        <w:rPr>
          <w:rFonts w:cs="Times New Roman"/>
          <w:color w:val="000000"/>
          <w:szCs w:val="28"/>
        </w:rPr>
        <w:t xml:space="preserve">развитие трудолюбия и ответственности за результаты своей деятельности; </w:t>
      </w:r>
    </w:p>
    <w:p w14:paraId="6FC32966" w14:textId="77777777" w:rsidR="00CF7BD9" w:rsidRPr="007E0479" w:rsidRDefault="00CF7BD9" w:rsidP="00CF7BD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rFonts w:cs="Times New Roman"/>
          <w:szCs w:val="28"/>
        </w:rPr>
      </w:pPr>
      <w:r w:rsidRPr="007E0479">
        <w:rPr>
          <w:rFonts w:cs="Times New Roman"/>
          <w:color w:val="000000"/>
          <w:szCs w:val="28"/>
        </w:rPr>
        <w:t>формирование коммуникативной компетентности в обще</w:t>
      </w:r>
      <w:r w:rsidRPr="007E0479">
        <w:rPr>
          <w:rFonts w:cs="Times New Roman"/>
          <w:color w:val="000000"/>
          <w:szCs w:val="28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14:paraId="2D183274" w14:textId="77777777" w:rsidR="00CF7BD9" w:rsidRPr="007E0479" w:rsidRDefault="00CF7BD9" w:rsidP="00CF7BD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rFonts w:cs="Times New Roman"/>
          <w:szCs w:val="28"/>
        </w:rPr>
      </w:pPr>
      <w:r w:rsidRPr="007E0479">
        <w:rPr>
          <w:rFonts w:cs="Times New Roman"/>
          <w:color w:val="000000"/>
          <w:szCs w:val="28"/>
        </w:rPr>
        <w:t>формирование основ экологической культуры, соответ</w:t>
      </w:r>
      <w:r w:rsidRPr="007E0479">
        <w:rPr>
          <w:rFonts w:cs="Times New Roman"/>
          <w:color w:val="000000"/>
          <w:szCs w:val="28"/>
        </w:rPr>
        <w:softHyphen/>
        <w:t>ствующей современному уровню экологического мышле</w:t>
      </w:r>
      <w:r w:rsidRPr="007E0479">
        <w:rPr>
          <w:rFonts w:cs="Times New Roman"/>
          <w:color w:val="000000"/>
          <w:szCs w:val="28"/>
        </w:rPr>
        <w:softHyphen/>
        <w:t>ния; бережное отношение к природным и хозяйственным    ресурсам;</w:t>
      </w:r>
    </w:p>
    <w:p w14:paraId="1454647C" w14:textId="77777777" w:rsidR="00CF7BD9" w:rsidRPr="007E0479" w:rsidRDefault="00CF7BD9" w:rsidP="00CF7BD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rFonts w:cs="Times New Roman"/>
          <w:color w:val="000000"/>
          <w:szCs w:val="28"/>
        </w:rPr>
      </w:pPr>
      <w:r w:rsidRPr="007E0479">
        <w:rPr>
          <w:rFonts w:cs="Times New Roman"/>
          <w:color w:val="000000"/>
          <w:szCs w:val="28"/>
        </w:rPr>
        <w:t>развитие эстетического сознания через освоение художе</w:t>
      </w:r>
      <w:r w:rsidRPr="007E0479">
        <w:rPr>
          <w:rFonts w:cs="Times New Roman"/>
          <w:color w:val="000000"/>
          <w:szCs w:val="28"/>
        </w:rPr>
        <w:softHyphen/>
        <w:t>ственного наследия народов России и мира, творческой дея</w:t>
      </w:r>
      <w:r w:rsidRPr="007E0479">
        <w:rPr>
          <w:rFonts w:cs="Times New Roman"/>
          <w:color w:val="000000"/>
          <w:szCs w:val="28"/>
        </w:rPr>
        <w:softHyphen/>
        <w:t>тельности эстетического характера; формирование индиви</w:t>
      </w:r>
      <w:r w:rsidRPr="007E0479">
        <w:rPr>
          <w:rFonts w:cs="Times New Roman"/>
          <w:color w:val="000000"/>
          <w:szCs w:val="28"/>
        </w:rPr>
        <w:softHyphen/>
        <w:t xml:space="preserve">дуально-личностных позиций учащихся. </w:t>
      </w:r>
    </w:p>
    <w:p w14:paraId="049FA272" w14:textId="77777777" w:rsidR="00CF7BD9" w:rsidRPr="00145F28" w:rsidRDefault="00CF7BD9" w:rsidP="00CF7BD9">
      <w:pPr>
        <w:shd w:val="clear" w:color="auto" w:fill="FFFFFF"/>
        <w:autoSpaceDE w:val="0"/>
        <w:autoSpaceDN w:val="0"/>
        <w:adjustRightInd w:val="0"/>
        <w:spacing w:after="0"/>
        <w:ind w:firstLine="709"/>
        <w:rPr>
          <w:rFonts w:cs="Times New Roman"/>
          <w:szCs w:val="28"/>
          <w:u w:val="single"/>
        </w:rPr>
      </w:pPr>
      <w:proofErr w:type="spellStart"/>
      <w:r w:rsidRPr="00145F28">
        <w:rPr>
          <w:rFonts w:cs="Times New Roman"/>
          <w:iCs/>
          <w:color w:val="000000"/>
          <w:szCs w:val="28"/>
          <w:u w:val="single"/>
        </w:rPr>
        <w:t>Метапредметные</w:t>
      </w:r>
      <w:proofErr w:type="spellEnd"/>
      <w:r w:rsidRPr="00145F28">
        <w:rPr>
          <w:rFonts w:cs="Times New Roman"/>
          <w:iCs/>
          <w:color w:val="000000"/>
          <w:szCs w:val="28"/>
          <w:u w:val="single"/>
        </w:rPr>
        <w:t xml:space="preserve"> результаты:</w:t>
      </w:r>
    </w:p>
    <w:p w14:paraId="7B27A822" w14:textId="77777777" w:rsidR="00CF7BD9" w:rsidRPr="007E0479" w:rsidRDefault="00CF7BD9" w:rsidP="00CF7BD9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rFonts w:cs="Times New Roman"/>
          <w:szCs w:val="28"/>
        </w:rPr>
      </w:pPr>
      <w:r w:rsidRPr="007E0479">
        <w:rPr>
          <w:rFonts w:cs="Times New Roman"/>
          <w:color w:val="000000"/>
          <w:szCs w:val="28"/>
        </w:rPr>
        <w:t>самостоятельное определение цели своего обучения, по</w:t>
      </w:r>
      <w:r w:rsidRPr="007E0479">
        <w:rPr>
          <w:rFonts w:cs="Times New Roman"/>
          <w:color w:val="000000"/>
          <w:szCs w:val="28"/>
        </w:rPr>
        <w:softHyphen/>
        <w:t>становка и формулировка для себя новых задач в учёбе и познавательной деятельности;</w:t>
      </w:r>
    </w:p>
    <w:p w14:paraId="6E92BA3C" w14:textId="60FAAE24" w:rsidR="00CF7BD9" w:rsidRPr="007E0479" w:rsidRDefault="00CF7BD9" w:rsidP="00CF7BD9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rFonts w:cs="Times New Roman"/>
          <w:szCs w:val="28"/>
        </w:rPr>
      </w:pPr>
      <w:r w:rsidRPr="007E0479">
        <w:rPr>
          <w:rFonts w:cs="Times New Roman"/>
          <w:color w:val="000000"/>
          <w:szCs w:val="28"/>
        </w:rPr>
        <w:t>организация учебного сотрудничества и совместной дея</w:t>
      </w:r>
      <w:r w:rsidRPr="007E0479">
        <w:rPr>
          <w:rFonts w:cs="Times New Roman"/>
          <w:color w:val="000000"/>
          <w:szCs w:val="28"/>
        </w:rPr>
        <w:softHyphen/>
        <w:t>тельности с учителем и сверстниками; согласование и ко</w:t>
      </w:r>
      <w:r w:rsidRPr="007E0479">
        <w:rPr>
          <w:rFonts w:cs="Times New Roman"/>
          <w:color w:val="000000"/>
          <w:szCs w:val="28"/>
        </w:rPr>
        <w:softHyphen/>
        <w:t>ординация совместной познавательно-трудовой деятельн</w:t>
      </w:r>
      <w:r w:rsidR="00145F28">
        <w:rPr>
          <w:rFonts w:cs="Times New Roman"/>
          <w:color w:val="000000"/>
          <w:szCs w:val="28"/>
        </w:rPr>
        <w:t>о</w:t>
      </w:r>
      <w:r w:rsidR="00145F28">
        <w:rPr>
          <w:rFonts w:cs="Times New Roman"/>
          <w:color w:val="000000"/>
          <w:szCs w:val="28"/>
        </w:rPr>
        <w:softHyphen/>
        <w:t>сти с другими её участниками;</w:t>
      </w:r>
    </w:p>
    <w:p w14:paraId="0DFF7840" w14:textId="0BF77512" w:rsidR="00CF7BD9" w:rsidRPr="007E0479" w:rsidRDefault="00CF7BD9" w:rsidP="00CF7BD9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rPr>
          <w:rFonts w:cs="Times New Roman"/>
          <w:szCs w:val="28"/>
        </w:rPr>
      </w:pPr>
      <w:r w:rsidRPr="007E0479">
        <w:rPr>
          <w:rFonts w:cs="Times New Roman"/>
          <w:color w:val="000000"/>
          <w:szCs w:val="28"/>
        </w:rPr>
        <w:t>оценивание правильности выполнения учебной задачи, собственных возможностей её решения; обоснование путей и средств устранения ошибок или разрешения противоречий в выпол</w:t>
      </w:r>
      <w:r w:rsidRPr="007E0479">
        <w:rPr>
          <w:rFonts w:cs="Times New Roman"/>
          <w:color w:val="000000"/>
          <w:szCs w:val="28"/>
        </w:rPr>
        <w:softHyphen/>
        <w:t>няемых технологических процессах;</w:t>
      </w:r>
    </w:p>
    <w:p w14:paraId="1CB4EAD2" w14:textId="77777777" w:rsidR="00CF7BD9" w:rsidRPr="007E0479" w:rsidRDefault="00CF7BD9" w:rsidP="00CF7BD9">
      <w:pPr>
        <w:pStyle w:val="a3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0" w:firstLine="709"/>
        <w:rPr>
          <w:rFonts w:cs="Times New Roman"/>
          <w:szCs w:val="28"/>
        </w:rPr>
      </w:pPr>
      <w:r w:rsidRPr="007E0479">
        <w:rPr>
          <w:rFonts w:cs="Times New Roman"/>
          <w:color w:val="000000"/>
          <w:szCs w:val="28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</w:t>
      </w:r>
      <w:r w:rsidRPr="007E0479">
        <w:rPr>
          <w:rFonts w:cs="Times New Roman"/>
          <w:color w:val="000000"/>
          <w:szCs w:val="28"/>
        </w:rPr>
        <w:softHyphen/>
        <w:t>ской культурой производства.</w:t>
      </w:r>
    </w:p>
    <w:p w14:paraId="63A13D46" w14:textId="77777777" w:rsidR="00CF7BD9" w:rsidRPr="00145F28" w:rsidRDefault="00CF7BD9" w:rsidP="00CF7BD9">
      <w:pPr>
        <w:spacing w:after="0"/>
        <w:ind w:firstLine="709"/>
        <w:rPr>
          <w:rFonts w:cs="Times New Roman"/>
          <w:color w:val="000000"/>
          <w:szCs w:val="28"/>
          <w:u w:val="single"/>
          <w:lang w:eastAsia="ru-RU"/>
        </w:rPr>
      </w:pPr>
      <w:r w:rsidRPr="00145F28">
        <w:rPr>
          <w:rFonts w:cs="Times New Roman"/>
          <w:color w:val="000000"/>
          <w:szCs w:val="28"/>
          <w:u w:val="single"/>
          <w:lang w:eastAsia="ru-RU"/>
        </w:rPr>
        <w:t>Предметные результаты:</w:t>
      </w:r>
    </w:p>
    <w:p w14:paraId="3BB88F1B" w14:textId="77777777" w:rsidR="00CF7BD9" w:rsidRPr="007E0479" w:rsidRDefault="00CF7BD9" w:rsidP="00CF7BD9">
      <w:pPr>
        <w:shd w:val="clear" w:color="auto" w:fill="FFFFFF"/>
        <w:spacing w:after="0"/>
        <w:ind w:firstLine="709"/>
        <w:rPr>
          <w:rFonts w:eastAsia="Times New Roman" w:cs="Times New Roman"/>
          <w:iCs/>
          <w:color w:val="1A1A1A"/>
          <w:szCs w:val="28"/>
          <w:lang w:eastAsia="ru-RU"/>
        </w:rPr>
      </w:pPr>
      <w:r w:rsidRPr="007E0479">
        <w:rPr>
          <w:rFonts w:eastAsia="Times New Roman" w:cs="Times New Roman"/>
          <w:iCs/>
          <w:color w:val="1A1A1A"/>
          <w:szCs w:val="28"/>
          <w:lang w:eastAsia="ru-RU"/>
        </w:rPr>
        <w:t>Учащиеся должны знать:</w:t>
      </w:r>
    </w:p>
    <w:p w14:paraId="3256CF22" w14:textId="77777777" w:rsidR="00CF7BD9" w:rsidRPr="007E0479" w:rsidRDefault="00CF7BD9" w:rsidP="00CF7BD9">
      <w:pPr>
        <w:pStyle w:val="a3"/>
        <w:numPr>
          <w:ilvl w:val="0"/>
          <w:numId w:val="7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E0479">
        <w:rPr>
          <w:rFonts w:eastAsia="Times New Roman" w:cs="Times New Roman"/>
          <w:color w:val="1A1A1A"/>
          <w:szCs w:val="28"/>
          <w:lang w:eastAsia="ru-RU"/>
        </w:rPr>
        <w:t>названия инструментов и правила техники безопасности при работе с ними;</w:t>
      </w:r>
    </w:p>
    <w:p w14:paraId="47551A67" w14:textId="77777777" w:rsidR="00CF7BD9" w:rsidRPr="007E0479" w:rsidRDefault="00CF7BD9" w:rsidP="00CF7BD9">
      <w:pPr>
        <w:pStyle w:val="a3"/>
        <w:numPr>
          <w:ilvl w:val="0"/>
          <w:numId w:val="7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E0479">
        <w:rPr>
          <w:rFonts w:eastAsia="Times New Roman" w:cs="Times New Roman"/>
          <w:color w:val="1A1A1A"/>
          <w:szCs w:val="28"/>
          <w:lang w:eastAsia="ru-RU"/>
        </w:rPr>
        <w:lastRenderedPageBreak/>
        <w:t>названия материалов, из которых шьют игрушки и сувениры;</w:t>
      </w:r>
    </w:p>
    <w:p w14:paraId="26E2AD19" w14:textId="77777777" w:rsidR="00CF7BD9" w:rsidRPr="007E0479" w:rsidRDefault="00CF7BD9" w:rsidP="00CF7BD9">
      <w:pPr>
        <w:pStyle w:val="a3"/>
        <w:numPr>
          <w:ilvl w:val="0"/>
          <w:numId w:val="7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E0479">
        <w:rPr>
          <w:rFonts w:eastAsia="Times New Roman" w:cs="Times New Roman"/>
          <w:color w:val="1A1A1A"/>
          <w:szCs w:val="28"/>
          <w:lang w:eastAsia="ru-RU"/>
        </w:rPr>
        <w:t>основные виды швов;</w:t>
      </w:r>
    </w:p>
    <w:p w14:paraId="61175D17" w14:textId="77777777" w:rsidR="00CF7BD9" w:rsidRPr="007E0479" w:rsidRDefault="00CF7BD9" w:rsidP="00CF7BD9">
      <w:pPr>
        <w:pStyle w:val="a3"/>
        <w:numPr>
          <w:ilvl w:val="0"/>
          <w:numId w:val="7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E0479">
        <w:rPr>
          <w:rFonts w:eastAsia="Times New Roman" w:cs="Times New Roman"/>
          <w:color w:val="1A1A1A"/>
          <w:szCs w:val="28"/>
          <w:lang w:eastAsia="ru-RU"/>
        </w:rPr>
        <w:t>основные правила создания игрушки из фетра;</w:t>
      </w:r>
    </w:p>
    <w:p w14:paraId="585B205C" w14:textId="77777777" w:rsidR="00CF7BD9" w:rsidRPr="007E0479" w:rsidRDefault="00CF7BD9" w:rsidP="00CF7BD9">
      <w:pPr>
        <w:pStyle w:val="a3"/>
        <w:numPr>
          <w:ilvl w:val="0"/>
          <w:numId w:val="7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E0479">
        <w:rPr>
          <w:rFonts w:eastAsia="Times New Roman" w:cs="Times New Roman"/>
          <w:color w:val="1A1A1A"/>
          <w:szCs w:val="28"/>
          <w:lang w:eastAsia="ru-RU"/>
        </w:rPr>
        <w:t>способы раскроя фетра;</w:t>
      </w:r>
    </w:p>
    <w:p w14:paraId="3AF53D91" w14:textId="77777777" w:rsidR="00CF7BD9" w:rsidRPr="007E0479" w:rsidRDefault="00CF7BD9" w:rsidP="00CF7BD9">
      <w:pPr>
        <w:pStyle w:val="a3"/>
        <w:numPr>
          <w:ilvl w:val="0"/>
          <w:numId w:val="7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E0479">
        <w:rPr>
          <w:rFonts w:eastAsia="Times New Roman" w:cs="Times New Roman"/>
          <w:color w:val="1A1A1A"/>
          <w:szCs w:val="28"/>
          <w:lang w:eastAsia="ru-RU"/>
        </w:rPr>
        <w:t>принцип изготовления изделий.</w:t>
      </w:r>
    </w:p>
    <w:p w14:paraId="6D47BCD7" w14:textId="77777777" w:rsidR="00CF7BD9" w:rsidRPr="007E0479" w:rsidRDefault="00CF7BD9" w:rsidP="00CF7BD9">
      <w:pPr>
        <w:shd w:val="clear" w:color="auto" w:fill="FFFFFF"/>
        <w:spacing w:after="0"/>
        <w:ind w:firstLine="709"/>
        <w:rPr>
          <w:rFonts w:eastAsia="Times New Roman" w:cs="Times New Roman"/>
          <w:iCs/>
          <w:color w:val="1A1A1A"/>
          <w:szCs w:val="28"/>
          <w:lang w:eastAsia="ru-RU"/>
        </w:rPr>
      </w:pPr>
      <w:r w:rsidRPr="007E0479">
        <w:rPr>
          <w:rFonts w:eastAsia="Times New Roman" w:cs="Times New Roman"/>
          <w:iCs/>
          <w:color w:val="1A1A1A"/>
          <w:szCs w:val="28"/>
          <w:lang w:eastAsia="ru-RU"/>
        </w:rPr>
        <w:t>Учащиеся должны научиться:</w:t>
      </w:r>
    </w:p>
    <w:p w14:paraId="742463C9" w14:textId="77777777" w:rsidR="00CF7BD9" w:rsidRPr="007E0479" w:rsidRDefault="00CF7BD9" w:rsidP="00CF7BD9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E0479">
        <w:rPr>
          <w:rFonts w:eastAsia="Times New Roman" w:cs="Times New Roman"/>
          <w:color w:val="1A1A1A"/>
          <w:szCs w:val="28"/>
          <w:lang w:eastAsia="ru-RU"/>
        </w:rPr>
        <w:t>правильно организовывать и содержать в порядке рабочее место, соблюдать правила ТБ;</w:t>
      </w:r>
    </w:p>
    <w:p w14:paraId="33151493" w14:textId="77777777" w:rsidR="00CF7BD9" w:rsidRPr="007E0479" w:rsidRDefault="00CF7BD9" w:rsidP="00CF7BD9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E0479">
        <w:rPr>
          <w:rFonts w:eastAsia="Times New Roman" w:cs="Times New Roman"/>
          <w:color w:val="1A1A1A"/>
          <w:szCs w:val="28"/>
          <w:lang w:eastAsia="ru-RU"/>
        </w:rPr>
        <w:t>правильно использовать инструменты;</w:t>
      </w:r>
    </w:p>
    <w:p w14:paraId="4AC31D4C" w14:textId="77777777" w:rsidR="00CF7BD9" w:rsidRPr="007E0479" w:rsidRDefault="00CF7BD9" w:rsidP="00CF7BD9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E0479">
        <w:rPr>
          <w:rFonts w:eastAsia="Times New Roman" w:cs="Times New Roman"/>
          <w:color w:val="1A1A1A"/>
          <w:szCs w:val="28"/>
          <w:lang w:eastAsia="ru-RU"/>
        </w:rPr>
        <w:t>обводить шаблоны по контуру на ткани;</w:t>
      </w:r>
    </w:p>
    <w:p w14:paraId="3A47DAE8" w14:textId="77777777" w:rsidR="00CF7BD9" w:rsidRPr="007E0479" w:rsidRDefault="00CF7BD9" w:rsidP="00CF7BD9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E0479">
        <w:rPr>
          <w:rFonts w:eastAsia="Times New Roman" w:cs="Times New Roman"/>
          <w:color w:val="1A1A1A"/>
          <w:szCs w:val="28"/>
          <w:lang w:eastAsia="ru-RU"/>
        </w:rPr>
        <w:t>изготавливать изделие под руководством педагога.</w:t>
      </w:r>
    </w:p>
    <w:p w14:paraId="71A5B824" w14:textId="77777777" w:rsidR="00CF7BD9" w:rsidRPr="007E0479" w:rsidRDefault="00CF7BD9" w:rsidP="00CF7BD9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E0479">
        <w:rPr>
          <w:rFonts w:eastAsia="Times New Roman" w:cs="Times New Roman"/>
          <w:color w:val="1A1A1A"/>
          <w:szCs w:val="28"/>
          <w:lang w:eastAsia="ru-RU"/>
        </w:rPr>
        <w:t>работать с мелом, иглой, ножницами;</w:t>
      </w:r>
    </w:p>
    <w:p w14:paraId="7D963050" w14:textId="77777777" w:rsidR="00CF7BD9" w:rsidRPr="007E0479" w:rsidRDefault="00CF7BD9" w:rsidP="00CF7BD9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E0479">
        <w:rPr>
          <w:rFonts w:eastAsia="Times New Roman" w:cs="Times New Roman"/>
          <w:color w:val="1A1A1A"/>
          <w:szCs w:val="28"/>
          <w:lang w:eastAsia="ru-RU"/>
        </w:rPr>
        <w:t>раскраивать, шить и оформлять игрушку;</w:t>
      </w:r>
    </w:p>
    <w:p w14:paraId="05C87B5B" w14:textId="77777777" w:rsidR="00CF7BD9" w:rsidRPr="0072065E" w:rsidRDefault="00CF7BD9" w:rsidP="00CF7BD9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2065E">
        <w:rPr>
          <w:rFonts w:eastAsia="Times New Roman" w:cs="Times New Roman"/>
          <w:color w:val="1A1A1A"/>
          <w:szCs w:val="28"/>
          <w:lang w:eastAsia="ru-RU"/>
        </w:rPr>
        <w:t>владеть приемами работы с фетром и фурнитурой;</w:t>
      </w:r>
    </w:p>
    <w:p w14:paraId="77310322" w14:textId="77777777" w:rsidR="00CF7BD9" w:rsidRDefault="00CF7BD9" w:rsidP="00CF7BD9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2065E">
        <w:rPr>
          <w:rFonts w:eastAsia="Times New Roman" w:cs="Times New Roman"/>
          <w:color w:val="1A1A1A"/>
          <w:szCs w:val="28"/>
          <w:lang w:eastAsia="ru-RU"/>
        </w:rPr>
        <w:t xml:space="preserve">работать как самостоятельно, так и в коллективе; </w:t>
      </w:r>
    </w:p>
    <w:p w14:paraId="2E522E95" w14:textId="77777777" w:rsidR="00CF7BD9" w:rsidRPr="0072065E" w:rsidRDefault="00CF7BD9" w:rsidP="00CF7BD9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709"/>
        <w:rPr>
          <w:rFonts w:eastAsia="Times New Roman" w:cs="Times New Roman"/>
          <w:color w:val="1A1A1A"/>
          <w:szCs w:val="28"/>
          <w:lang w:eastAsia="ru-RU"/>
        </w:rPr>
      </w:pPr>
      <w:r w:rsidRPr="0072065E">
        <w:rPr>
          <w:rFonts w:eastAsia="Times New Roman" w:cs="Times New Roman"/>
          <w:color w:val="1A1A1A"/>
          <w:szCs w:val="28"/>
          <w:lang w:eastAsia="ru-RU"/>
        </w:rPr>
        <w:t>совершенствоваться и творчески использовать свои умения и навыки.</w:t>
      </w:r>
    </w:p>
    <w:p w14:paraId="21D1CE17" w14:textId="77777777" w:rsidR="00CF7BD9" w:rsidRDefault="00CF7BD9" w:rsidP="00CF7BD9">
      <w:pPr>
        <w:spacing w:after="0"/>
        <w:ind w:firstLine="709"/>
        <w:jc w:val="center"/>
        <w:rPr>
          <w:rFonts w:eastAsia="Calibri" w:cs="Times New Roman"/>
          <w:bCs/>
          <w:szCs w:val="28"/>
        </w:rPr>
      </w:pPr>
    </w:p>
    <w:p w14:paraId="08DC1888" w14:textId="77777777" w:rsidR="00CF7BD9" w:rsidRDefault="00CF7BD9" w:rsidP="00CF7BD9">
      <w:pPr>
        <w:spacing w:after="0"/>
        <w:ind w:firstLine="709"/>
        <w:jc w:val="center"/>
        <w:rPr>
          <w:rFonts w:eastAsia="Calibri" w:cs="Times New Roman"/>
          <w:bCs/>
          <w:szCs w:val="28"/>
        </w:rPr>
      </w:pPr>
      <w:r w:rsidRPr="0072065E">
        <w:rPr>
          <w:rFonts w:eastAsia="Calibri" w:cs="Times New Roman"/>
          <w:bCs/>
          <w:szCs w:val="28"/>
        </w:rPr>
        <w:t>Система оценки достижения планируемых результатов</w:t>
      </w:r>
    </w:p>
    <w:p w14:paraId="7EA5DA84" w14:textId="77777777" w:rsidR="00CF7BD9" w:rsidRPr="0072065E" w:rsidRDefault="00CF7BD9" w:rsidP="00CF7BD9">
      <w:pPr>
        <w:spacing w:after="0"/>
        <w:ind w:firstLine="709"/>
        <w:jc w:val="center"/>
        <w:rPr>
          <w:rFonts w:cs="Times New Roman"/>
          <w:bCs/>
          <w:szCs w:val="28"/>
        </w:rPr>
      </w:pPr>
    </w:p>
    <w:p w14:paraId="3BBCF43D" w14:textId="77777777" w:rsidR="00CF7BD9" w:rsidRPr="00145F28" w:rsidRDefault="00CF7BD9" w:rsidP="00CF7BD9">
      <w:pPr>
        <w:spacing w:after="0"/>
        <w:ind w:firstLine="709"/>
        <w:rPr>
          <w:rFonts w:eastAsia="Times New Roman" w:cs="Times New Roman"/>
          <w:szCs w:val="28"/>
        </w:rPr>
      </w:pPr>
      <w:r w:rsidRPr="00145F28">
        <w:rPr>
          <w:rFonts w:eastAsia="Times New Roman" w:cs="Times New Roman"/>
          <w:szCs w:val="28"/>
        </w:rPr>
        <w:t>Итогом работы по программе является творческий проект, который наглядно демонстрирует учащимся, какого мастерства они достигли, осваивая разные техники рукоделия, что повышает интерес к предмету и прикладному творчеству в целом.</w:t>
      </w:r>
    </w:p>
    <w:p w14:paraId="5AF28C6B" w14:textId="77777777" w:rsidR="00CF7BD9" w:rsidRPr="00915CE9" w:rsidRDefault="00CF7BD9" w:rsidP="00CF7BD9">
      <w:pPr>
        <w:ind w:firstLine="709"/>
        <w:rPr>
          <w:rFonts w:cs="Times New Roman"/>
          <w:szCs w:val="28"/>
          <w:shd w:val="clear" w:color="auto" w:fill="FFFFFF"/>
        </w:rPr>
      </w:pPr>
      <w:r w:rsidRPr="00915CE9">
        <w:rPr>
          <w:rFonts w:cs="Times New Roman"/>
          <w:szCs w:val="28"/>
          <w:shd w:val="clear" w:color="auto" w:fill="FFFFFF"/>
        </w:rPr>
        <w:t>Общим</w:t>
      </w:r>
      <w:r>
        <w:rPr>
          <w:rFonts w:cs="Times New Roman"/>
          <w:szCs w:val="28"/>
          <w:shd w:val="clear" w:color="auto" w:fill="FFFFFF"/>
        </w:rPr>
        <w:t xml:space="preserve"> </w:t>
      </w:r>
      <w:r w:rsidRPr="00915CE9">
        <w:rPr>
          <w:rFonts w:cs="Times New Roman"/>
          <w:szCs w:val="28"/>
          <w:shd w:val="clear" w:color="auto" w:fill="FFFFFF"/>
        </w:rPr>
        <w:t>итогом</w:t>
      </w:r>
      <w:r>
        <w:rPr>
          <w:rFonts w:cs="Times New Roman"/>
          <w:szCs w:val="28"/>
          <w:shd w:val="clear" w:color="auto" w:fill="FFFFFF"/>
        </w:rPr>
        <w:t xml:space="preserve"> </w:t>
      </w:r>
      <w:r w:rsidRPr="00915CE9">
        <w:rPr>
          <w:rFonts w:cs="Times New Roman"/>
          <w:szCs w:val="28"/>
          <w:shd w:val="clear" w:color="auto" w:fill="FFFFFF"/>
        </w:rPr>
        <w:t>занятий</w:t>
      </w:r>
      <w:r>
        <w:rPr>
          <w:rFonts w:cs="Times New Roman"/>
          <w:szCs w:val="28"/>
          <w:shd w:val="clear" w:color="auto" w:fill="FFFFFF"/>
        </w:rPr>
        <w:t xml:space="preserve"> </w:t>
      </w:r>
      <w:r w:rsidRPr="00915CE9">
        <w:rPr>
          <w:rFonts w:cs="Times New Roman"/>
          <w:szCs w:val="28"/>
          <w:shd w:val="clear" w:color="auto" w:fill="FFFFFF"/>
        </w:rPr>
        <w:t>является</w:t>
      </w:r>
      <w:r>
        <w:rPr>
          <w:rFonts w:cs="Times New Roman"/>
          <w:szCs w:val="28"/>
          <w:shd w:val="clear" w:color="auto" w:fill="FFFFFF"/>
        </w:rPr>
        <w:t xml:space="preserve"> </w:t>
      </w:r>
      <w:r w:rsidRPr="00915CE9">
        <w:rPr>
          <w:rFonts w:cs="Times New Roman"/>
          <w:szCs w:val="28"/>
          <w:shd w:val="clear" w:color="auto" w:fill="FFFFFF"/>
        </w:rPr>
        <w:t>отчетная</w:t>
      </w:r>
      <w:r>
        <w:rPr>
          <w:rFonts w:cs="Times New Roman"/>
          <w:szCs w:val="28"/>
          <w:shd w:val="clear" w:color="auto" w:fill="FFFFFF"/>
        </w:rPr>
        <w:t xml:space="preserve"> </w:t>
      </w:r>
      <w:r w:rsidRPr="00915CE9">
        <w:rPr>
          <w:rFonts w:cs="Times New Roman"/>
          <w:szCs w:val="28"/>
          <w:shd w:val="clear" w:color="auto" w:fill="FFFFFF"/>
        </w:rPr>
        <w:t>выставка</w:t>
      </w:r>
      <w:r>
        <w:rPr>
          <w:rFonts w:cs="Times New Roman"/>
          <w:szCs w:val="28"/>
          <w:shd w:val="clear" w:color="auto" w:fill="FFFFFF"/>
        </w:rPr>
        <w:t xml:space="preserve"> </w:t>
      </w:r>
      <w:r w:rsidRPr="00915CE9">
        <w:rPr>
          <w:rFonts w:cs="Times New Roman"/>
          <w:szCs w:val="28"/>
          <w:shd w:val="clear" w:color="auto" w:fill="FFFFFF"/>
        </w:rPr>
        <w:t>работ.</w:t>
      </w:r>
    </w:p>
    <w:p w14:paraId="2601D0EB" w14:textId="77777777" w:rsidR="00CF7BD9" w:rsidRDefault="00CF7BD9" w:rsidP="00CF7BD9">
      <w:pPr>
        <w:spacing w:after="0"/>
        <w:ind w:left="120"/>
        <w:jc w:val="center"/>
        <w:rPr>
          <w:rFonts w:cs="Times New Roman"/>
          <w:bCs/>
          <w:color w:val="000000"/>
          <w:szCs w:val="28"/>
        </w:rPr>
      </w:pPr>
      <w:bookmarkStart w:id="4" w:name="_Hlk162905006"/>
    </w:p>
    <w:p w14:paraId="3E426C2A" w14:textId="77777777" w:rsidR="00145F28" w:rsidRDefault="00145F28" w:rsidP="00CF7BD9">
      <w:pPr>
        <w:spacing w:after="0"/>
        <w:ind w:left="120"/>
        <w:jc w:val="center"/>
        <w:rPr>
          <w:rFonts w:cs="Times New Roman"/>
          <w:bCs/>
          <w:color w:val="000000"/>
          <w:szCs w:val="28"/>
        </w:rPr>
      </w:pPr>
    </w:p>
    <w:p w14:paraId="2EB89E5D" w14:textId="77777777" w:rsidR="00CF7BD9" w:rsidRDefault="00CF7BD9" w:rsidP="00CF7BD9">
      <w:pPr>
        <w:spacing w:after="0"/>
        <w:ind w:left="120"/>
        <w:jc w:val="center"/>
        <w:rPr>
          <w:rFonts w:cs="Times New Roman"/>
          <w:bCs/>
          <w:color w:val="000000"/>
          <w:szCs w:val="28"/>
        </w:rPr>
      </w:pPr>
      <w:r>
        <w:rPr>
          <w:rFonts w:cs="Times New Roman"/>
          <w:bCs/>
          <w:color w:val="000000"/>
          <w:szCs w:val="28"/>
        </w:rPr>
        <w:t>Тематическое планирование</w:t>
      </w:r>
    </w:p>
    <w:p w14:paraId="2AB0087D" w14:textId="77777777" w:rsidR="00145F28" w:rsidRDefault="00145F28" w:rsidP="00CF7BD9">
      <w:pPr>
        <w:spacing w:after="0"/>
        <w:ind w:left="120"/>
        <w:jc w:val="center"/>
        <w:rPr>
          <w:rFonts w:cs="Times New Roman"/>
          <w:bCs/>
          <w:color w:val="000000"/>
          <w:szCs w:val="28"/>
        </w:rPr>
      </w:pPr>
    </w:p>
    <w:p w14:paraId="7BA02B33" w14:textId="77777777" w:rsidR="00CF7BD9" w:rsidRPr="00154323" w:rsidRDefault="00CF7BD9" w:rsidP="00CF7BD9">
      <w:pPr>
        <w:spacing w:after="0"/>
        <w:ind w:left="120"/>
        <w:jc w:val="center"/>
        <w:rPr>
          <w:rFonts w:cs="Times New Roman"/>
          <w:bCs/>
          <w:szCs w:val="28"/>
        </w:rPr>
      </w:pPr>
    </w:p>
    <w:tbl>
      <w:tblPr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292"/>
        <w:gridCol w:w="1060"/>
        <w:gridCol w:w="1459"/>
        <w:gridCol w:w="1546"/>
        <w:gridCol w:w="2765"/>
      </w:tblGrid>
      <w:tr w:rsidR="00CF7BD9" w:rsidRPr="004001A0" w14:paraId="4C223D20" w14:textId="77777777" w:rsidTr="00B96080">
        <w:trPr>
          <w:trHeight w:val="143"/>
          <w:tblCellSpacing w:w="20" w:type="nil"/>
        </w:trPr>
        <w:tc>
          <w:tcPr>
            <w:tcW w:w="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6466D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 xml:space="preserve">№ п/п </w:t>
            </w:r>
          </w:p>
          <w:p w14:paraId="67E8AA06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F8DA1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 xml:space="preserve">Наименование разделов и тем программы </w:t>
            </w:r>
          </w:p>
        </w:tc>
        <w:tc>
          <w:tcPr>
            <w:tcW w:w="4065" w:type="dxa"/>
            <w:gridSpan w:val="3"/>
            <w:tcMar>
              <w:top w:w="50" w:type="dxa"/>
              <w:left w:w="100" w:type="dxa"/>
            </w:tcMar>
            <w:vAlign w:val="center"/>
          </w:tcPr>
          <w:p w14:paraId="2C795772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C70DA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CF7BD9" w:rsidRPr="004001A0" w14:paraId="7A9FA93F" w14:textId="77777777" w:rsidTr="00B96080">
        <w:trPr>
          <w:trHeight w:val="143"/>
          <w:tblCellSpacing w:w="20" w:type="nil"/>
        </w:trPr>
        <w:tc>
          <w:tcPr>
            <w:tcW w:w="6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8FDDF9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</w:p>
        </w:tc>
        <w:tc>
          <w:tcPr>
            <w:tcW w:w="22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38222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2E422AE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 xml:space="preserve">Всего </w:t>
            </w:r>
          </w:p>
          <w:p w14:paraId="551315E5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583BE43B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Практическая работа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AF96CF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Презентация проекта</w:t>
            </w:r>
          </w:p>
        </w:tc>
        <w:tc>
          <w:tcPr>
            <w:tcW w:w="27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3941D7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05042358" w14:textId="77777777" w:rsidTr="00B96080">
        <w:trPr>
          <w:trHeight w:val="14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14:paraId="5A2CD56A" w14:textId="77777777" w:rsidR="00CF7BD9" w:rsidRPr="004001A0" w:rsidRDefault="00CF7BD9" w:rsidP="00B96080">
            <w:pPr>
              <w:spacing w:after="20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 xml:space="preserve">Раздел 1. </w:t>
            </w:r>
            <w:r w:rsidRPr="004001A0">
              <w:rPr>
                <w:rFonts w:cs="Times New Roman"/>
                <w:bCs/>
                <w:szCs w:val="28"/>
              </w:rPr>
              <w:t>Введение в фетровую мастерскую</w:t>
            </w:r>
          </w:p>
        </w:tc>
      </w:tr>
      <w:tr w:rsidR="00CF7BD9" w:rsidRPr="004001A0" w14:paraId="265D213A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0ACCA6A9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1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68226401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Правила ТБ. Знакомство с фетром и его свойствами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A636690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2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26260E1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2B64EA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</w:tcPr>
          <w:p w14:paraId="22CB424C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infourok.ru</w:t>
            </w:r>
          </w:p>
          <w:p w14:paraId="6ABB168D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  <w:lang w:val="en-US"/>
              </w:rPr>
            </w:pPr>
          </w:p>
        </w:tc>
      </w:tr>
      <w:tr w:rsidR="00CF7BD9" w:rsidRPr="004001A0" w14:paraId="713E9A80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5DD0672A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2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1F129FD6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Основные техники работы с фетром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88A8599" w14:textId="6327CB78" w:rsidR="00CF7BD9" w:rsidRPr="004001A0" w:rsidRDefault="009F2E18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6534028A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525EAC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vMerge/>
            <w:tcMar>
              <w:top w:w="50" w:type="dxa"/>
              <w:left w:w="100" w:type="dxa"/>
            </w:tcMar>
          </w:tcPr>
          <w:p w14:paraId="4E06AD99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18249040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09BA0B20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3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41499062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Создание простых изделий из фетра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E34DD90" w14:textId="14EBED3E" w:rsidR="00CF7BD9" w:rsidRPr="004001A0" w:rsidRDefault="00ED001E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7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D24AE9D" w14:textId="25D43714" w:rsidR="00CF7BD9" w:rsidRPr="004001A0" w:rsidRDefault="00ED001E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7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4B7395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vMerge/>
            <w:tcMar>
              <w:top w:w="50" w:type="dxa"/>
              <w:left w:w="100" w:type="dxa"/>
            </w:tcMar>
          </w:tcPr>
          <w:p w14:paraId="109DFDF6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45D6CC22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4DBE9E79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4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24D25CC7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Выставление работ и обсуждение результатов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53E0972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1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7FD3B60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DB8700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vMerge/>
            <w:tcMar>
              <w:top w:w="50" w:type="dxa"/>
              <w:left w:w="100" w:type="dxa"/>
            </w:tcMar>
          </w:tcPr>
          <w:p w14:paraId="58D6DC85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3845E54B" w14:textId="77777777" w:rsidTr="00B96080">
        <w:trPr>
          <w:trHeight w:val="14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14:paraId="5C620AD1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Раздел 2. Объемные фигуры из фетра</w:t>
            </w:r>
          </w:p>
        </w:tc>
      </w:tr>
      <w:tr w:rsidR="00CF7BD9" w:rsidRPr="004001A0" w14:paraId="270AAC31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6C7A4144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2926B16F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Техника создания объемных фигур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C71C02C" w14:textId="3D36A804" w:rsidR="00CF7BD9" w:rsidRPr="004001A0" w:rsidRDefault="009F2E18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3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2E63173" w14:textId="528FE561" w:rsidR="00CF7BD9" w:rsidRPr="004001A0" w:rsidRDefault="00ED001E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5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03DDF9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</w:tcPr>
          <w:p w14:paraId="73676116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infourok.ru</w:t>
            </w:r>
          </w:p>
          <w:p w14:paraId="60047BB5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  <w:lang w:val="en-US"/>
              </w:rPr>
            </w:pPr>
          </w:p>
        </w:tc>
      </w:tr>
      <w:tr w:rsidR="00CF7BD9" w:rsidRPr="004001A0" w14:paraId="0EC75630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5F7C9AAE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6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4A46FEF8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 xml:space="preserve">Творческое задание: </w:t>
            </w:r>
            <w:r w:rsidRPr="004001A0">
              <w:rPr>
                <w:rFonts w:cs="Times New Roman"/>
                <w:bCs/>
                <w:szCs w:val="28"/>
              </w:rPr>
              <w:lastRenderedPageBreak/>
              <w:t>создание изделия по заданной теме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0B0504E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lastRenderedPageBreak/>
              <w:t>2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7057C81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2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86353C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vMerge/>
            <w:tcMar>
              <w:top w:w="50" w:type="dxa"/>
              <w:left w:w="100" w:type="dxa"/>
            </w:tcMar>
          </w:tcPr>
          <w:p w14:paraId="6FB50680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41956FBB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10422251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lastRenderedPageBreak/>
              <w:t>7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542B3DB7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Декорирование изделия бусинами и вышивкой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9EB697A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2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773A388C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2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983ACA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vMerge/>
            <w:tcMar>
              <w:top w:w="50" w:type="dxa"/>
              <w:left w:w="100" w:type="dxa"/>
            </w:tcMar>
          </w:tcPr>
          <w:p w14:paraId="5E140876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60AE7F40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1CEC431C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8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2ED74B69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Выставление работ, обсуждение и рефлексия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474C481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1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5EA335AB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4ED2CA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vMerge/>
            <w:tcMar>
              <w:top w:w="50" w:type="dxa"/>
              <w:left w:w="100" w:type="dxa"/>
            </w:tcMar>
          </w:tcPr>
          <w:p w14:paraId="08F957EB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495F72E0" w14:textId="77777777" w:rsidTr="00B96080">
        <w:trPr>
          <w:trHeight w:val="14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14:paraId="2154B2E3" w14:textId="77777777" w:rsidR="00CF7BD9" w:rsidRPr="004001A0" w:rsidRDefault="00CF7BD9" w:rsidP="00B96080">
            <w:pPr>
              <w:spacing w:after="20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Раздел 3. Тематические проекты</w:t>
            </w:r>
          </w:p>
        </w:tc>
      </w:tr>
      <w:tr w:rsidR="00CF7BD9" w:rsidRPr="004001A0" w14:paraId="1A808D73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6DC6CEFE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9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7EFFDB62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Создание фетровых игрушек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8903B35" w14:textId="55C4D840" w:rsidR="00CF7BD9" w:rsidRPr="004001A0" w:rsidRDefault="001D5A9B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19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03C3CCB" w14:textId="19FA496B" w:rsidR="00CF7BD9" w:rsidRPr="004001A0" w:rsidRDefault="001D5A9B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19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F4F7BB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</w:tcPr>
          <w:p w14:paraId="5DD0C5C8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infourok.ru</w:t>
            </w:r>
          </w:p>
          <w:p w14:paraId="2D406572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2912D60A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50BF2FBF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10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51978A5A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Создание коллективного проекта из фетра (панно, картины и т.д.)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DA381FA" w14:textId="7FE92DE9" w:rsidR="00CF7BD9" w:rsidRPr="004001A0" w:rsidRDefault="001D5A9B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5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4BE2125" w14:textId="40EC1E94" w:rsidR="00CF7BD9" w:rsidRPr="004001A0" w:rsidRDefault="001D5A9B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5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0A73AA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</w:p>
        </w:tc>
        <w:tc>
          <w:tcPr>
            <w:tcW w:w="2765" w:type="dxa"/>
            <w:vMerge/>
            <w:tcMar>
              <w:top w:w="50" w:type="dxa"/>
              <w:left w:w="100" w:type="dxa"/>
            </w:tcMar>
          </w:tcPr>
          <w:p w14:paraId="250417D4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7046D86C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52AA160C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11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621CB116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Фетровые аксессуары (броши, заколки и др.)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1C273F6" w14:textId="39F4D8E6" w:rsidR="00CF7BD9" w:rsidRPr="004001A0" w:rsidRDefault="00ED001E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11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BE7451D" w14:textId="6B9275AF" w:rsidR="00CF7BD9" w:rsidRPr="004001A0" w:rsidRDefault="00ED001E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11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532B7A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vMerge/>
            <w:tcMar>
              <w:top w:w="50" w:type="dxa"/>
              <w:left w:w="100" w:type="dxa"/>
            </w:tcMar>
          </w:tcPr>
          <w:p w14:paraId="1BB7ABCF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666B02D4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68E99839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12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6481BF9C" w14:textId="77777777" w:rsidR="00CF7BD9" w:rsidRPr="004001A0" w:rsidRDefault="00CF7BD9" w:rsidP="00B96080">
            <w:pPr>
              <w:spacing w:after="0"/>
              <w:ind w:left="135"/>
              <w:rPr>
                <w:rFonts w:eastAsia="Times New Roman"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Фетровые поделки для декора интерьера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A0BC01" w14:textId="297381B5" w:rsidR="00CF7BD9" w:rsidRPr="004001A0" w:rsidRDefault="00ED001E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7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15967A1" w14:textId="76E2EA07" w:rsidR="00CF7BD9" w:rsidRPr="004001A0" w:rsidRDefault="00ED001E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7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E9493B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vMerge/>
            <w:tcMar>
              <w:top w:w="50" w:type="dxa"/>
              <w:left w:w="100" w:type="dxa"/>
            </w:tcMar>
          </w:tcPr>
          <w:p w14:paraId="69AB29AF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725324D8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32585A34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lastRenderedPageBreak/>
              <w:t>13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028958E8" w14:textId="77777777" w:rsidR="00CF7BD9" w:rsidRPr="004001A0" w:rsidRDefault="00CF7BD9" w:rsidP="00B96080">
            <w:pPr>
              <w:spacing w:after="0"/>
              <w:ind w:left="135"/>
              <w:rPr>
                <w:rFonts w:eastAsia="Times New Roman"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Подведение итогов, выставление работ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A2471DA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1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330B388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643223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vMerge/>
            <w:tcMar>
              <w:top w:w="50" w:type="dxa"/>
              <w:left w:w="100" w:type="dxa"/>
            </w:tcMar>
          </w:tcPr>
          <w:p w14:paraId="74E4385C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35269C9D" w14:textId="77777777" w:rsidTr="00B96080">
        <w:trPr>
          <w:trHeight w:val="143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14:paraId="7AB96362" w14:textId="30F16089" w:rsidR="00CF7BD9" w:rsidRPr="004001A0" w:rsidRDefault="00CF7BD9" w:rsidP="00B96080">
            <w:pPr>
              <w:spacing w:after="20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lastRenderedPageBreak/>
              <w:t>Раздел 4.</w:t>
            </w:r>
            <w:r w:rsidR="00145F28">
              <w:rPr>
                <w:rFonts w:cs="Times New Roman"/>
                <w:bCs/>
                <w:szCs w:val="28"/>
              </w:rPr>
              <w:t xml:space="preserve"> Творческий проект "Удивительный фетр</w:t>
            </w:r>
            <w:r w:rsidRPr="004001A0">
              <w:rPr>
                <w:rFonts w:cs="Times New Roman"/>
                <w:bCs/>
                <w:szCs w:val="28"/>
              </w:rPr>
              <w:t>"</w:t>
            </w:r>
          </w:p>
        </w:tc>
      </w:tr>
      <w:tr w:rsidR="00CF7BD9" w:rsidRPr="004001A0" w14:paraId="26A2A11F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2553102C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14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7EA0395A" w14:textId="77777777" w:rsidR="00CF7BD9" w:rsidRPr="004001A0" w:rsidRDefault="00CF7BD9" w:rsidP="00B96080">
            <w:pPr>
              <w:spacing w:after="0"/>
              <w:ind w:left="135"/>
              <w:rPr>
                <w:rFonts w:eastAsia="Times New Roman"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Создание итогового коллективного проекта из фетра (панно, картины и т.д.)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3C53BF0" w14:textId="67A560AB" w:rsidR="00CF7BD9" w:rsidRPr="004001A0" w:rsidRDefault="00ED001E" w:rsidP="00ED001E">
            <w:pPr>
              <w:spacing w:after="0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3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09944F9" w14:textId="4BF30953" w:rsidR="00CF7BD9" w:rsidRPr="004001A0" w:rsidRDefault="00ED001E" w:rsidP="00ED001E">
            <w:pPr>
              <w:spacing w:after="0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3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F7D5AE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14:paraId="68CD4A27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infourok.ru</w:t>
            </w:r>
          </w:p>
        </w:tc>
      </w:tr>
      <w:tr w:rsidR="00CF7BD9" w:rsidRPr="004001A0" w14:paraId="3036F8E5" w14:textId="77777777" w:rsidTr="00B96080">
        <w:trPr>
          <w:trHeight w:val="143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14:paraId="480BEBC4" w14:textId="77777777" w:rsidR="00CF7BD9" w:rsidRPr="004001A0" w:rsidRDefault="00CF7BD9" w:rsidP="00B96080">
            <w:pPr>
              <w:spacing w:after="0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15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</w:tcPr>
          <w:p w14:paraId="0C609F50" w14:textId="77777777" w:rsidR="00CF7BD9" w:rsidRPr="004001A0" w:rsidRDefault="00CF7BD9" w:rsidP="00B96080">
            <w:pPr>
              <w:spacing w:after="0"/>
              <w:ind w:left="135"/>
              <w:rPr>
                <w:rFonts w:eastAsia="Times New Roman"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Подготовка выставки "Фетровый мир", презентация работ родителям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1CC831F" w14:textId="70B1DE90" w:rsidR="00CF7BD9" w:rsidRPr="004001A0" w:rsidRDefault="00ED001E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1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DCF2BE8" w14:textId="03CBD305" w:rsidR="00CF7BD9" w:rsidRPr="004001A0" w:rsidRDefault="00ED001E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D42FA3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14:paraId="2A343737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tr w:rsidR="00CF7BD9" w:rsidRPr="004001A0" w14:paraId="42199D18" w14:textId="77777777" w:rsidTr="00B96080">
        <w:trPr>
          <w:trHeight w:val="143"/>
          <w:tblCellSpacing w:w="20" w:type="nil"/>
        </w:trPr>
        <w:tc>
          <w:tcPr>
            <w:tcW w:w="2909" w:type="dxa"/>
            <w:gridSpan w:val="2"/>
            <w:tcMar>
              <w:top w:w="50" w:type="dxa"/>
              <w:left w:w="100" w:type="dxa"/>
            </w:tcMar>
            <w:vAlign w:val="center"/>
          </w:tcPr>
          <w:p w14:paraId="47F740B5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ОБЩЕЕ КОЛИЧЕСТВО ЧАСОВ ПО ПРОГРАММЕ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7A3F96" w14:textId="1C324F96" w:rsidR="00CF7BD9" w:rsidRPr="004001A0" w:rsidRDefault="007900CC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68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3E6438C" w14:textId="05D96955" w:rsidR="00CF7BD9" w:rsidRPr="004001A0" w:rsidRDefault="007900CC" w:rsidP="00B96080">
            <w:pPr>
              <w:spacing w:after="0"/>
              <w:ind w:left="135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66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BA149F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2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14:paraId="34B5EB88" w14:textId="77777777" w:rsidR="00CF7BD9" w:rsidRPr="004001A0" w:rsidRDefault="00CF7BD9" w:rsidP="00B96080">
            <w:pPr>
              <w:spacing w:after="0"/>
              <w:ind w:left="135"/>
              <w:rPr>
                <w:rFonts w:cs="Times New Roman"/>
                <w:bCs/>
                <w:szCs w:val="28"/>
              </w:rPr>
            </w:pPr>
          </w:p>
        </w:tc>
      </w:tr>
      <w:bookmarkEnd w:id="4"/>
    </w:tbl>
    <w:p w14:paraId="6BAC6FA4" w14:textId="77777777" w:rsidR="00CF7BD9" w:rsidRDefault="00CF7BD9" w:rsidP="00CF7BD9">
      <w:pPr>
        <w:spacing w:after="0"/>
        <w:jc w:val="center"/>
        <w:rPr>
          <w:rFonts w:eastAsia="Calibri" w:cs="Times New Roman"/>
          <w:bCs/>
          <w:color w:val="000000"/>
          <w:szCs w:val="28"/>
        </w:rPr>
      </w:pPr>
    </w:p>
    <w:p w14:paraId="5143E32F" w14:textId="77777777" w:rsidR="00CF7BD9" w:rsidRDefault="00CF7BD9" w:rsidP="00CF7BD9">
      <w:pPr>
        <w:spacing w:after="0"/>
        <w:jc w:val="center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bCs/>
          <w:color w:val="000000"/>
          <w:szCs w:val="28"/>
        </w:rPr>
        <w:t>Поурочное планирование</w:t>
      </w:r>
    </w:p>
    <w:p w14:paraId="346F5E9D" w14:textId="77777777" w:rsidR="00CF7BD9" w:rsidRPr="004001A0" w:rsidRDefault="00CF7BD9" w:rsidP="00CF7BD9">
      <w:pPr>
        <w:spacing w:after="0"/>
        <w:jc w:val="center"/>
        <w:rPr>
          <w:rFonts w:eastAsia="Calibri" w:cs="Times New Roman"/>
          <w:bCs/>
          <w:color w:val="000000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1"/>
        <w:gridCol w:w="6856"/>
        <w:gridCol w:w="1658"/>
      </w:tblGrid>
      <w:tr w:rsidR="00CF7BD9" w:rsidRPr="004001A0" w14:paraId="0E17C806" w14:textId="77777777" w:rsidTr="00ED001E">
        <w:trPr>
          <w:trHeight w:val="969"/>
        </w:trPr>
        <w:tc>
          <w:tcPr>
            <w:tcW w:w="831" w:type="dxa"/>
          </w:tcPr>
          <w:p w14:paraId="2F8D6D06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eastAsia="Calibri" w:cs="Times New Roman"/>
                <w:bCs/>
                <w:color w:val="000000"/>
                <w:szCs w:val="28"/>
              </w:rPr>
              <w:t>№ п/п</w:t>
            </w:r>
          </w:p>
        </w:tc>
        <w:tc>
          <w:tcPr>
            <w:tcW w:w="6856" w:type="dxa"/>
          </w:tcPr>
          <w:p w14:paraId="5F9C5DAA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eastAsia="Calibri" w:cs="Times New Roman"/>
                <w:bCs/>
                <w:color w:val="000000"/>
                <w:szCs w:val="28"/>
              </w:rPr>
              <w:t>Тема урока</w:t>
            </w:r>
          </w:p>
        </w:tc>
        <w:tc>
          <w:tcPr>
            <w:tcW w:w="1658" w:type="dxa"/>
          </w:tcPr>
          <w:p w14:paraId="0CC21E79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eastAsia="Calibri" w:cs="Times New Roman"/>
                <w:bCs/>
                <w:color w:val="000000"/>
                <w:szCs w:val="28"/>
              </w:rPr>
              <w:t>Количество часов</w:t>
            </w:r>
          </w:p>
        </w:tc>
      </w:tr>
      <w:tr w:rsidR="00CF7BD9" w:rsidRPr="004001A0" w14:paraId="4CDE27A8" w14:textId="77777777" w:rsidTr="00ED001E">
        <w:trPr>
          <w:trHeight w:val="481"/>
        </w:trPr>
        <w:tc>
          <w:tcPr>
            <w:tcW w:w="9345" w:type="dxa"/>
            <w:gridSpan w:val="3"/>
          </w:tcPr>
          <w:p w14:paraId="41614D45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 xml:space="preserve">Раздел 1. </w:t>
            </w:r>
            <w:r w:rsidRPr="004001A0">
              <w:rPr>
                <w:rFonts w:cs="Times New Roman"/>
                <w:bCs/>
                <w:szCs w:val="28"/>
              </w:rPr>
              <w:t>Введение в фетровую мастерскую</w:t>
            </w:r>
          </w:p>
        </w:tc>
      </w:tr>
      <w:tr w:rsidR="00CF7BD9" w:rsidRPr="004001A0" w14:paraId="6EB7AB88" w14:textId="77777777" w:rsidTr="00ED001E">
        <w:trPr>
          <w:trHeight w:val="481"/>
        </w:trPr>
        <w:tc>
          <w:tcPr>
            <w:tcW w:w="831" w:type="dxa"/>
          </w:tcPr>
          <w:p w14:paraId="01A43ED6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</w:p>
        </w:tc>
        <w:tc>
          <w:tcPr>
            <w:tcW w:w="6856" w:type="dxa"/>
          </w:tcPr>
          <w:p w14:paraId="150B5350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Правила ТБ. Знакомство с фетром и его свойствами</w:t>
            </w:r>
          </w:p>
        </w:tc>
        <w:tc>
          <w:tcPr>
            <w:tcW w:w="1658" w:type="dxa"/>
          </w:tcPr>
          <w:p w14:paraId="6E87E70C" w14:textId="27E40A96" w:rsidR="00CF7BD9" w:rsidRPr="004001A0" w:rsidRDefault="007900CC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CF7BD9" w:rsidRPr="004001A0" w14:paraId="348DF6BB" w14:textId="77777777" w:rsidTr="00ED001E">
        <w:trPr>
          <w:trHeight w:val="481"/>
        </w:trPr>
        <w:tc>
          <w:tcPr>
            <w:tcW w:w="831" w:type="dxa"/>
          </w:tcPr>
          <w:p w14:paraId="173C85DB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lastRenderedPageBreak/>
              <w:t>2</w:t>
            </w:r>
          </w:p>
        </w:tc>
        <w:tc>
          <w:tcPr>
            <w:tcW w:w="6856" w:type="dxa"/>
          </w:tcPr>
          <w:p w14:paraId="07E7E95F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bookmarkStart w:id="5" w:name="_Hlk162904687"/>
            <w:r w:rsidRPr="004001A0">
              <w:rPr>
                <w:rFonts w:cs="Times New Roman"/>
                <w:bCs/>
                <w:szCs w:val="28"/>
              </w:rPr>
              <w:t>Изготовление выкройки на картоне</w:t>
            </w:r>
            <w:bookmarkEnd w:id="5"/>
          </w:p>
        </w:tc>
        <w:tc>
          <w:tcPr>
            <w:tcW w:w="1658" w:type="dxa"/>
          </w:tcPr>
          <w:p w14:paraId="66F08793" w14:textId="5533C9A4" w:rsidR="00CF7BD9" w:rsidRPr="004001A0" w:rsidRDefault="007900CC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CF7BD9" w:rsidRPr="004001A0" w14:paraId="38F4E6FA" w14:textId="77777777" w:rsidTr="00ED001E">
        <w:trPr>
          <w:trHeight w:val="481"/>
        </w:trPr>
        <w:tc>
          <w:tcPr>
            <w:tcW w:w="831" w:type="dxa"/>
          </w:tcPr>
          <w:p w14:paraId="453F4617" w14:textId="25D11FFC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3</w:t>
            </w:r>
            <w:r w:rsidR="001D5A9B">
              <w:rPr>
                <w:rFonts w:cs="Times New Roman"/>
                <w:bCs/>
                <w:szCs w:val="28"/>
              </w:rPr>
              <w:t>-5</w:t>
            </w:r>
          </w:p>
        </w:tc>
        <w:tc>
          <w:tcPr>
            <w:tcW w:w="6856" w:type="dxa"/>
          </w:tcPr>
          <w:p w14:paraId="2770B840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Основные техники работы с фетром</w:t>
            </w:r>
          </w:p>
        </w:tc>
        <w:tc>
          <w:tcPr>
            <w:tcW w:w="1658" w:type="dxa"/>
          </w:tcPr>
          <w:p w14:paraId="2A592533" w14:textId="1D47AC2D" w:rsidR="00CF7BD9" w:rsidRPr="004001A0" w:rsidRDefault="007900CC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</w:t>
            </w:r>
          </w:p>
        </w:tc>
      </w:tr>
      <w:tr w:rsidR="00CF7BD9" w:rsidRPr="004001A0" w14:paraId="30FC531D" w14:textId="77777777" w:rsidTr="00ED001E">
        <w:trPr>
          <w:trHeight w:val="481"/>
        </w:trPr>
        <w:tc>
          <w:tcPr>
            <w:tcW w:w="831" w:type="dxa"/>
          </w:tcPr>
          <w:p w14:paraId="264DC94F" w14:textId="303848D1" w:rsidR="00CF7BD9" w:rsidRPr="004001A0" w:rsidRDefault="001D5A9B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</w:t>
            </w:r>
          </w:p>
        </w:tc>
        <w:tc>
          <w:tcPr>
            <w:tcW w:w="6856" w:type="dxa"/>
          </w:tcPr>
          <w:p w14:paraId="11308FED" w14:textId="41DB7060" w:rsidR="00CF7BD9" w:rsidRPr="004001A0" w:rsidRDefault="007900CC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Создание изделия</w:t>
            </w:r>
            <w:r w:rsidR="00CF7BD9" w:rsidRPr="004001A0">
              <w:rPr>
                <w:rFonts w:cs="Times New Roman"/>
                <w:bCs/>
                <w:szCs w:val="28"/>
              </w:rPr>
              <w:t xml:space="preserve"> из фетра</w:t>
            </w:r>
            <w:r>
              <w:rPr>
                <w:rFonts w:cs="Times New Roman"/>
                <w:bCs/>
                <w:szCs w:val="28"/>
              </w:rPr>
              <w:t xml:space="preserve"> бабочка</w:t>
            </w:r>
          </w:p>
        </w:tc>
        <w:tc>
          <w:tcPr>
            <w:tcW w:w="1658" w:type="dxa"/>
          </w:tcPr>
          <w:p w14:paraId="0F0E41BB" w14:textId="358CBFC8" w:rsidR="00CF7BD9" w:rsidRPr="004001A0" w:rsidRDefault="007900CC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CF7BD9" w:rsidRPr="004001A0" w14:paraId="5B16152F" w14:textId="77777777" w:rsidTr="00ED001E">
        <w:trPr>
          <w:trHeight w:val="487"/>
        </w:trPr>
        <w:tc>
          <w:tcPr>
            <w:tcW w:w="831" w:type="dxa"/>
          </w:tcPr>
          <w:p w14:paraId="5B0D5181" w14:textId="2AAE0F57" w:rsidR="00CF7BD9" w:rsidRPr="004001A0" w:rsidRDefault="001D5A9B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7</w:t>
            </w:r>
          </w:p>
        </w:tc>
        <w:tc>
          <w:tcPr>
            <w:tcW w:w="6856" w:type="dxa"/>
          </w:tcPr>
          <w:p w14:paraId="28FCB721" w14:textId="6E5D0031" w:rsidR="00CF7BD9" w:rsidRPr="004001A0" w:rsidRDefault="007900CC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Создание изделия</w:t>
            </w:r>
            <w:r w:rsidRPr="004001A0">
              <w:rPr>
                <w:rFonts w:cs="Times New Roman"/>
                <w:bCs/>
                <w:szCs w:val="28"/>
              </w:rPr>
              <w:t xml:space="preserve"> из фетра</w:t>
            </w:r>
            <w:r>
              <w:rPr>
                <w:rFonts w:cs="Times New Roman"/>
                <w:bCs/>
                <w:szCs w:val="28"/>
              </w:rPr>
              <w:t xml:space="preserve"> цветы</w:t>
            </w:r>
            <w:r w:rsidR="00ED001E">
              <w:rPr>
                <w:rFonts w:cs="Times New Roman"/>
                <w:bCs/>
                <w:szCs w:val="28"/>
              </w:rPr>
              <w:t xml:space="preserve"> в вазе</w:t>
            </w:r>
          </w:p>
        </w:tc>
        <w:tc>
          <w:tcPr>
            <w:tcW w:w="1658" w:type="dxa"/>
          </w:tcPr>
          <w:p w14:paraId="020A2ABC" w14:textId="30C514FF" w:rsidR="00CF7BD9" w:rsidRPr="004001A0" w:rsidRDefault="009F2E18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CF7BD9" w:rsidRPr="004001A0" w14:paraId="75A031C9" w14:textId="77777777" w:rsidTr="00ED001E">
        <w:trPr>
          <w:trHeight w:val="569"/>
        </w:trPr>
        <w:tc>
          <w:tcPr>
            <w:tcW w:w="831" w:type="dxa"/>
          </w:tcPr>
          <w:p w14:paraId="79379054" w14:textId="7F5EABCF" w:rsidR="00CF7BD9" w:rsidRPr="004001A0" w:rsidRDefault="001D5A9B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8</w:t>
            </w:r>
          </w:p>
        </w:tc>
        <w:tc>
          <w:tcPr>
            <w:tcW w:w="6856" w:type="dxa"/>
          </w:tcPr>
          <w:p w14:paraId="63A8D8B4" w14:textId="05CDF9A9" w:rsidR="00CF7BD9" w:rsidRPr="004001A0" w:rsidRDefault="00ED001E" w:rsidP="00B96080">
            <w:pPr>
              <w:rPr>
                <w:rFonts w:eastAsia="Times New Roman" w:cs="Times New Roman"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Создание изделия</w:t>
            </w:r>
            <w:r w:rsidRPr="004001A0">
              <w:rPr>
                <w:rFonts w:cs="Times New Roman"/>
                <w:bCs/>
                <w:szCs w:val="28"/>
              </w:rPr>
              <w:t xml:space="preserve"> из фетра</w:t>
            </w:r>
            <w:r>
              <w:rPr>
                <w:rFonts w:cs="Times New Roman"/>
                <w:bCs/>
                <w:szCs w:val="28"/>
              </w:rPr>
              <w:t xml:space="preserve"> рамка для фото</w:t>
            </w:r>
          </w:p>
        </w:tc>
        <w:tc>
          <w:tcPr>
            <w:tcW w:w="1658" w:type="dxa"/>
          </w:tcPr>
          <w:p w14:paraId="5F8E6AB3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</w:p>
        </w:tc>
      </w:tr>
      <w:tr w:rsidR="00ED001E" w:rsidRPr="004001A0" w14:paraId="175E1C77" w14:textId="77777777" w:rsidTr="00ED001E">
        <w:trPr>
          <w:trHeight w:val="569"/>
        </w:trPr>
        <w:tc>
          <w:tcPr>
            <w:tcW w:w="831" w:type="dxa"/>
          </w:tcPr>
          <w:p w14:paraId="2A32310C" w14:textId="7AFE7119" w:rsidR="00ED001E" w:rsidRPr="004001A0" w:rsidRDefault="001D5A9B" w:rsidP="00ED001E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</w:t>
            </w:r>
          </w:p>
        </w:tc>
        <w:tc>
          <w:tcPr>
            <w:tcW w:w="6856" w:type="dxa"/>
          </w:tcPr>
          <w:p w14:paraId="62906E07" w14:textId="1D7C011B" w:rsidR="00ED001E" w:rsidRDefault="00ED001E" w:rsidP="00ED001E">
            <w:pPr>
              <w:rPr>
                <w:rFonts w:cs="Times New Roman"/>
                <w:bCs/>
                <w:szCs w:val="28"/>
              </w:rPr>
            </w:pPr>
            <w:r w:rsidRPr="00595F3E">
              <w:rPr>
                <w:rFonts w:cs="Times New Roman"/>
                <w:bCs/>
                <w:szCs w:val="28"/>
              </w:rPr>
              <w:t>Создание изделия из фетра</w:t>
            </w:r>
            <w:r w:rsidR="009F2E18">
              <w:rPr>
                <w:rFonts w:cs="Times New Roman"/>
                <w:bCs/>
                <w:szCs w:val="28"/>
              </w:rPr>
              <w:t xml:space="preserve"> обложка на блокнот</w:t>
            </w:r>
          </w:p>
        </w:tc>
        <w:tc>
          <w:tcPr>
            <w:tcW w:w="1658" w:type="dxa"/>
          </w:tcPr>
          <w:p w14:paraId="59D9E61F" w14:textId="451FB9ED" w:rsidR="00ED001E" w:rsidRPr="004001A0" w:rsidRDefault="009F2E18" w:rsidP="00ED001E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ED001E" w:rsidRPr="004001A0" w14:paraId="1D429FA6" w14:textId="77777777" w:rsidTr="00ED001E">
        <w:trPr>
          <w:trHeight w:val="569"/>
        </w:trPr>
        <w:tc>
          <w:tcPr>
            <w:tcW w:w="831" w:type="dxa"/>
          </w:tcPr>
          <w:p w14:paraId="7A6EED91" w14:textId="232307A7" w:rsidR="00ED001E" w:rsidRPr="004001A0" w:rsidRDefault="001D5A9B" w:rsidP="00ED001E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10</w:t>
            </w:r>
          </w:p>
        </w:tc>
        <w:tc>
          <w:tcPr>
            <w:tcW w:w="6856" w:type="dxa"/>
          </w:tcPr>
          <w:p w14:paraId="0C9CC1E6" w14:textId="314D751E" w:rsidR="00ED001E" w:rsidRDefault="00ED001E" w:rsidP="00ED001E">
            <w:pPr>
              <w:rPr>
                <w:rFonts w:cs="Times New Roman"/>
                <w:bCs/>
                <w:szCs w:val="28"/>
              </w:rPr>
            </w:pPr>
            <w:r w:rsidRPr="00595F3E">
              <w:rPr>
                <w:rFonts w:cs="Times New Roman"/>
                <w:bCs/>
                <w:szCs w:val="28"/>
              </w:rPr>
              <w:t>Создание изделия из фетра</w:t>
            </w:r>
            <w:r w:rsidR="009F2E18">
              <w:rPr>
                <w:rFonts w:cs="Times New Roman"/>
                <w:bCs/>
                <w:szCs w:val="28"/>
              </w:rPr>
              <w:t xml:space="preserve"> закладка</w:t>
            </w:r>
          </w:p>
        </w:tc>
        <w:tc>
          <w:tcPr>
            <w:tcW w:w="1658" w:type="dxa"/>
          </w:tcPr>
          <w:p w14:paraId="74C74F85" w14:textId="6D2C9A47" w:rsidR="00ED001E" w:rsidRPr="004001A0" w:rsidRDefault="009F2E18" w:rsidP="00ED001E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ED001E" w:rsidRPr="004001A0" w14:paraId="016115B4" w14:textId="77777777" w:rsidTr="00ED001E">
        <w:trPr>
          <w:trHeight w:val="569"/>
        </w:trPr>
        <w:tc>
          <w:tcPr>
            <w:tcW w:w="831" w:type="dxa"/>
          </w:tcPr>
          <w:p w14:paraId="1EBA4776" w14:textId="40306A08" w:rsidR="00ED001E" w:rsidRPr="004001A0" w:rsidRDefault="001D5A9B" w:rsidP="00ED001E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11</w:t>
            </w:r>
          </w:p>
        </w:tc>
        <w:tc>
          <w:tcPr>
            <w:tcW w:w="6856" w:type="dxa"/>
          </w:tcPr>
          <w:p w14:paraId="6B544F35" w14:textId="55337214" w:rsidR="00ED001E" w:rsidRDefault="00ED001E" w:rsidP="00ED001E">
            <w:pPr>
              <w:rPr>
                <w:rFonts w:cs="Times New Roman"/>
                <w:bCs/>
                <w:szCs w:val="28"/>
              </w:rPr>
            </w:pPr>
            <w:r w:rsidRPr="00595F3E">
              <w:rPr>
                <w:rFonts w:cs="Times New Roman"/>
                <w:bCs/>
                <w:szCs w:val="28"/>
              </w:rPr>
              <w:t>Создание изделия из фетра</w:t>
            </w:r>
            <w:r w:rsidR="009F2E18">
              <w:rPr>
                <w:rFonts w:cs="Times New Roman"/>
                <w:bCs/>
                <w:szCs w:val="28"/>
              </w:rPr>
              <w:t xml:space="preserve"> кролик в морковке</w:t>
            </w:r>
          </w:p>
        </w:tc>
        <w:tc>
          <w:tcPr>
            <w:tcW w:w="1658" w:type="dxa"/>
          </w:tcPr>
          <w:p w14:paraId="1C6FA030" w14:textId="6327862F" w:rsidR="00ED001E" w:rsidRPr="004001A0" w:rsidRDefault="009F2E18" w:rsidP="00ED001E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ED001E" w:rsidRPr="004001A0" w14:paraId="28005D74" w14:textId="77777777" w:rsidTr="00ED001E">
        <w:trPr>
          <w:trHeight w:val="569"/>
        </w:trPr>
        <w:tc>
          <w:tcPr>
            <w:tcW w:w="831" w:type="dxa"/>
          </w:tcPr>
          <w:p w14:paraId="579B8F7B" w14:textId="3F6AE5E5" w:rsidR="00ED001E" w:rsidRPr="004001A0" w:rsidRDefault="001D5A9B" w:rsidP="00ED001E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12</w:t>
            </w:r>
          </w:p>
        </w:tc>
        <w:tc>
          <w:tcPr>
            <w:tcW w:w="6856" w:type="dxa"/>
          </w:tcPr>
          <w:p w14:paraId="05DC463E" w14:textId="09D74BAF" w:rsidR="00ED001E" w:rsidRDefault="00ED001E" w:rsidP="00ED001E">
            <w:pPr>
              <w:rPr>
                <w:rFonts w:cs="Times New Roman"/>
                <w:bCs/>
                <w:szCs w:val="28"/>
              </w:rPr>
            </w:pPr>
            <w:r w:rsidRPr="00595F3E">
              <w:rPr>
                <w:rFonts w:cs="Times New Roman"/>
                <w:bCs/>
                <w:szCs w:val="28"/>
              </w:rPr>
              <w:t>Создание изделия из фетра</w:t>
            </w:r>
            <w:r w:rsidR="009F2E18">
              <w:rPr>
                <w:rFonts w:cs="Times New Roman"/>
                <w:bCs/>
                <w:szCs w:val="28"/>
              </w:rPr>
              <w:t xml:space="preserve"> подвес дождик</w:t>
            </w:r>
          </w:p>
        </w:tc>
        <w:tc>
          <w:tcPr>
            <w:tcW w:w="1658" w:type="dxa"/>
          </w:tcPr>
          <w:p w14:paraId="6E7F62DB" w14:textId="7E53A498" w:rsidR="00ED001E" w:rsidRPr="004001A0" w:rsidRDefault="009F2E18" w:rsidP="00ED001E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CF7BD9" w:rsidRPr="004001A0" w14:paraId="267D1D39" w14:textId="77777777" w:rsidTr="00ED001E">
        <w:trPr>
          <w:trHeight w:val="481"/>
        </w:trPr>
        <w:tc>
          <w:tcPr>
            <w:tcW w:w="831" w:type="dxa"/>
          </w:tcPr>
          <w:p w14:paraId="1DA2E747" w14:textId="0CB10F29" w:rsidR="00CF7BD9" w:rsidRPr="004001A0" w:rsidRDefault="001D5A9B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13</w:t>
            </w:r>
          </w:p>
        </w:tc>
        <w:tc>
          <w:tcPr>
            <w:tcW w:w="6856" w:type="dxa"/>
          </w:tcPr>
          <w:p w14:paraId="0D8F60FE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Выставление работ и обсуждение результатов</w:t>
            </w:r>
          </w:p>
        </w:tc>
        <w:tc>
          <w:tcPr>
            <w:tcW w:w="1658" w:type="dxa"/>
          </w:tcPr>
          <w:p w14:paraId="5088ADB7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</w:p>
        </w:tc>
      </w:tr>
      <w:tr w:rsidR="00CF7BD9" w:rsidRPr="004001A0" w14:paraId="56AC1951" w14:textId="77777777" w:rsidTr="00ED001E">
        <w:trPr>
          <w:trHeight w:val="481"/>
        </w:trPr>
        <w:tc>
          <w:tcPr>
            <w:tcW w:w="9345" w:type="dxa"/>
            <w:gridSpan w:val="3"/>
          </w:tcPr>
          <w:p w14:paraId="28D6E215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 xml:space="preserve">Раздел 2. </w:t>
            </w:r>
            <w:r w:rsidRPr="004001A0">
              <w:rPr>
                <w:rFonts w:cs="Times New Roman"/>
                <w:szCs w:val="28"/>
              </w:rPr>
              <w:t>Объемные фигуры из фетра</w:t>
            </w:r>
          </w:p>
        </w:tc>
      </w:tr>
      <w:tr w:rsidR="00CF7BD9" w:rsidRPr="004001A0" w14:paraId="3ED2B314" w14:textId="77777777" w:rsidTr="00ED001E">
        <w:trPr>
          <w:trHeight w:val="969"/>
        </w:trPr>
        <w:tc>
          <w:tcPr>
            <w:tcW w:w="831" w:type="dxa"/>
          </w:tcPr>
          <w:p w14:paraId="23542287" w14:textId="1BFED0FC" w:rsidR="00CF7BD9" w:rsidRPr="004001A0" w:rsidRDefault="001D5A9B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14</w:t>
            </w:r>
          </w:p>
        </w:tc>
        <w:tc>
          <w:tcPr>
            <w:tcW w:w="6856" w:type="dxa"/>
          </w:tcPr>
          <w:p w14:paraId="6DBD504F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szCs w:val="28"/>
              </w:rPr>
              <w:t xml:space="preserve">Техника создания объемных фигур. </w:t>
            </w:r>
            <w:r w:rsidRPr="004001A0">
              <w:rPr>
                <w:rFonts w:eastAsia="Times New Roman" w:cs="Times New Roman"/>
                <w:szCs w:val="28"/>
              </w:rPr>
              <w:t>Способы придания изделию объема</w:t>
            </w:r>
          </w:p>
        </w:tc>
        <w:tc>
          <w:tcPr>
            <w:tcW w:w="1658" w:type="dxa"/>
          </w:tcPr>
          <w:p w14:paraId="12BEDA8B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</w:p>
        </w:tc>
      </w:tr>
      <w:tr w:rsidR="00CF7BD9" w:rsidRPr="004001A0" w14:paraId="6503EC09" w14:textId="77777777" w:rsidTr="00ED001E">
        <w:trPr>
          <w:trHeight w:val="481"/>
        </w:trPr>
        <w:tc>
          <w:tcPr>
            <w:tcW w:w="831" w:type="dxa"/>
          </w:tcPr>
          <w:p w14:paraId="342CE307" w14:textId="44A2C35E" w:rsidR="00CF7BD9" w:rsidRPr="004001A0" w:rsidRDefault="001D5A9B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15</w:t>
            </w:r>
          </w:p>
        </w:tc>
        <w:tc>
          <w:tcPr>
            <w:tcW w:w="6856" w:type="dxa"/>
          </w:tcPr>
          <w:p w14:paraId="390E5870" w14:textId="77777777" w:rsidR="00CF7BD9" w:rsidRPr="004001A0" w:rsidRDefault="00CF7BD9" w:rsidP="00B96080">
            <w:pPr>
              <w:rPr>
                <w:rFonts w:cs="Times New Roman"/>
                <w:szCs w:val="28"/>
              </w:rPr>
            </w:pPr>
            <w:r w:rsidRPr="004001A0">
              <w:rPr>
                <w:rFonts w:eastAsia="Times New Roman" w:cs="Times New Roman"/>
                <w:szCs w:val="28"/>
              </w:rPr>
              <w:t>Изготовление простых фигур из фетра</w:t>
            </w:r>
          </w:p>
        </w:tc>
        <w:tc>
          <w:tcPr>
            <w:tcW w:w="1658" w:type="dxa"/>
          </w:tcPr>
          <w:p w14:paraId="766392CE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</w:p>
        </w:tc>
      </w:tr>
      <w:tr w:rsidR="00CF7BD9" w:rsidRPr="004001A0" w14:paraId="4DF68CD3" w14:textId="77777777" w:rsidTr="009F2E18">
        <w:trPr>
          <w:trHeight w:val="589"/>
        </w:trPr>
        <w:tc>
          <w:tcPr>
            <w:tcW w:w="831" w:type="dxa"/>
          </w:tcPr>
          <w:p w14:paraId="6282F134" w14:textId="009ECDE9" w:rsidR="00CF7BD9" w:rsidRPr="004001A0" w:rsidRDefault="001D5A9B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16</w:t>
            </w:r>
          </w:p>
        </w:tc>
        <w:tc>
          <w:tcPr>
            <w:tcW w:w="6856" w:type="dxa"/>
          </w:tcPr>
          <w:p w14:paraId="546C5339" w14:textId="56EA06E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eastAsia="Times New Roman" w:cs="Times New Roman"/>
                <w:szCs w:val="28"/>
              </w:rPr>
              <w:t>Повторный инструктаж по технике безопасности</w:t>
            </w:r>
            <w:r w:rsidR="009F2E18">
              <w:rPr>
                <w:rFonts w:cs="Times New Roman"/>
                <w:bCs/>
                <w:szCs w:val="28"/>
              </w:rPr>
              <w:t xml:space="preserve"> </w:t>
            </w:r>
          </w:p>
        </w:tc>
        <w:tc>
          <w:tcPr>
            <w:tcW w:w="1658" w:type="dxa"/>
          </w:tcPr>
          <w:p w14:paraId="5AC18ACC" w14:textId="06B7F0E2" w:rsidR="00CF7BD9" w:rsidRPr="004001A0" w:rsidRDefault="009F2E18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CF7BD9" w:rsidRPr="004001A0" w14:paraId="162E588D" w14:textId="77777777" w:rsidTr="009F2E18">
        <w:trPr>
          <w:trHeight w:val="427"/>
        </w:trPr>
        <w:tc>
          <w:tcPr>
            <w:tcW w:w="831" w:type="dxa"/>
          </w:tcPr>
          <w:p w14:paraId="068556E5" w14:textId="39D9D1EF" w:rsidR="00CF7BD9" w:rsidRPr="004001A0" w:rsidRDefault="001D5A9B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17</w:t>
            </w:r>
          </w:p>
        </w:tc>
        <w:tc>
          <w:tcPr>
            <w:tcW w:w="6856" w:type="dxa"/>
          </w:tcPr>
          <w:p w14:paraId="4463334F" w14:textId="77777777" w:rsidR="00CF7BD9" w:rsidRPr="004001A0" w:rsidRDefault="00CF7BD9" w:rsidP="00B96080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Декорирование украшений бусинами и вышивкой</w:t>
            </w:r>
          </w:p>
        </w:tc>
        <w:tc>
          <w:tcPr>
            <w:tcW w:w="1658" w:type="dxa"/>
          </w:tcPr>
          <w:p w14:paraId="2CB4264E" w14:textId="092905AE" w:rsidR="00CF7BD9" w:rsidRPr="004001A0" w:rsidRDefault="009F2E18" w:rsidP="00B96080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9F2E18" w:rsidRPr="004001A0" w14:paraId="2C90C730" w14:textId="77777777" w:rsidTr="009F2E18">
        <w:trPr>
          <w:trHeight w:val="505"/>
        </w:trPr>
        <w:tc>
          <w:tcPr>
            <w:tcW w:w="831" w:type="dxa"/>
          </w:tcPr>
          <w:p w14:paraId="0B3CF9E7" w14:textId="6108B36B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18</w:t>
            </w:r>
          </w:p>
        </w:tc>
        <w:tc>
          <w:tcPr>
            <w:tcW w:w="6856" w:type="dxa"/>
          </w:tcPr>
          <w:p w14:paraId="3D4BD993" w14:textId="104B6B3F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595F3E">
              <w:rPr>
                <w:rFonts w:cs="Times New Roman"/>
                <w:bCs/>
                <w:szCs w:val="28"/>
              </w:rPr>
              <w:t>Создание изделия из фетра</w:t>
            </w:r>
            <w:r>
              <w:rPr>
                <w:rFonts w:cs="Times New Roman"/>
                <w:bCs/>
                <w:szCs w:val="28"/>
              </w:rPr>
              <w:t xml:space="preserve"> открытка</w:t>
            </w:r>
          </w:p>
        </w:tc>
        <w:tc>
          <w:tcPr>
            <w:tcW w:w="1658" w:type="dxa"/>
          </w:tcPr>
          <w:p w14:paraId="21E6C142" w14:textId="05CB9AD6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9F2E18" w:rsidRPr="004001A0" w14:paraId="44CDA5B3" w14:textId="77777777" w:rsidTr="009F2E18">
        <w:trPr>
          <w:trHeight w:val="413"/>
        </w:trPr>
        <w:tc>
          <w:tcPr>
            <w:tcW w:w="831" w:type="dxa"/>
          </w:tcPr>
          <w:p w14:paraId="5CA49FA6" w14:textId="6852EF98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19</w:t>
            </w:r>
          </w:p>
        </w:tc>
        <w:tc>
          <w:tcPr>
            <w:tcW w:w="6856" w:type="dxa"/>
          </w:tcPr>
          <w:p w14:paraId="328D8B02" w14:textId="096EDB91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595F3E">
              <w:rPr>
                <w:rFonts w:cs="Times New Roman"/>
                <w:bCs/>
                <w:szCs w:val="28"/>
              </w:rPr>
              <w:t>Создание изделия из фетра</w:t>
            </w:r>
            <w:r>
              <w:rPr>
                <w:rFonts w:cs="Times New Roman"/>
                <w:bCs/>
                <w:szCs w:val="28"/>
              </w:rPr>
              <w:t xml:space="preserve"> ловец снов</w:t>
            </w:r>
          </w:p>
        </w:tc>
        <w:tc>
          <w:tcPr>
            <w:tcW w:w="1658" w:type="dxa"/>
          </w:tcPr>
          <w:p w14:paraId="7B1A8E2F" w14:textId="16BB1F75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9F2E18" w:rsidRPr="004001A0" w14:paraId="02A25DA4" w14:textId="77777777" w:rsidTr="009F2E18">
        <w:trPr>
          <w:trHeight w:val="477"/>
        </w:trPr>
        <w:tc>
          <w:tcPr>
            <w:tcW w:w="831" w:type="dxa"/>
          </w:tcPr>
          <w:p w14:paraId="0A2DD616" w14:textId="3B64F0D6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20</w:t>
            </w:r>
          </w:p>
        </w:tc>
        <w:tc>
          <w:tcPr>
            <w:tcW w:w="6856" w:type="dxa"/>
          </w:tcPr>
          <w:p w14:paraId="1B7AB84D" w14:textId="35236F8D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595F3E">
              <w:rPr>
                <w:rFonts w:cs="Times New Roman"/>
                <w:bCs/>
                <w:szCs w:val="28"/>
              </w:rPr>
              <w:t>Создание изделия из фетра</w:t>
            </w:r>
            <w:r>
              <w:rPr>
                <w:rFonts w:cs="Times New Roman"/>
                <w:bCs/>
                <w:szCs w:val="28"/>
              </w:rPr>
              <w:t xml:space="preserve"> игра крестики и нолики</w:t>
            </w:r>
          </w:p>
        </w:tc>
        <w:tc>
          <w:tcPr>
            <w:tcW w:w="1658" w:type="dxa"/>
          </w:tcPr>
          <w:p w14:paraId="4DFD1F30" w14:textId="23B2819B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9F2E18" w:rsidRPr="004001A0" w14:paraId="56E89B48" w14:textId="77777777" w:rsidTr="00ED001E">
        <w:trPr>
          <w:trHeight w:val="481"/>
        </w:trPr>
        <w:tc>
          <w:tcPr>
            <w:tcW w:w="831" w:type="dxa"/>
          </w:tcPr>
          <w:p w14:paraId="0B07E760" w14:textId="5E53A2F4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21</w:t>
            </w:r>
          </w:p>
        </w:tc>
        <w:tc>
          <w:tcPr>
            <w:tcW w:w="6856" w:type="dxa"/>
          </w:tcPr>
          <w:p w14:paraId="494412A9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Выставление работ, обсуждение и рефлексия</w:t>
            </w:r>
          </w:p>
        </w:tc>
        <w:tc>
          <w:tcPr>
            <w:tcW w:w="1658" w:type="dxa"/>
          </w:tcPr>
          <w:p w14:paraId="538CAD7E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</w:p>
        </w:tc>
      </w:tr>
      <w:tr w:rsidR="009F2E18" w:rsidRPr="004001A0" w14:paraId="10C6F56A" w14:textId="77777777" w:rsidTr="00ED001E">
        <w:trPr>
          <w:trHeight w:val="481"/>
        </w:trPr>
        <w:tc>
          <w:tcPr>
            <w:tcW w:w="9345" w:type="dxa"/>
            <w:gridSpan w:val="3"/>
          </w:tcPr>
          <w:p w14:paraId="3499F133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Раздел 3. Тематические проекты</w:t>
            </w:r>
          </w:p>
        </w:tc>
      </w:tr>
      <w:tr w:rsidR="009F2E18" w:rsidRPr="004001A0" w14:paraId="3D10E953" w14:textId="77777777" w:rsidTr="00ED001E">
        <w:trPr>
          <w:trHeight w:val="487"/>
        </w:trPr>
        <w:tc>
          <w:tcPr>
            <w:tcW w:w="831" w:type="dxa"/>
          </w:tcPr>
          <w:p w14:paraId="3BC1ACB7" w14:textId="7F04697D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22-24</w:t>
            </w:r>
          </w:p>
        </w:tc>
        <w:tc>
          <w:tcPr>
            <w:tcW w:w="6856" w:type="dxa"/>
          </w:tcPr>
          <w:p w14:paraId="100BADB8" w14:textId="63FFBB38" w:rsidR="009F2E18" w:rsidRPr="004001A0" w:rsidRDefault="001D5A9B" w:rsidP="001D5A9B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Изучение швов</w:t>
            </w:r>
          </w:p>
        </w:tc>
        <w:tc>
          <w:tcPr>
            <w:tcW w:w="1658" w:type="dxa"/>
          </w:tcPr>
          <w:p w14:paraId="2B141907" w14:textId="73F6FAC5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</w:t>
            </w:r>
          </w:p>
        </w:tc>
      </w:tr>
      <w:tr w:rsidR="009F2E18" w:rsidRPr="004001A0" w14:paraId="602B37DA" w14:textId="77777777" w:rsidTr="00ED001E">
        <w:trPr>
          <w:trHeight w:val="481"/>
        </w:trPr>
        <w:tc>
          <w:tcPr>
            <w:tcW w:w="831" w:type="dxa"/>
          </w:tcPr>
          <w:p w14:paraId="4CD3EF71" w14:textId="7E34FB1B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25</w:t>
            </w:r>
          </w:p>
        </w:tc>
        <w:tc>
          <w:tcPr>
            <w:tcW w:w="6856" w:type="dxa"/>
          </w:tcPr>
          <w:p w14:paraId="7995972B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Разработка эскиза игрушки, изготовление лекал</w:t>
            </w:r>
          </w:p>
        </w:tc>
        <w:tc>
          <w:tcPr>
            <w:tcW w:w="1658" w:type="dxa"/>
          </w:tcPr>
          <w:p w14:paraId="7AD533A5" w14:textId="32DCB20E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9F2E18" w:rsidRPr="004001A0" w14:paraId="07641F19" w14:textId="77777777" w:rsidTr="00ED001E">
        <w:trPr>
          <w:trHeight w:val="481"/>
        </w:trPr>
        <w:tc>
          <w:tcPr>
            <w:tcW w:w="831" w:type="dxa"/>
          </w:tcPr>
          <w:p w14:paraId="750A8A39" w14:textId="72870CE8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26</w:t>
            </w:r>
          </w:p>
        </w:tc>
        <w:tc>
          <w:tcPr>
            <w:tcW w:w="6856" w:type="dxa"/>
          </w:tcPr>
          <w:p w14:paraId="3065995B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Выкройка изделия</w:t>
            </w:r>
          </w:p>
        </w:tc>
        <w:tc>
          <w:tcPr>
            <w:tcW w:w="1658" w:type="dxa"/>
          </w:tcPr>
          <w:p w14:paraId="44B8FA38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</w:p>
        </w:tc>
      </w:tr>
      <w:tr w:rsidR="009F2E18" w:rsidRPr="004001A0" w14:paraId="17EFD880" w14:textId="77777777" w:rsidTr="00ED001E">
        <w:trPr>
          <w:trHeight w:val="481"/>
        </w:trPr>
        <w:tc>
          <w:tcPr>
            <w:tcW w:w="831" w:type="dxa"/>
          </w:tcPr>
          <w:p w14:paraId="2709B303" w14:textId="7DD5789A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27-40</w:t>
            </w:r>
          </w:p>
        </w:tc>
        <w:tc>
          <w:tcPr>
            <w:tcW w:w="6856" w:type="dxa"/>
          </w:tcPr>
          <w:p w14:paraId="3A254505" w14:textId="53F9E4BE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Создание фетровых</w:t>
            </w:r>
            <w:r w:rsidRPr="004001A0">
              <w:rPr>
                <w:rFonts w:cs="Times New Roman"/>
                <w:bCs/>
                <w:szCs w:val="28"/>
              </w:rPr>
              <w:t xml:space="preserve"> игрушек</w:t>
            </w:r>
            <w:r>
              <w:rPr>
                <w:rFonts w:cs="Times New Roman"/>
                <w:bCs/>
                <w:szCs w:val="28"/>
              </w:rPr>
              <w:t xml:space="preserve"> (собака, кот, гусь, </w:t>
            </w:r>
            <w:proofErr w:type="spellStart"/>
            <w:r>
              <w:rPr>
                <w:rFonts w:cs="Times New Roman"/>
                <w:bCs/>
                <w:szCs w:val="28"/>
              </w:rPr>
              <w:t>капибара</w:t>
            </w:r>
            <w:proofErr w:type="spellEnd"/>
            <w:r>
              <w:rPr>
                <w:rFonts w:cs="Times New Roman"/>
                <w:bCs/>
                <w:szCs w:val="28"/>
              </w:rPr>
              <w:t>, мышь, лапка, кролик)</w:t>
            </w:r>
          </w:p>
        </w:tc>
        <w:tc>
          <w:tcPr>
            <w:tcW w:w="1658" w:type="dxa"/>
          </w:tcPr>
          <w:p w14:paraId="42D59CDE" w14:textId="57A79B33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  <w:r w:rsidR="001D5A9B">
              <w:rPr>
                <w:rFonts w:cs="Times New Roman"/>
                <w:bCs/>
                <w:szCs w:val="28"/>
              </w:rPr>
              <w:t>4</w:t>
            </w:r>
          </w:p>
        </w:tc>
      </w:tr>
      <w:tr w:rsidR="009F2E18" w:rsidRPr="004001A0" w14:paraId="432E3BC0" w14:textId="77777777" w:rsidTr="00ED001E">
        <w:trPr>
          <w:trHeight w:val="969"/>
        </w:trPr>
        <w:tc>
          <w:tcPr>
            <w:tcW w:w="831" w:type="dxa"/>
          </w:tcPr>
          <w:p w14:paraId="675176E5" w14:textId="3F256D51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lastRenderedPageBreak/>
              <w:t>41</w:t>
            </w:r>
          </w:p>
        </w:tc>
        <w:tc>
          <w:tcPr>
            <w:tcW w:w="6856" w:type="dxa"/>
          </w:tcPr>
          <w:p w14:paraId="3B4B2B93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Создание коллективного проекта из фетра (панно, картины и т.д.). Создание трафарета</w:t>
            </w:r>
          </w:p>
        </w:tc>
        <w:tc>
          <w:tcPr>
            <w:tcW w:w="1658" w:type="dxa"/>
          </w:tcPr>
          <w:p w14:paraId="4DD36DF5" w14:textId="7134A6C3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9F2E18" w:rsidRPr="004001A0" w14:paraId="2303713C" w14:textId="77777777" w:rsidTr="00ED001E">
        <w:trPr>
          <w:trHeight w:val="963"/>
        </w:trPr>
        <w:tc>
          <w:tcPr>
            <w:tcW w:w="831" w:type="dxa"/>
          </w:tcPr>
          <w:p w14:paraId="5FB7163B" w14:textId="2E9ACE1D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42</w:t>
            </w:r>
          </w:p>
        </w:tc>
        <w:tc>
          <w:tcPr>
            <w:tcW w:w="6856" w:type="dxa"/>
          </w:tcPr>
          <w:p w14:paraId="0DDCBB57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Знакомство с понятием «</w:t>
            </w:r>
            <w:proofErr w:type="spellStart"/>
            <w:r w:rsidRPr="004001A0">
              <w:rPr>
                <w:rFonts w:cs="Times New Roman"/>
                <w:bCs/>
                <w:szCs w:val="28"/>
              </w:rPr>
              <w:t>колористика</w:t>
            </w:r>
            <w:proofErr w:type="spellEnd"/>
            <w:r w:rsidRPr="004001A0">
              <w:rPr>
                <w:rFonts w:cs="Times New Roman"/>
                <w:bCs/>
                <w:szCs w:val="28"/>
              </w:rPr>
              <w:t>», выбор цветовой гаммы изделия, выкройка</w:t>
            </w:r>
          </w:p>
        </w:tc>
        <w:tc>
          <w:tcPr>
            <w:tcW w:w="1658" w:type="dxa"/>
          </w:tcPr>
          <w:p w14:paraId="680BAD47" w14:textId="6FAC4590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9F2E18" w:rsidRPr="004001A0" w14:paraId="1433DEF4" w14:textId="77777777" w:rsidTr="00ED001E">
        <w:trPr>
          <w:trHeight w:val="487"/>
        </w:trPr>
        <w:tc>
          <w:tcPr>
            <w:tcW w:w="831" w:type="dxa"/>
          </w:tcPr>
          <w:p w14:paraId="561BC89D" w14:textId="0D128E78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43-45</w:t>
            </w:r>
          </w:p>
        </w:tc>
        <w:tc>
          <w:tcPr>
            <w:tcW w:w="6856" w:type="dxa"/>
          </w:tcPr>
          <w:p w14:paraId="02EC0342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Работа над созданием картины</w:t>
            </w:r>
          </w:p>
        </w:tc>
        <w:tc>
          <w:tcPr>
            <w:tcW w:w="1658" w:type="dxa"/>
          </w:tcPr>
          <w:p w14:paraId="3345B4BF" w14:textId="58DF2165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</w:t>
            </w:r>
          </w:p>
        </w:tc>
      </w:tr>
      <w:tr w:rsidR="009F2E18" w:rsidRPr="004001A0" w14:paraId="3354A4D5" w14:textId="77777777" w:rsidTr="00ED001E">
        <w:trPr>
          <w:trHeight w:val="963"/>
        </w:trPr>
        <w:tc>
          <w:tcPr>
            <w:tcW w:w="831" w:type="dxa"/>
          </w:tcPr>
          <w:p w14:paraId="24FCFFC6" w14:textId="784CFDF1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46-56</w:t>
            </w:r>
          </w:p>
        </w:tc>
        <w:tc>
          <w:tcPr>
            <w:tcW w:w="6856" w:type="dxa"/>
          </w:tcPr>
          <w:p w14:paraId="59200ED4" w14:textId="03F0B896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Фетровые аксессуары (брошь, заколка, ободок, браслет</w:t>
            </w:r>
            <w:r w:rsidRPr="004001A0">
              <w:rPr>
                <w:rFonts w:cs="Times New Roman"/>
                <w:bCs/>
                <w:szCs w:val="28"/>
              </w:rPr>
              <w:t xml:space="preserve"> и др.)</w:t>
            </w:r>
          </w:p>
        </w:tc>
        <w:tc>
          <w:tcPr>
            <w:tcW w:w="1658" w:type="dxa"/>
          </w:tcPr>
          <w:p w14:paraId="3DE5C8C9" w14:textId="3E3BBCD4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11</w:t>
            </w:r>
          </w:p>
        </w:tc>
      </w:tr>
      <w:tr w:rsidR="009F2E18" w:rsidRPr="004001A0" w14:paraId="1DF0BCDE" w14:textId="77777777" w:rsidTr="00ED001E">
        <w:trPr>
          <w:trHeight w:val="969"/>
        </w:trPr>
        <w:tc>
          <w:tcPr>
            <w:tcW w:w="831" w:type="dxa"/>
          </w:tcPr>
          <w:p w14:paraId="514442BD" w14:textId="4EE6C01E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57</w:t>
            </w:r>
            <w:r w:rsidR="009F2E18" w:rsidRPr="004001A0">
              <w:rPr>
                <w:rFonts w:cs="Times New Roman"/>
                <w:bCs/>
                <w:szCs w:val="28"/>
              </w:rPr>
              <w:t>-</w:t>
            </w:r>
            <w:r>
              <w:rPr>
                <w:rFonts w:cs="Times New Roman"/>
                <w:bCs/>
                <w:szCs w:val="28"/>
              </w:rPr>
              <w:t>63</w:t>
            </w:r>
          </w:p>
        </w:tc>
        <w:tc>
          <w:tcPr>
            <w:tcW w:w="6856" w:type="dxa"/>
          </w:tcPr>
          <w:p w14:paraId="42C131D0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Фетровые поделки для декора интерьера</w:t>
            </w:r>
          </w:p>
        </w:tc>
        <w:tc>
          <w:tcPr>
            <w:tcW w:w="1658" w:type="dxa"/>
          </w:tcPr>
          <w:p w14:paraId="08A0DAA6" w14:textId="527BB3E6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7</w:t>
            </w:r>
          </w:p>
        </w:tc>
      </w:tr>
      <w:tr w:rsidR="009F2E18" w:rsidRPr="004001A0" w14:paraId="39B52212" w14:textId="77777777" w:rsidTr="00ED001E">
        <w:trPr>
          <w:trHeight w:val="481"/>
        </w:trPr>
        <w:tc>
          <w:tcPr>
            <w:tcW w:w="831" w:type="dxa"/>
          </w:tcPr>
          <w:p w14:paraId="378A4AB8" w14:textId="111CCBBA" w:rsidR="009F2E18" w:rsidRPr="004001A0" w:rsidRDefault="001D5A9B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64</w:t>
            </w:r>
          </w:p>
        </w:tc>
        <w:tc>
          <w:tcPr>
            <w:tcW w:w="6856" w:type="dxa"/>
          </w:tcPr>
          <w:p w14:paraId="4F6145EA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Подведение итогов, выставление работ</w:t>
            </w:r>
          </w:p>
        </w:tc>
        <w:tc>
          <w:tcPr>
            <w:tcW w:w="1658" w:type="dxa"/>
          </w:tcPr>
          <w:p w14:paraId="61C41060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</w:p>
        </w:tc>
      </w:tr>
      <w:tr w:rsidR="009F2E18" w:rsidRPr="004001A0" w14:paraId="234B8666" w14:textId="77777777" w:rsidTr="00ED001E">
        <w:trPr>
          <w:trHeight w:val="481"/>
        </w:trPr>
        <w:tc>
          <w:tcPr>
            <w:tcW w:w="9345" w:type="dxa"/>
            <w:gridSpan w:val="3"/>
          </w:tcPr>
          <w:p w14:paraId="74E8D54B" w14:textId="7E44DA40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Раздел 4.</w:t>
            </w:r>
            <w:r>
              <w:rPr>
                <w:rFonts w:cs="Times New Roman"/>
                <w:bCs/>
                <w:szCs w:val="28"/>
              </w:rPr>
              <w:t xml:space="preserve"> Творческий проект "Удивительный фетр</w:t>
            </w:r>
            <w:r w:rsidRPr="004001A0">
              <w:rPr>
                <w:rFonts w:cs="Times New Roman"/>
                <w:bCs/>
                <w:szCs w:val="28"/>
              </w:rPr>
              <w:t>"</w:t>
            </w:r>
          </w:p>
        </w:tc>
      </w:tr>
      <w:tr w:rsidR="009F2E18" w:rsidRPr="004001A0" w14:paraId="15194195" w14:textId="77777777" w:rsidTr="00ED001E">
        <w:trPr>
          <w:trHeight w:val="144"/>
        </w:trPr>
        <w:tc>
          <w:tcPr>
            <w:tcW w:w="831" w:type="dxa"/>
          </w:tcPr>
          <w:p w14:paraId="4A6E61D1" w14:textId="30BA1614" w:rsidR="009F2E18" w:rsidRPr="004001A0" w:rsidRDefault="00EF4CCC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65-67</w:t>
            </w:r>
          </w:p>
        </w:tc>
        <w:tc>
          <w:tcPr>
            <w:tcW w:w="6856" w:type="dxa"/>
          </w:tcPr>
          <w:p w14:paraId="07AB6F10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Создание итогового коллективного проекта из фетра (панно, картины и т.д.)</w:t>
            </w:r>
          </w:p>
        </w:tc>
        <w:tc>
          <w:tcPr>
            <w:tcW w:w="1658" w:type="dxa"/>
          </w:tcPr>
          <w:p w14:paraId="56D06E03" w14:textId="1BDEA99C" w:rsidR="009F2E18" w:rsidRPr="004001A0" w:rsidRDefault="00EF4CCC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3</w:t>
            </w:r>
          </w:p>
        </w:tc>
      </w:tr>
      <w:tr w:rsidR="009F2E18" w:rsidRPr="004001A0" w14:paraId="639C83BE" w14:textId="77777777" w:rsidTr="00ED001E">
        <w:trPr>
          <w:trHeight w:val="144"/>
        </w:trPr>
        <w:tc>
          <w:tcPr>
            <w:tcW w:w="831" w:type="dxa"/>
          </w:tcPr>
          <w:p w14:paraId="4778FF06" w14:textId="55039F47" w:rsidR="009F2E18" w:rsidRPr="004001A0" w:rsidRDefault="00EF4CCC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68</w:t>
            </w:r>
          </w:p>
        </w:tc>
        <w:tc>
          <w:tcPr>
            <w:tcW w:w="6856" w:type="dxa"/>
          </w:tcPr>
          <w:p w14:paraId="07DC6EB6" w14:textId="0B5B3A6D" w:rsidR="009F2E18" w:rsidRPr="004001A0" w:rsidRDefault="00EF4CCC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Выставка</w:t>
            </w:r>
          </w:p>
        </w:tc>
        <w:tc>
          <w:tcPr>
            <w:tcW w:w="1658" w:type="dxa"/>
          </w:tcPr>
          <w:p w14:paraId="2E8FF451" w14:textId="77777777" w:rsidR="009F2E18" w:rsidRPr="004001A0" w:rsidRDefault="009F2E18" w:rsidP="009F2E18">
            <w:pPr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szCs w:val="28"/>
              </w:rPr>
              <w:t>1</w:t>
            </w:r>
          </w:p>
        </w:tc>
      </w:tr>
      <w:tr w:rsidR="009F2E18" w:rsidRPr="004001A0" w14:paraId="2DD2120A" w14:textId="77777777" w:rsidTr="00ED001E">
        <w:trPr>
          <w:trHeight w:val="475"/>
        </w:trPr>
        <w:tc>
          <w:tcPr>
            <w:tcW w:w="7687" w:type="dxa"/>
            <w:gridSpan w:val="2"/>
          </w:tcPr>
          <w:p w14:paraId="0676F255" w14:textId="77777777" w:rsidR="009F2E18" w:rsidRPr="004001A0" w:rsidRDefault="009F2E18" w:rsidP="009F2E18">
            <w:pPr>
              <w:jc w:val="left"/>
              <w:rPr>
                <w:rFonts w:cs="Times New Roman"/>
                <w:bCs/>
                <w:szCs w:val="28"/>
              </w:rPr>
            </w:pPr>
            <w:r w:rsidRPr="004001A0">
              <w:rPr>
                <w:rFonts w:cs="Times New Roman"/>
                <w:bCs/>
                <w:color w:val="000000"/>
                <w:szCs w:val="28"/>
              </w:rPr>
              <w:t>ОБЩЕЕ КОЛИЧЕСТВО ЧАСОВ ПО ПРОГРАММЕ</w:t>
            </w:r>
          </w:p>
        </w:tc>
        <w:tc>
          <w:tcPr>
            <w:tcW w:w="1658" w:type="dxa"/>
          </w:tcPr>
          <w:p w14:paraId="1C3B6658" w14:textId="19588C12" w:rsidR="009F2E18" w:rsidRPr="004001A0" w:rsidRDefault="00EF4CCC" w:rsidP="009F2E18">
            <w:pPr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68</w:t>
            </w:r>
          </w:p>
        </w:tc>
      </w:tr>
    </w:tbl>
    <w:p w14:paraId="6F0ADBD4" w14:textId="77777777" w:rsidR="00CF7BD9" w:rsidRDefault="00CF7BD9" w:rsidP="00CF7BD9">
      <w:pPr>
        <w:spacing w:after="0" w:line="240" w:lineRule="auto"/>
        <w:rPr>
          <w:rFonts w:cs="Times New Roman"/>
          <w:szCs w:val="28"/>
        </w:rPr>
      </w:pPr>
    </w:p>
    <w:p w14:paraId="0EA037D3" w14:textId="77777777" w:rsidR="00CF7BD9" w:rsidRPr="00533E38" w:rsidRDefault="00CF7BD9" w:rsidP="00CF7BD9">
      <w:pPr>
        <w:spacing w:after="0"/>
        <w:jc w:val="center"/>
        <w:rPr>
          <w:rFonts w:cs="Times New Roman"/>
          <w:b/>
          <w:szCs w:val="28"/>
        </w:rPr>
      </w:pPr>
      <w:r w:rsidRPr="00533E38">
        <w:rPr>
          <w:rFonts w:cs="Times New Roman"/>
          <w:b/>
          <w:szCs w:val="28"/>
        </w:rPr>
        <w:t>Условия реализации программы</w:t>
      </w:r>
    </w:p>
    <w:p w14:paraId="338A4B08" w14:textId="77777777" w:rsidR="00CF7BD9" w:rsidRDefault="00CF7BD9" w:rsidP="00CF7BD9">
      <w:pPr>
        <w:spacing w:after="0"/>
        <w:jc w:val="center"/>
        <w:rPr>
          <w:rFonts w:cs="Times New Roman"/>
          <w:szCs w:val="28"/>
        </w:rPr>
      </w:pPr>
    </w:p>
    <w:p w14:paraId="5B6D4048" w14:textId="77777777" w:rsidR="00CF7BD9" w:rsidRPr="007E0479" w:rsidRDefault="00CF7BD9" w:rsidP="00CF7BD9">
      <w:pPr>
        <w:spacing w:after="0"/>
        <w:ind w:firstLine="709"/>
        <w:jc w:val="center"/>
      </w:pPr>
      <w:r w:rsidRPr="007E0479">
        <w:t>Учебно-методическое и материально-техническое оснащение, инструктажи</w:t>
      </w:r>
    </w:p>
    <w:p w14:paraId="0947E3D9" w14:textId="77777777" w:rsidR="00CF7BD9" w:rsidRDefault="00CF7BD9" w:rsidP="00CF7BD9">
      <w:pPr>
        <w:spacing w:after="0"/>
        <w:ind w:firstLine="709"/>
        <w:rPr>
          <w:rFonts w:cs="Times New Roman"/>
          <w:szCs w:val="28"/>
        </w:rPr>
      </w:pPr>
      <w:r w:rsidRPr="00240288">
        <w:rPr>
          <w:rFonts w:cs="Times New Roman"/>
          <w:szCs w:val="28"/>
        </w:rPr>
        <w:t>Для успешной реализации программы требуется подходящий кабинет, отвечающий санитарно-гигиеническим стандартам и эргономическим принципам организации обучения.</w:t>
      </w:r>
    </w:p>
    <w:p w14:paraId="6C4DFF4E" w14:textId="0546E082" w:rsidR="00CF7BD9" w:rsidRDefault="00CF7BD9" w:rsidP="00CF7BD9">
      <w:pPr>
        <w:spacing w:after="0"/>
        <w:ind w:firstLine="709"/>
        <w:rPr>
          <w:rFonts w:cs="Times New Roman"/>
          <w:szCs w:val="28"/>
        </w:rPr>
      </w:pPr>
      <w:r w:rsidRPr="003A0060">
        <w:rPr>
          <w:rFonts w:cs="Times New Roman"/>
          <w:szCs w:val="28"/>
        </w:rPr>
        <w:t>На занятиях используются на</w:t>
      </w:r>
      <w:r w:rsidR="000E6353">
        <w:rPr>
          <w:rFonts w:cs="Times New Roman"/>
          <w:szCs w:val="28"/>
        </w:rPr>
        <w:t xml:space="preserve">глядные пособия, </w:t>
      </w:r>
      <w:proofErr w:type="gramStart"/>
      <w:r w:rsidR="000E6353">
        <w:rPr>
          <w:rFonts w:cs="Times New Roman"/>
          <w:szCs w:val="28"/>
        </w:rPr>
        <w:t xml:space="preserve">образцы, </w:t>
      </w:r>
      <w:r>
        <w:rPr>
          <w:rFonts w:cs="Times New Roman"/>
          <w:szCs w:val="28"/>
        </w:rPr>
        <w:t xml:space="preserve"> интернет</w:t>
      </w:r>
      <w:proofErr w:type="gramEnd"/>
      <w:r>
        <w:rPr>
          <w:rFonts w:cs="Times New Roman"/>
          <w:szCs w:val="28"/>
        </w:rPr>
        <w:t>-технологии, мультимедийное оборудование, презентации, демонстрации</w:t>
      </w:r>
      <w:r w:rsidRPr="003A0060">
        <w:rPr>
          <w:rFonts w:cs="Times New Roman"/>
          <w:szCs w:val="28"/>
        </w:rPr>
        <w:t xml:space="preserve">. </w:t>
      </w:r>
    </w:p>
    <w:p w14:paraId="0748472E" w14:textId="77777777" w:rsidR="00CF7BD9" w:rsidRDefault="00CF7BD9" w:rsidP="00CF7BD9">
      <w:pPr>
        <w:spacing w:after="0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Необходимые материалы: фетр, швейные нитки, иглы швейные, ножницы, ленты, фурнитура, картон, бумага, синтепон, готовые выкройки некоторых изделий, клей пистолет, карандаши, ручки, портновский мел. </w:t>
      </w:r>
    </w:p>
    <w:p w14:paraId="7ADF5C4A" w14:textId="77777777" w:rsidR="00CF7BD9" w:rsidRDefault="00CF7BD9" w:rsidP="00CF7BD9">
      <w:pPr>
        <w:spacing w:after="0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При проведении практических занятий необходимо ознакомить обучающихся со следующими инструктажами, требованиями и правилами техники безопасности.</w:t>
      </w:r>
    </w:p>
    <w:p w14:paraId="65E48601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C13B4B">
        <w:rPr>
          <w:rFonts w:eastAsia="Times New Roman" w:cs="Times New Roman"/>
          <w:color w:val="000000"/>
          <w:szCs w:val="28"/>
          <w:lang w:eastAsia="ru-RU"/>
        </w:rPr>
        <w:t xml:space="preserve">Общие санитарно-гигиенические требования при шитье </w:t>
      </w:r>
      <w:r w:rsidRPr="00DC1023">
        <w:rPr>
          <w:rFonts w:eastAsia="Times New Roman" w:cs="Times New Roman"/>
          <w:color w:val="000000"/>
          <w:szCs w:val="28"/>
          <w:lang w:eastAsia="ru-RU"/>
        </w:rPr>
        <w:t>изделия</w:t>
      </w:r>
      <w:r w:rsidRPr="00C13B4B">
        <w:rPr>
          <w:rFonts w:eastAsia="Times New Roman" w:cs="Times New Roman"/>
          <w:color w:val="000000"/>
          <w:szCs w:val="28"/>
          <w:lang w:eastAsia="ru-RU"/>
        </w:rPr>
        <w:t>:</w:t>
      </w:r>
    </w:p>
    <w:p w14:paraId="0AF5CFC6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1.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Перед началом работы необходимо убрать волосы в хвост или надеть косынку, чтобы обеспечить комфортные условия. </w:t>
      </w:r>
    </w:p>
    <w:p w14:paraId="133098A1" w14:textId="77777777" w:rsidR="00CF7BD9" w:rsidRPr="00C13B4B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2.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Рабочую область следует организовать таким образом, чтобы источник света находился слева или спереди. Данный способ освещения помогает лучше видеть детали работы. </w:t>
      </w:r>
    </w:p>
    <w:p w14:paraId="4A5C06B8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C13B4B">
        <w:rPr>
          <w:rFonts w:eastAsia="Times New Roman" w:cs="Times New Roman"/>
          <w:color w:val="000000"/>
          <w:szCs w:val="28"/>
          <w:lang w:eastAsia="ru-RU"/>
        </w:rPr>
        <w:t>Техника безопасности при работе с тканью, нитками и фурнитурой:</w:t>
      </w:r>
    </w:p>
    <w:p w14:paraId="477A9D74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1.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В периоды между работой все предметы рукоделия хранятся в товарной упаковке. </w:t>
      </w:r>
      <w:r w:rsidRPr="00DC1023">
        <w:rPr>
          <w:rFonts w:eastAsia="Times New Roman" w:cs="Times New Roman"/>
          <w:color w:val="000000"/>
          <w:szCs w:val="28"/>
          <w:lang w:eastAsia="ru-RU"/>
        </w:rPr>
        <w:t>Это помо</w:t>
      </w:r>
      <w:r>
        <w:rPr>
          <w:rFonts w:eastAsia="Times New Roman" w:cs="Times New Roman"/>
          <w:color w:val="000000"/>
          <w:szCs w:val="28"/>
          <w:lang w:eastAsia="ru-RU"/>
        </w:rPr>
        <w:t>гает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сохранить их целостность и предотвратить потерю деталей.</w:t>
      </w:r>
    </w:p>
    <w:p w14:paraId="45F75876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2.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Для удобства хранения мелких деталей используются отдельные емкости или пакеты с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зиплоком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14:paraId="3D09813B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3.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Во время работы категорически запрещается перекусывать нить зубами или разрывать руками. </w:t>
      </w:r>
    </w:p>
    <w:p w14:paraId="30AF9086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4.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При шитье нить не должна превышать расстояние от кисти до локтя. </w:t>
      </w:r>
    </w:p>
    <w:p w14:paraId="5A482138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5.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При работе с бисером </w:t>
      </w:r>
      <w:r w:rsidRPr="00DC1023">
        <w:rPr>
          <w:rFonts w:eastAsia="Times New Roman" w:cs="Times New Roman"/>
          <w:color w:val="000000"/>
          <w:szCs w:val="28"/>
          <w:lang w:eastAsia="ru-RU"/>
        </w:rPr>
        <w:t>рекомендуется использовать неглубокие емкости, например, блюдце. Это обеспечит легкость доступа к материалу и предотвратит его рассыпание.</w:t>
      </w:r>
    </w:p>
    <w:p w14:paraId="1C2F588F" w14:textId="77777777" w:rsidR="00CF7BD9" w:rsidRPr="00C13B4B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6.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При работе с сыпучими материалами </w:t>
      </w:r>
      <w:r w:rsidRPr="00DC1023">
        <w:rPr>
          <w:rFonts w:eastAsia="Times New Roman" w:cs="Times New Roman"/>
          <w:color w:val="000000"/>
          <w:szCs w:val="28"/>
          <w:lang w:eastAsia="ru-RU"/>
        </w:rPr>
        <w:t>рекомендуется надевать защитную маску. Это защитит от попадания мелких частиц в дыхательные пути.</w:t>
      </w:r>
    </w:p>
    <w:p w14:paraId="5F65190C" w14:textId="77777777" w:rsidR="00CF7BD9" w:rsidRPr="00DC1023" w:rsidRDefault="00CF7BD9" w:rsidP="00CF7BD9">
      <w:pPr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C13B4B">
        <w:rPr>
          <w:rFonts w:eastAsia="Times New Roman" w:cs="Times New Roman"/>
          <w:color w:val="000000"/>
          <w:szCs w:val="28"/>
          <w:lang w:eastAsia="ru-RU"/>
        </w:rPr>
        <w:t>Техника безопасности при работе с иглами, булавками</w:t>
      </w:r>
      <w:r w:rsidRPr="00DC1023">
        <w:rPr>
          <w:rFonts w:eastAsia="Times New Roman" w:cs="Times New Roman"/>
          <w:color w:val="000000"/>
          <w:szCs w:val="28"/>
          <w:lang w:eastAsia="ru-RU"/>
        </w:rPr>
        <w:t>:</w:t>
      </w:r>
    </w:p>
    <w:p w14:paraId="447EDCEB" w14:textId="0B1F9BBE" w:rsidR="00CF7BD9" w:rsidRPr="00DC1023" w:rsidRDefault="00CF7BD9" w:rsidP="00CF7BD9">
      <w:pPr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1. Важно хранить иглы и булавки в специальном месте, таком как коробка или подушечка. </w:t>
      </w:r>
      <w:r>
        <w:rPr>
          <w:rFonts w:eastAsia="Times New Roman" w:cs="Times New Roman"/>
          <w:color w:val="000000"/>
          <w:szCs w:val="28"/>
          <w:lang w:eastAsia="ru-RU"/>
        </w:rPr>
        <w:t>Нельзя оставлять их на рабочем месте. При работе с этими инструментами ни в коем случае нельзя класть</w:t>
      </w:r>
      <w:r w:rsidR="000E635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их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в рот или одежду. Также </w:t>
      </w:r>
      <w:r>
        <w:rPr>
          <w:rFonts w:eastAsia="Times New Roman" w:cs="Times New Roman"/>
          <w:color w:val="000000"/>
          <w:szCs w:val="28"/>
          <w:lang w:eastAsia="ru-RU"/>
        </w:rPr>
        <w:t>не следует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оставлять их в готовом изделии.</w:t>
      </w:r>
    </w:p>
    <w:p w14:paraId="51EDEB00" w14:textId="77777777" w:rsidR="00CF7BD9" w:rsidRPr="00DC1023" w:rsidRDefault="00CF7BD9" w:rsidP="00CF7BD9">
      <w:pPr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2. При шитье рекомендуется использовать наперсток. Он обеспечивает дополнительную безопасность и защиту пальцев от </w:t>
      </w:r>
      <w:r>
        <w:rPr>
          <w:rFonts w:eastAsia="Times New Roman" w:cs="Times New Roman"/>
          <w:color w:val="000000"/>
          <w:szCs w:val="28"/>
          <w:lang w:eastAsia="ru-RU"/>
        </w:rPr>
        <w:t>прокола иглой.</w:t>
      </w:r>
    </w:p>
    <w:p w14:paraId="2F5D51B7" w14:textId="77777777" w:rsidR="00CF7BD9" w:rsidRPr="00DC1023" w:rsidRDefault="00CF7BD9" w:rsidP="00CF7BD9">
      <w:pPr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3.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Запрещается использование ржавых игл и булавок при работе. </w:t>
      </w:r>
    </w:p>
    <w:p w14:paraId="2A14B6D8" w14:textId="77777777" w:rsidR="00CF7BD9" w:rsidRPr="00DC1023" w:rsidRDefault="00CF7BD9" w:rsidP="00CF7BD9">
      <w:pPr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4.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При закреплении выкроек к ткани нужно обращать внимание на острые концы булавок, направляя их от себя. </w:t>
      </w:r>
    </w:p>
    <w:p w14:paraId="77B73C61" w14:textId="77777777" w:rsidR="00CF7BD9" w:rsidRPr="00DC1023" w:rsidRDefault="00CF7BD9" w:rsidP="00CF7BD9">
      <w:pPr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5. Если сломались иглы или булавки, </w:t>
      </w:r>
      <w:r>
        <w:rPr>
          <w:rFonts w:eastAsia="Times New Roman" w:cs="Times New Roman"/>
          <w:color w:val="000000"/>
          <w:szCs w:val="28"/>
          <w:lang w:eastAsia="ru-RU"/>
        </w:rPr>
        <w:t>следует собрать их и выбросить, завернув в бумагу</w:t>
      </w:r>
      <w:r w:rsidRPr="00DC1023">
        <w:rPr>
          <w:rFonts w:eastAsia="Times New Roman" w:cs="Times New Roman"/>
          <w:color w:val="000000"/>
          <w:szCs w:val="28"/>
          <w:lang w:eastAsia="ru-RU"/>
        </w:rPr>
        <w:t>. Это предотвратит возможные травмы и поможет поддерживать порядок на рабочем месте.</w:t>
      </w:r>
    </w:p>
    <w:p w14:paraId="4B94531E" w14:textId="77777777" w:rsidR="00CF7BD9" w:rsidRPr="00DC1023" w:rsidRDefault="00CF7BD9" w:rsidP="00CF7BD9">
      <w:pPr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6. Перед началом работы </w:t>
      </w:r>
      <w:r>
        <w:rPr>
          <w:rFonts w:eastAsia="Times New Roman" w:cs="Times New Roman"/>
          <w:color w:val="000000"/>
          <w:szCs w:val="28"/>
          <w:lang w:eastAsia="ru-RU"/>
        </w:rPr>
        <w:t>нужно убедиться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, что количество взятых булавок совпадает с их количеством по окончанию работы. </w:t>
      </w:r>
    </w:p>
    <w:p w14:paraId="144585BC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C13B4B">
        <w:rPr>
          <w:rFonts w:eastAsia="Times New Roman" w:cs="Times New Roman"/>
          <w:color w:val="000000"/>
          <w:szCs w:val="28"/>
          <w:lang w:eastAsia="ru-RU"/>
        </w:rPr>
        <w:t>Техника безопасности при работе с ножницами:</w:t>
      </w:r>
    </w:p>
    <w:p w14:paraId="4A283CFC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1.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Ножницы хранятся в футлярах и закрытых шкафах. </w:t>
      </w:r>
    </w:p>
    <w:p w14:paraId="04B87886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2.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Во 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время работы </w:t>
      </w:r>
      <w:r>
        <w:rPr>
          <w:rFonts w:eastAsia="Times New Roman" w:cs="Times New Roman"/>
          <w:color w:val="000000"/>
          <w:szCs w:val="28"/>
          <w:lang w:eastAsia="ru-RU"/>
        </w:rPr>
        <w:t>лезвия ножниц держат закр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ытыми. </w:t>
      </w:r>
    </w:p>
    <w:p w14:paraId="33F47284" w14:textId="77777777" w:rsidR="00CF7BD9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3. Не </w:t>
      </w:r>
      <w:r>
        <w:rPr>
          <w:rFonts w:eastAsia="Times New Roman" w:cs="Times New Roman"/>
          <w:color w:val="000000"/>
          <w:szCs w:val="28"/>
          <w:lang w:eastAsia="ru-RU"/>
        </w:rPr>
        <w:t>следует держать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ножницы острыми частями вверх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43D9F085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4. Е</w:t>
      </w:r>
      <w:r w:rsidRPr="00DC1023">
        <w:rPr>
          <w:rFonts w:eastAsia="Times New Roman" w:cs="Times New Roman"/>
          <w:color w:val="000000"/>
          <w:szCs w:val="28"/>
          <w:lang w:eastAsia="ru-RU"/>
        </w:rPr>
        <w:t>сли центральное крепление ослаблено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ножницами пользоваться не желательно</w:t>
      </w:r>
      <w:r w:rsidRPr="00DC1023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1AECEB7F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5. При резке материала нужно убедиться, что ножницы двигаются в правильном направлении. </w:t>
      </w:r>
    </w:p>
    <w:p w14:paraId="0E131E10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6. 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При работе материал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держится </w:t>
      </w:r>
      <w:r w:rsidRPr="00DC1023">
        <w:rPr>
          <w:rFonts w:eastAsia="Times New Roman" w:cs="Times New Roman"/>
          <w:color w:val="000000"/>
          <w:szCs w:val="28"/>
          <w:lang w:eastAsia="ru-RU"/>
        </w:rPr>
        <w:t>левой рукой так, чтобы пальцы находились в стороне от лезвия. Это обеспечит безопасность рук.</w:t>
      </w:r>
    </w:p>
    <w:p w14:paraId="0E7504C3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C13B4B">
        <w:rPr>
          <w:rFonts w:eastAsia="Times New Roman" w:cs="Times New Roman"/>
          <w:color w:val="000000"/>
          <w:szCs w:val="28"/>
          <w:lang w:eastAsia="ru-RU"/>
        </w:rPr>
        <w:t>Техника безопасности при работе с электроприборами:</w:t>
      </w:r>
    </w:p>
    <w:p w14:paraId="3A44621D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1. Перед началом работы с электроприбором </w:t>
      </w:r>
      <w:r>
        <w:rPr>
          <w:rFonts w:eastAsia="Times New Roman" w:cs="Times New Roman"/>
          <w:color w:val="000000"/>
          <w:szCs w:val="28"/>
          <w:lang w:eastAsia="ru-RU"/>
        </w:rPr>
        <w:t>нужно убедиться, что шнур цел и исправен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14:paraId="6C74D1FE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2. При включении и выключении электроприбора </w:t>
      </w:r>
      <w:r>
        <w:rPr>
          <w:rFonts w:eastAsia="Times New Roman" w:cs="Times New Roman"/>
          <w:color w:val="000000"/>
          <w:szCs w:val="28"/>
          <w:lang w:eastAsia="ru-RU"/>
        </w:rPr>
        <w:t>его держат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за корпус вилки, чтобы избежать контакта с влагой и предотвратить возможное поражение электрическим током.</w:t>
      </w:r>
    </w:p>
    <w:p w14:paraId="58A8E6D9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3. </w:t>
      </w:r>
      <w:r>
        <w:rPr>
          <w:rFonts w:eastAsia="Times New Roman" w:cs="Times New Roman"/>
          <w:color w:val="000000"/>
          <w:szCs w:val="28"/>
          <w:lang w:eastAsia="ru-RU"/>
        </w:rPr>
        <w:t>В</w:t>
      </w:r>
      <w:r w:rsidRPr="00DC1023">
        <w:rPr>
          <w:rFonts w:eastAsia="Times New Roman" w:cs="Times New Roman"/>
          <w:color w:val="000000"/>
          <w:szCs w:val="28"/>
          <w:lang w:eastAsia="ru-RU"/>
        </w:rPr>
        <w:t>ключенный электроприбор без присмотра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оставлять нельзя!</w:t>
      </w:r>
    </w:p>
    <w:p w14:paraId="62ACEA1F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4.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Нужно убедиться, </w:t>
      </w:r>
      <w:r w:rsidRPr="00DC1023">
        <w:rPr>
          <w:rFonts w:eastAsia="Times New Roman" w:cs="Times New Roman"/>
          <w:color w:val="000000"/>
          <w:szCs w:val="28"/>
          <w:lang w:eastAsia="ru-RU"/>
        </w:rPr>
        <w:t>что утюг стоит на специальной жаростойкой подставке, чтобы избежать возможного повреждения поверхности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изделия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и травм.</w:t>
      </w:r>
    </w:p>
    <w:p w14:paraId="1E9E988E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5. Во время работы с утюгом </w:t>
      </w:r>
      <w:r>
        <w:rPr>
          <w:rFonts w:eastAsia="Times New Roman" w:cs="Times New Roman"/>
          <w:color w:val="000000"/>
          <w:szCs w:val="28"/>
          <w:lang w:eastAsia="ru-RU"/>
        </w:rPr>
        <w:t>необходимо следить за тем</w:t>
      </w:r>
      <w:r w:rsidRPr="00DC1023">
        <w:rPr>
          <w:rFonts w:eastAsia="Times New Roman" w:cs="Times New Roman"/>
          <w:color w:val="000000"/>
          <w:szCs w:val="28"/>
          <w:lang w:eastAsia="ru-RU"/>
        </w:rPr>
        <w:t>, чтобы шнур не касался подошвы. Это поможет предотвратить повреждение шнура и обеспечит безопасность работы с утюгом.</w:t>
      </w:r>
    </w:p>
    <w:p w14:paraId="454F4BA3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>6. Хранит</w:t>
      </w:r>
      <w:r>
        <w:rPr>
          <w:rFonts w:eastAsia="Times New Roman" w:cs="Times New Roman"/>
          <w:color w:val="000000"/>
          <w:szCs w:val="28"/>
          <w:lang w:eastAsia="ru-RU"/>
        </w:rPr>
        <w:t>ь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электроприбор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следует </w:t>
      </w:r>
      <w:r w:rsidRPr="00DC1023">
        <w:rPr>
          <w:rFonts w:eastAsia="Times New Roman" w:cs="Times New Roman"/>
          <w:color w:val="000000"/>
          <w:szCs w:val="28"/>
          <w:lang w:eastAsia="ru-RU"/>
        </w:rPr>
        <w:t>в вертикальном положении для предотвращения возможных повреждений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0E159412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>7. При глажке выбира</w:t>
      </w:r>
      <w:r>
        <w:rPr>
          <w:rFonts w:eastAsia="Times New Roman" w:cs="Times New Roman"/>
          <w:color w:val="000000"/>
          <w:szCs w:val="28"/>
          <w:lang w:eastAsia="ru-RU"/>
        </w:rPr>
        <w:t>ется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режим, соответствующий составу ткани. Это позволит избежать ожогов или повреждения материала.</w:t>
      </w:r>
    </w:p>
    <w:p w14:paraId="6CDE2092" w14:textId="77777777" w:rsidR="00CF7BD9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8. </w:t>
      </w:r>
      <w:r>
        <w:rPr>
          <w:rFonts w:eastAsia="Times New Roman" w:cs="Times New Roman"/>
          <w:color w:val="000000"/>
          <w:szCs w:val="28"/>
          <w:lang w:eastAsia="ru-RU"/>
        </w:rPr>
        <w:t>Нельзя касаться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горяч</w:t>
      </w:r>
      <w:r>
        <w:rPr>
          <w:rFonts w:eastAsia="Times New Roman" w:cs="Times New Roman"/>
          <w:color w:val="000000"/>
          <w:szCs w:val="28"/>
          <w:lang w:eastAsia="ru-RU"/>
        </w:rPr>
        <w:t>ей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поверхност</w:t>
      </w:r>
      <w:r>
        <w:rPr>
          <w:rFonts w:eastAsia="Times New Roman" w:cs="Times New Roman"/>
          <w:color w:val="000000"/>
          <w:szCs w:val="28"/>
          <w:lang w:eastAsia="ru-RU"/>
        </w:rPr>
        <w:t>и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утюга рукой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20947D6C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9. Не следует </w:t>
      </w:r>
      <w:r w:rsidRPr="00DC1023">
        <w:rPr>
          <w:rFonts w:eastAsia="Times New Roman" w:cs="Times New Roman"/>
          <w:color w:val="000000"/>
          <w:szCs w:val="28"/>
          <w:lang w:eastAsia="ru-RU"/>
        </w:rPr>
        <w:t>смачиват</w:t>
      </w:r>
      <w:r>
        <w:rPr>
          <w:rFonts w:eastAsia="Times New Roman" w:cs="Times New Roman"/>
          <w:color w:val="000000"/>
          <w:szCs w:val="28"/>
          <w:lang w:eastAsia="ru-RU"/>
        </w:rPr>
        <w:t>ь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проглаживаемую ткань большим количеством воды. </w:t>
      </w:r>
    </w:p>
    <w:p w14:paraId="7B9C5FCA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C13B4B">
        <w:rPr>
          <w:rFonts w:eastAsia="Times New Roman" w:cs="Times New Roman"/>
          <w:color w:val="000000"/>
          <w:szCs w:val="28"/>
          <w:lang w:eastAsia="ru-RU"/>
        </w:rPr>
        <w:t>Техника безопасности при работе на швейной машинке:</w:t>
      </w:r>
    </w:p>
    <w:p w14:paraId="3913B421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1. Перед началом работы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из изделия </w:t>
      </w:r>
      <w:r w:rsidRPr="00DC1023">
        <w:rPr>
          <w:rFonts w:eastAsia="Times New Roman" w:cs="Times New Roman"/>
          <w:color w:val="000000"/>
          <w:szCs w:val="28"/>
          <w:lang w:eastAsia="ru-RU"/>
        </w:rPr>
        <w:t>удал</w:t>
      </w:r>
      <w:r>
        <w:rPr>
          <w:rFonts w:eastAsia="Times New Roman" w:cs="Times New Roman"/>
          <w:color w:val="000000"/>
          <w:szCs w:val="28"/>
          <w:lang w:eastAsia="ru-RU"/>
        </w:rPr>
        <w:t>яются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иглы и булавки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43F2379F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2. </w:t>
      </w:r>
      <w:r>
        <w:rPr>
          <w:rFonts w:eastAsia="Times New Roman" w:cs="Times New Roman"/>
          <w:color w:val="000000"/>
          <w:szCs w:val="28"/>
          <w:lang w:eastAsia="ru-RU"/>
        </w:rPr>
        <w:t>Перед началом работы проверяется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прочность креплений иглы и лапки машинки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14:paraId="3E4C9C3D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3. Расстояние до машинки во время работы должно быть не менее 10-15 сантиметров. </w:t>
      </w:r>
    </w:p>
    <w:p w14:paraId="1C12A2F5" w14:textId="77777777" w:rsidR="00CF7BD9" w:rsidRPr="00DC1023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4.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Следует убедиться, 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что рядом с машинкой находятся только необходимые </w:t>
      </w:r>
      <w:r>
        <w:rPr>
          <w:rFonts w:eastAsia="Times New Roman" w:cs="Times New Roman"/>
          <w:color w:val="000000"/>
          <w:szCs w:val="28"/>
          <w:lang w:eastAsia="ru-RU"/>
        </w:rPr>
        <w:t>материалы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и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в рабочей зоне </w:t>
      </w:r>
      <w:r w:rsidRPr="00DC1023">
        <w:rPr>
          <w:rFonts w:eastAsia="Times New Roman" w:cs="Times New Roman"/>
          <w:color w:val="000000"/>
          <w:szCs w:val="28"/>
          <w:lang w:eastAsia="ru-RU"/>
        </w:rPr>
        <w:t>не оставл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ены посторонние предметы. </w:t>
      </w:r>
    </w:p>
    <w:p w14:paraId="12025FD5" w14:textId="77777777" w:rsidR="00CF7BD9" w:rsidRDefault="00CF7BD9" w:rsidP="00CF7BD9">
      <w:pPr>
        <w:shd w:val="clear" w:color="auto" w:fill="FFFFFF"/>
        <w:spacing w:after="0"/>
        <w:ind w:firstLine="709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5. </w:t>
      </w:r>
      <w:r>
        <w:rPr>
          <w:rFonts w:eastAsia="Times New Roman" w:cs="Times New Roman"/>
          <w:color w:val="000000"/>
          <w:szCs w:val="28"/>
          <w:lang w:eastAsia="ru-RU"/>
        </w:rPr>
        <w:t>Во избежание травм в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о время работы </w:t>
      </w:r>
      <w:r>
        <w:rPr>
          <w:rFonts w:eastAsia="Times New Roman" w:cs="Times New Roman"/>
          <w:color w:val="000000"/>
          <w:szCs w:val="28"/>
          <w:lang w:eastAsia="ru-RU"/>
        </w:rPr>
        <w:t>руки нужно держать</w:t>
      </w:r>
      <w:r w:rsidRPr="00DC1023">
        <w:rPr>
          <w:rFonts w:eastAsia="Times New Roman" w:cs="Times New Roman"/>
          <w:color w:val="000000"/>
          <w:szCs w:val="28"/>
          <w:lang w:eastAsia="ru-RU"/>
        </w:rPr>
        <w:t xml:space="preserve"> на безопасном расстоянии от движущихся деталей машинки. </w:t>
      </w:r>
    </w:p>
    <w:p w14:paraId="00232528" w14:textId="77777777" w:rsidR="00CF7BD9" w:rsidRDefault="00CF7BD9" w:rsidP="00CF7BD9">
      <w:pPr>
        <w:shd w:val="clear" w:color="auto" w:fill="FFFFFF"/>
        <w:spacing w:after="0"/>
        <w:ind w:firstLine="709"/>
        <w:jc w:val="center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</w:p>
    <w:p w14:paraId="5F551A8A" w14:textId="77777777" w:rsidR="00CF7BD9" w:rsidRDefault="00CF7BD9" w:rsidP="00CF7BD9">
      <w:pPr>
        <w:spacing w:after="0"/>
        <w:ind w:firstLine="709"/>
        <w:jc w:val="center"/>
        <w:rPr>
          <w:rFonts w:cs="Times New Roman"/>
          <w:szCs w:val="28"/>
        </w:rPr>
      </w:pPr>
      <w:r w:rsidRPr="006F4118">
        <w:rPr>
          <w:rFonts w:cs="Times New Roman"/>
          <w:szCs w:val="28"/>
        </w:rPr>
        <w:t>Список используемой литературы для учителя</w:t>
      </w:r>
    </w:p>
    <w:p w14:paraId="5EE80403" w14:textId="77777777" w:rsidR="00CF7BD9" w:rsidRPr="006F4118" w:rsidRDefault="00CF7BD9" w:rsidP="00CF7BD9">
      <w:pPr>
        <w:spacing w:after="0"/>
        <w:ind w:firstLine="709"/>
        <w:jc w:val="center"/>
        <w:rPr>
          <w:rFonts w:cs="Times New Roman"/>
          <w:szCs w:val="28"/>
        </w:rPr>
      </w:pPr>
    </w:p>
    <w:p w14:paraId="05EED430" w14:textId="77777777" w:rsidR="00CF7BD9" w:rsidRPr="00CD7DE7" w:rsidRDefault="00CF7BD9" w:rsidP="00CF7BD9">
      <w:pPr>
        <w:spacing w:after="0"/>
        <w:ind w:firstLine="709"/>
        <w:rPr>
          <w:rFonts w:cs="Times New Roman"/>
          <w:szCs w:val="28"/>
        </w:rPr>
      </w:pPr>
      <w:r w:rsidRPr="00CD7DE7">
        <w:rPr>
          <w:rFonts w:cs="Times New Roman"/>
          <w:szCs w:val="28"/>
        </w:rPr>
        <w:t xml:space="preserve">1. Воронова Е.Н. Компетенции обучающихся в учреждении дополнительного образования. Методическое пособие. Новосибирск: Издательский центр МОУ ДОД </w:t>
      </w:r>
      <w:proofErr w:type="spellStart"/>
      <w:r w:rsidRPr="00CD7DE7">
        <w:rPr>
          <w:rFonts w:cs="Times New Roman"/>
          <w:szCs w:val="28"/>
        </w:rPr>
        <w:t>ЦРТДиЮ</w:t>
      </w:r>
      <w:proofErr w:type="spellEnd"/>
      <w:r w:rsidRPr="00CD7DE7">
        <w:rPr>
          <w:rFonts w:cs="Times New Roman"/>
          <w:szCs w:val="28"/>
        </w:rPr>
        <w:t>, 2010</w:t>
      </w:r>
      <w:r>
        <w:rPr>
          <w:rFonts w:cs="Times New Roman"/>
          <w:szCs w:val="28"/>
        </w:rPr>
        <w:t>. 56 с.</w:t>
      </w:r>
    </w:p>
    <w:p w14:paraId="5353F113" w14:textId="6752B9F2" w:rsidR="00533E38" w:rsidRDefault="00CF7BD9" w:rsidP="00CF7BD9">
      <w:pPr>
        <w:spacing w:after="0"/>
        <w:ind w:firstLine="709"/>
      </w:pPr>
      <w:r w:rsidRPr="00CD7DE7">
        <w:rPr>
          <w:rFonts w:cs="Times New Roman"/>
          <w:szCs w:val="28"/>
        </w:rPr>
        <w:t xml:space="preserve">2. </w:t>
      </w:r>
      <w:r w:rsidR="00533E38">
        <w:rPr>
          <w:rFonts w:cs="Times New Roman"/>
          <w:szCs w:val="28"/>
        </w:rPr>
        <w:t xml:space="preserve">Ивановская Т.В. </w:t>
      </w:r>
      <w:r w:rsidR="00533E38">
        <w:t>Игрушки и аксессуары из фетра. Серия Школа рукоделия. ИП Демченко Е.Е.</w:t>
      </w:r>
      <w:proofErr w:type="gramStart"/>
      <w:r w:rsidR="00533E38">
        <w:t>,  2012</w:t>
      </w:r>
      <w:proofErr w:type="gramEnd"/>
      <w:r w:rsidR="00533E38">
        <w:t>, 256 с.</w:t>
      </w:r>
    </w:p>
    <w:p w14:paraId="7657745B" w14:textId="481100CB" w:rsidR="00CF7BD9" w:rsidRPr="00CD7DE7" w:rsidRDefault="00533E38" w:rsidP="00CF7BD9">
      <w:pPr>
        <w:spacing w:after="0"/>
        <w:ind w:firstLine="709"/>
        <w:rPr>
          <w:rFonts w:cs="Times New Roman"/>
          <w:szCs w:val="28"/>
        </w:rPr>
      </w:pPr>
      <w:bookmarkStart w:id="6" w:name="_Hlk162933416"/>
      <w:r>
        <w:rPr>
          <w:rFonts w:cs="Times New Roman"/>
          <w:szCs w:val="28"/>
        </w:rPr>
        <w:lastRenderedPageBreak/>
        <w:t>3</w:t>
      </w:r>
      <w:r w:rsidR="00CF7BD9" w:rsidRPr="00CD7DE7">
        <w:rPr>
          <w:rFonts w:cs="Times New Roman"/>
          <w:szCs w:val="28"/>
        </w:rPr>
        <w:t xml:space="preserve">. </w:t>
      </w:r>
      <w:proofErr w:type="spellStart"/>
      <w:proofErr w:type="gramStart"/>
      <w:r w:rsidR="00CF7BD9" w:rsidRPr="00CD7DE7">
        <w:rPr>
          <w:rFonts w:cs="Times New Roman"/>
          <w:szCs w:val="28"/>
        </w:rPr>
        <w:t>Кнаке</w:t>
      </w:r>
      <w:proofErr w:type="spellEnd"/>
      <w:r w:rsidR="00CF7BD9" w:rsidRPr="00CD7DE7">
        <w:rPr>
          <w:rFonts w:cs="Times New Roman"/>
          <w:szCs w:val="28"/>
        </w:rPr>
        <w:t xml:space="preserve"> </w:t>
      </w:r>
      <w:r w:rsidR="00CF7BD9">
        <w:rPr>
          <w:rFonts w:cs="Times New Roman"/>
          <w:szCs w:val="28"/>
        </w:rPr>
        <w:t xml:space="preserve"> </w:t>
      </w:r>
      <w:r w:rsidR="00CF7BD9" w:rsidRPr="00CD7DE7">
        <w:rPr>
          <w:rFonts w:cs="Times New Roman"/>
          <w:szCs w:val="28"/>
        </w:rPr>
        <w:t>Ж.</w:t>
      </w:r>
      <w:proofErr w:type="gramEnd"/>
      <w:r w:rsidR="00CF7BD9" w:rsidRPr="00CD7DE7">
        <w:rPr>
          <w:rFonts w:cs="Times New Roman"/>
          <w:szCs w:val="28"/>
        </w:rPr>
        <w:t xml:space="preserve"> </w:t>
      </w:r>
      <w:r w:rsidR="00CF7BD9">
        <w:rPr>
          <w:rFonts w:cs="Times New Roman"/>
          <w:szCs w:val="28"/>
        </w:rPr>
        <w:t xml:space="preserve"> </w:t>
      </w:r>
      <w:proofErr w:type="gramStart"/>
      <w:r w:rsidR="00CF7BD9" w:rsidRPr="00CD7DE7">
        <w:rPr>
          <w:rFonts w:cs="Times New Roman"/>
          <w:szCs w:val="28"/>
        </w:rPr>
        <w:t xml:space="preserve">Картины </w:t>
      </w:r>
      <w:r w:rsidR="00CF7BD9">
        <w:rPr>
          <w:rFonts w:cs="Times New Roman"/>
          <w:szCs w:val="28"/>
        </w:rPr>
        <w:t xml:space="preserve"> </w:t>
      </w:r>
      <w:r w:rsidR="00CF7BD9" w:rsidRPr="00CD7DE7">
        <w:rPr>
          <w:rFonts w:cs="Times New Roman"/>
          <w:szCs w:val="28"/>
        </w:rPr>
        <w:t>из</w:t>
      </w:r>
      <w:proofErr w:type="gramEnd"/>
      <w:r w:rsidR="00CF7BD9" w:rsidRPr="00CD7DE7">
        <w:rPr>
          <w:rFonts w:cs="Times New Roman"/>
          <w:szCs w:val="28"/>
        </w:rPr>
        <w:t xml:space="preserve"> </w:t>
      </w:r>
      <w:r w:rsidR="00CF7BD9">
        <w:rPr>
          <w:rFonts w:cs="Times New Roman"/>
          <w:szCs w:val="28"/>
        </w:rPr>
        <w:t xml:space="preserve"> </w:t>
      </w:r>
      <w:r w:rsidR="00CF7BD9" w:rsidRPr="00CD7DE7">
        <w:rPr>
          <w:rFonts w:cs="Times New Roman"/>
          <w:szCs w:val="28"/>
        </w:rPr>
        <w:t xml:space="preserve">фетра </w:t>
      </w:r>
      <w:r w:rsidR="00CF7BD9">
        <w:rPr>
          <w:rFonts w:cs="Times New Roman"/>
          <w:szCs w:val="28"/>
        </w:rPr>
        <w:t xml:space="preserve"> </w:t>
      </w:r>
      <w:r w:rsidR="00CF7BD9" w:rsidRPr="00CD7DE7">
        <w:rPr>
          <w:rFonts w:cs="Times New Roman"/>
          <w:szCs w:val="28"/>
        </w:rPr>
        <w:t>своими</w:t>
      </w:r>
      <w:r w:rsidR="00CF7BD9">
        <w:rPr>
          <w:rFonts w:cs="Times New Roman"/>
          <w:szCs w:val="28"/>
        </w:rPr>
        <w:t xml:space="preserve"> </w:t>
      </w:r>
      <w:r w:rsidR="00CF7BD9" w:rsidRPr="00CD7DE7">
        <w:rPr>
          <w:rFonts w:cs="Times New Roman"/>
          <w:szCs w:val="28"/>
        </w:rPr>
        <w:t xml:space="preserve"> руками. </w:t>
      </w:r>
      <w:r w:rsidR="00CF7BD9">
        <w:rPr>
          <w:rFonts w:cs="Times New Roman"/>
          <w:szCs w:val="28"/>
        </w:rPr>
        <w:t xml:space="preserve"> </w:t>
      </w:r>
      <w:r w:rsidR="00CF7BD9" w:rsidRPr="00CD7DE7">
        <w:rPr>
          <w:rFonts w:cs="Times New Roman"/>
          <w:szCs w:val="28"/>
        </w:rPr>
        <w:t xml:space="preserve">М.: </w:t>
      </w:r>
      <w:r w:rsidR="00CF7BD9">
        <w:rPr>
          <w:rFonts w:cs="Times New Roman"/>
          <w:szCs w:val="28"/>
        </w:rPr>
        <w:t xml:space="preserve"> </w:t>
      </w:r>
      <w:proofErr w:type="spellStart"/>
      <w:r w:rsidR="00CF7BD9" w:rsidRPr="00CD7DE7">
        <w:rPr>
          <w:rFonts w:cs="Times New Roman"/>
          <w:szCs w:val="28"/>
        </w:rPr>
        <w:t>Ниола</w:t>
      </w:r>
      <w:proofErr w:type="spellEnd"/>
      <w:r w:rsidR="00CF7BD9" w:rsidRPr="00CD7DE7">
        <w:rPr>
          <w:rFonts w:cs="Times New Roman"/>
          <w:szCs w:val="28"/>
        </w:rPr>
        <w:t xml:space="preserve">- </w:t>
      </w:r>
      <w:proofErr w:type="spellStart"/>
      <w:proofErr w:type="gramStart"/>
      <w:r w:rsidR="00CF7BD9" w:rsidRPr="00CD7DE7">
        <w:rPr>
          <w:rFonts w:cs="Times New Roman"/>
          <w:szCs w:val="28"/>
        </w:rPr>
        <w:t>ресс</w:t>
      </w:r>
      <w:proofErr w:type="spellEnd"/>
      <w:r w:rsidR="00CF7BD9" w:rsidRPr="00CD7DE7">
        <w:rPr>
          <w:rFonts w:cs="Times New Roman"/>
          <w:szCs w:val="28"/>
        </w:rPr>
        <w:t xml:space="preserve">, </w:t>
      </w:r>
      <w:r w:rsidR="00CF7BD9">
        <w:rPr>
          <w:rFonts w:cs="Times New Roman"/>
          <w:szCs w:val="28"/>
        </w:rPr>
        <w:t xml:space="preserve"> </w:t>
      </w:r>
      <w:r w:rsidR="00CF7BD9" w:rsidRPr="00CD7DE7">
        <w:rPr>
          <w:rFonts w:cs="Times New Roman"/>
          <w:szCs w:val="28"/>
        </w:rPr>
        <w:t>2012</w:t>
      </w:r>
      <w:proofErr w:type="gramEnd"/>
      <w:r w:rsidR="00CF7BD9" w:rsidRPr="00CD7DE7">
        <w:rPr>
          <w:rFonts w:cs="Times New Roman"/>
          <w:szCs w:val="28"/>
        </w:rPr>
        <w:t>.</w:t>
      </w:r>
      <w:r w:rsidR="00CF7BD9">
        <w:rPr>
          <w:rFonts w:cs="Times New Roman"/>
          <w:szCs w:val="28"/>
        </w:rPr>
        <w:t xml:space="preserve"> 64 с.</w:t>
      </w:r>
    </w:p>
    <w:bookmarkEnd w:id="6"/>
    <w:p w14:paraId="6F80844B" w14:textId="0675940F" w:rsidR="00CF7BD9" w:rsidRPr="00CD7DE7" w:rsidRDefault="00533E38" w:rsidP="00CF7BD9">
      <w:pPr>
        <w:spacing w:after="0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CF7BD9" w:rsidRPr="00CD7DE7">
        <w:rPr>
          <w:rFonts w:cs="Times New Roman"/>
          <w:szCs w:val="28"/>
        </w:rPr>
        <w:t>. Кочеткова Н.В. Мастерим игрушки сами: образовательная программа и конспек</w:t>
      </w:r>
      <w:r w:rsidR="00CF7BD9">
        <w:rPr>
          <w:rFonts w:cs="Times New Roman"/>
          <w:szCs w:val="28"/>
        </w:rPr>
        <w:t xml:space="preserve">ты занятий (для детей 7-14 лет). </w:t>
      </w:r>
      <w:r w:rsidR="00CF7BD9" w:rsidRPr="00CD7DE7">
        <w:rPr>
          <w:rFonts w:cs="Times New Roman"/>
          <w:szCs w:val="28"/>
        </w:rPr>
        <w:t>Волгоград: Учитель, 2011</w:t>
      </w:r>
      <w:r w:rsidR="00CF7BD9">
        <w:rPr>
          <w:rFonts w:cs="Times New Roman"/>
          <w:szCs w:val="28"/>
        </w:rPr>
        <w:t>.</w:t>
      </w:r>
      <w:r w:rsidR="00CF7BD9" w:rsidRPr="00CD7DE7">
        <w:rPr>
          <w:rFonts w:cs="Times New Roman"/>
          <w:szCs w:val="28"/>
        </w:rPr>
        <w:t xml:space="preserve"> 141с. </w:t>
      </w:r>
    </w:p>
    <w:p w14:paraId="73CC0C50" w14:textId="742253A3" w:rsidR="00CF7BD9" w:rsidRDefault="00533E38" w:rsidP="00CF7BD9">
      <w:pPr>
        <w:spacing w:after="0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CF7BD9" w:rsidRPr="00CD7DE7">
        <w:rPr>
          <w:rFonts w:cs="Times New Roman"/>
          <w:szCs w:val="28"/>
        </w:rPr>
        <w:t xml:space="preserve">. </w:t>
      </w:r>
      <w:bookmarkStart w:id="7" w:name="_Hlk162933474"/>
      <w:proofErr w:type="spellStart"/>
      <w:r w:rsidR="00CF7BD9">
        <w:rPr>
          <w:rFonts w:cs="Times New Roman"/>
          <w:szCs w:val="28"/>
        </w:rPr>
        <w:t>Невзорова</w:t>
      </w:r>
      <w:proofErr w:type="spellEnd"/>
      <w:r w:rsidR="00CF7BD9">
        <w:rPr>
          <w:rFonts w:cs="Times New Roman"/>
          <w:szCs w:val="28"/>
        </w:rPr>
        <w:t xml:space="preserve"> Н.</w:t>
      </w:r>
      <w:r w:rsidR="00CF7BD9" w:rsidRPr="00CD7DE7">
        <w:rPr>
          <w:rFonts w:cs="Times New Roman"/>
          <w:szCs w:val="28"/>
        </w:rPr>
        <w:t>К. Выполнение ручных швов // Начальная школа</w:t>
      </w:r>
      <w:r w:rsidR="00CF7BD9">
        <w:rPr>
          <w:rFonts w:cs="Times New Roman"/>
          <w:szCs w:val="28"/>
        </w:rPr>
        <w:t xml:space="preserve">. </w:t>
      </w:r>
      <w:r w:rsidR="00CF7BD9" w:rsidRPr="00CD7DE7">
        <w:rPr>
          <w:rFonts w:cs="Times New Roman"/>
          <w:szCs w:val="28"/>
        </w:rPr>
        <w:t>1990. №3.  с. 17-25</w:t>
      </w:r>
      <w:bookmarkEnd w:id="7"/>
      <w:r w:rsidR="00CF7BD9">
        <w:rPr>
          <w:rFonts w:cs="Times New Roman"/>
          <w:szCs w:val="28"/>
        </w:rPr>
        <w:t>.</w:t>
      </w:r>
    </w:p>
    <w:p w14:paraId="76015BE2" w14:textId="77777777" w:rsidR="00CF7BD9" w:rsidRDefault="00CF7BD9" w:rsidP="00CF7BD9">
      <w:pPr>
        <w:spacing w:after="0"/>
        <w:ind w:firstLine="709"/>
        <w:rPr>
          <w:rFonts w:cs="Times New Roman"/>
          <w:szCs w:val="28"/>
        </w:rPr>
      </w:pPr>
    </w:p>
    <w:p w14:paraId="2D2EF300" w14:textId="77777777" w:rsidR="00CF7BD9" w:rsidRDefault="00CF7BD9" w:rsidP="00CF7BD9">
      <w:pPr>
        <w:spacing w:after="0"/>
        <w:ind w:firstLine="709"/>
        <w:jc w:val="center"/>
        <w:rPr>
          <w:rFonts w:cs="Times New Roman"/>
          <w:szCs w:val="28"/>
        </w:rPr>
      </w:pPr>
      <w:r w:rsidRPr="006F4118">
        <w:rPr>
          <w:rFonts w:cs="Times New Roman"/>
          <w:szCs w:val="28"/>
        </w:rPr>
        <w:t>Список литературы для обучающихся</w:t>
      </w:r>
    </w:p>
    <w:p w14:paraId="7D2D1140" w14:textId="77777777" w:rsidR="00CF7BD9" w:rsidRPr="006F4118" w:rsidRDefault="00CF7BD9" w:rsidP="00CF7BD9">
      <w:pPr>
        <w:spacing w:after="0"/>
        <w:ind w:firstLine="709"/>
        <w:jc w:val="center"/>
        <w:rPr>
          <w:rFonts w:cs="Times New Roman"/>
          <w:szCs w:val="28"/>
        </w:rPr>
      </w:pPr>
    </w:p>
    <w:p w14:paraId="44FBC4AD" w14:textId="77777777" w:rsidR="00CF7BD9" w:rsidRPr="00CD7DE7" w:rsidRDefault="00CF7BD9" w:rsidP="00CF7BD9">
      <w:pPr>
        <w:spacing w:after="0"/>
        <w:ind w:firstLine="709"/>
        <w:rPr>
          <w:rFonts w:cs="Times New Roman"/>
          <w:szCs w:val="28"/>
        </w:rPr>
      </w:pPr>
      <w:r w:rsidRPr="00CD7DE7">
        <w:rPr>
          <w:rFonts w:cs="Times New Roman"/>
          <w:szCs w:val="28"/>
        </w:rPr>
        <w:t xml:space="preserve">1. </w:t>
      </w:r>
      <w:proofErr w:type="spellStart"/>
      <w:r w:rsidRPr="00CD7DE7">
        <w:rPr>
          <w:rFonts w:cs="Times New Roman"/>
          <w:szCs w:val="28"/>
        </w:rPr>
        <w:t>Верхола</w:t>
      </w:r>
      <w:proofErr w:type="spellEnd"/>
      <w:r w:rsidRPr="00CD7DE7">
        <w:rPr>
          <w:rFonts w:cs="Times New Roman"/>
          <w:szCs w:val="28"/>
        </w:rPr>
        <w:t xml:space="preserve"> А. «Волшебный фетр. Делаем игрушки вместе с мамой»</w:t>
      </w:r>
      <w:r>
        <w:rPr>
          <w:rFonts w:cs="Times New Roman"/>
          <w:szCs w:val="28"/>
        </w:rPr>
        <w:t>.</w:t>
      </w:r>
      <w:r w:rsidRPr="00CD7DE7">
        <w:rPr>
          <w:rFonts w:cs="Times New Roman"/>
          <w:szCs w:val="28"/>
        </w:rPr>
        <w:t xml:space="preserve"> СПБ.: Питер, 2014. 64 с.</w:t>
      </w:r>
    </w:p>
    <w:p w14:paraId="09B50794" w14:textId="77777777" w:rsidR="00CF7BD9" w:rsidRPr="00CD7DE7" w:rsidRDefault="00CF7BD9" w:rsidP="00CF7BD9">
      <w:pPr>
        <w:spacing w:after="0"/>
        <w:ind w:firstLine="709"/>
        <w:rPr>
          <w:rFonts w:cs="Times New Roman"/>
          <w:szCs w:val="28"/>
        </w:rPr>
      </w:pPr>
      <w:r w:rsidRPr="00CD7DE7">
        <w:rPr>
          <w:rFonts w:cs="Times New Roman"/>
          <w:szCs w:val="28"/>
        </w:rPr>
        <w:t xml:space="preserve">2. Зайцева А.А. </w:t>
      </w:r>
      <w:r>
        <w:rPr>
          <w:rFonts w:cs="Times New Roman"/>
          <w:szCs w:val="28"/>
        </w:rPr>
        <w:t xml:space="preserve"> </w:t>
      </w:r>
      <w:proofErr w:type="gramStart"/>
      <w:r w:rsidRPr="00CD7DE7">
        <w:rPr>
          <w:rFonts w:cs="Times New Roman"/>
          <w:szCs w:val="28"/>
        </w:rPr>
        <w:t>Лоскутное</w:t>
      </w:r>
      <w:r>
        <w:rPr>
          <w:rFonts w:cs="Times New Roman"/>
          <w:szCs w:val="28"/>
        </w:rPr>
        <w:t xml:space="preserve"> </w:t>
      </w:r>
      <w:r w:rsidRPr="00CD7DE7">
        <w:rPr>
          <w:rFonts w:cs="Times New Roman"/>
          <w:szCs w:val="28"/>
        </w:rPr>
        <w:t xml:space="preserve"> шитьё</w:t>
      </w:r>
      <w:proofErr w:type="gramEnd"/>
      <w:r w:rsidRPr="00CD7DE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 w:rsidRPr="00CD7DE7">
        <w:rPr>
          <w:rFonts w:cs="Times New Roman"/>
          <w:szCs w:val="28"/>
        </w:rPr>
        <w:t>без</w:t>
      </w:r>
      <w:r>
        <w:rPr>
          <w:rFonts w:cs="Times New Roman"/>
          <w:szCs w:val="28"/>
        </w:rPr>
        <w:t xml:space="preserve"> </w:t>
      </w:r>
      <w:r w:rsidRPr="00CD7DE7">
        <w:rPr>
          <w:rFonts w:cs="Times New Roman"/>
          <w:szCs w:val="28"/>
        </w:rPr>
        <w:t xml:space="preserve"> ни</w:t>
      </w:r>
      <w:r>
        <w:rPr>
          <w:rFonts w:cs="Times New Roman"/>
          <w:szCs w:val="28"/>
        </w:rPr>
        <w:t>тки  и  иголки.</w:t>
      </w:r>
      <w:r w:rsidRPr="00CD7DE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 w:rsidRPr="00CD7DE7">
        <w:rPr>
          <w:rFonts w:cs="Times New Roman"/>
          <w:szCs w:val="28"/>
        </w:rPr>
        <w:t xml:space="preserve">М: </w:t>
      </w:r>
      <w:proofErr w:type="spellStart"/>
      <w:r w:rsidRPr="00CD7DE7">
        <w:rPr>
          <w:rFonts w:cs="Times New Roman"/>
          <w:szCs w:val="28"/>
        </w:rPr>
        <w:t>Эксмо</w:t>
      </w:r>
      <w:proofErr w:type="spellEnd"/>
      <w:r w:rsidRPr="00CD7DE7">
        <w:rPr>
          <w:rFonts w:cs="Times New Roman"/>
          <w:szCs w:val="28"/>
        </w:rPr>
        <w:t>, 2011</w:t>
      </w:r>
      <w:r>
        <w:rPr>
          <w:rFonts w:cs="Times New Roman"/>
          <w:szCs w:val="28"/>
        </w:rPr>
        <w:t xml:space="preserve">. </w:t>
      </w:r>
      <w:r w:rsidRPr="00CD7DE7">
        <w:rPr>
          <w:rFonts w:cs="Times New Roman"/>
          <w:szCs w:val="28"/>
        </w:rPr>
        <w:t>64</w:t>
      </w:r>
      <w:r>
        <w:rPr>
          <w:rFonts w:cs="Times New Roman"/>
          <w:szCs w:val="28"/>
        </w:rPr>
        <w:t xml:space="preserve"> </w:t>
      </w:r>
      <w:r w:rsidRPr="00CD7DE7">
        <w:rPr>
          <w:rFonts w:cs="Times New Roman"/>
          <w:szCs w:val="28"/>
        </w:rPr>
        <w:t>с.</w:t>
      </w:r>
    </w:p>
    <w:p w14:paraId="00F06D5F" w14:textId="77777777" w:rsidR="00CF7BD9" w:rsidRPr="00CD7DE7" w:rsidRDefault="00CF7BD9" w:rsidP="00CF7BD9">
      <w:pPr>
        <w:spacing w:after="0"/>
        <w:ind w:firstLine="709"/>
        <w:rPr>
          <w:rFonts w:cs="Times New Roman"/>
          <w:szCs w:val="28"/>
        </w:rPr>
      </w:pPr>
      <w:r w:rsidRPr="00CD7DE7">
        <w:rPr>
          <w:rFonts w:cs="Times New Roman"/>
          <w:szCs w:val="28"/>
        </w:rPr>
        <w:t xml:space="preserve">3. </w:t>
      </w:r>
      <w:proofErr w:type="spellStart"/>
      <w:r w:rsidRPr="00CD7DE7">
        <w:rPr>
          <w:rFonts w:cs="Times New Roman"/>
          <w:szCs w:val="28"/>
        </w:rPr>
        <w:t>Золина</w:t>
      </w:r>
      <w:proofErr w:type="spellEnd"/>
      <w:r w:rsidRPr="00CD7DE7">
        <w:rPr>
          <w:rFonts w:cs="Times New Roman"/>
          <w:szCs w:val="28"/>
        </w:rPr>
        <w:t xml:space="preserve"> Т.М., Иванова Т.М. М</w:t>
      </w:r>
      <w:r>
        <w:rPr>
          <w:rFonts w:cs="Times New Roman"/>
          <w:szCs w:val="28"/>
        </w:rPr>
        <w:t>ягкая игрушка: забавный зоопарк.</w:t>
      </w:r>
      <w:r w:rsidRPr="00CD7DE7">
        <w:rPr>
          <w:rFonts w:cs="Times New Roman"/>
          <w:szCs w:val="28"/>
        </w:rPr>
        <w:t xml:space="preserve"> М: ЭКСМО; С116: Терния, 2007</w:t>
      </w:r>
      <w:r>
        <w:rPr>
          <w:rFonts w:cs="Times New Roman"/>
          <w:szCs w:val="28"/>
        </w:rPr>
        <w:t>.</w:t>
      </w:r>
      <w:r w:rsidRPr="00CD7DE7">
        <w:rPr>
          <w:rFonts w:cs="Times New Roman"/>
          <w:szCs w:val="28"/>
        </w:rPr>
        <w:t xml:space="preserve"> 176</w:t>
      </w:r>
      <w:r>
        <w:rPr>
          <w:rFonts w:cs="Times New Roman"/>
          <w:szCs w:val="28"/>
        </w:rPr>
        <w:t xml:space="preserve"> </w:t>
      </w:r>
      <w:r w:rsidRPr="00CD7DE7">
        <w:rPr>
          <w:rFonts w:cs="Times New Roman"/>
          <w:szCs w:val="28"/>
        </w:rPr>
        <w:t>с.</w:t>
      </w:r>
    </w:p>
    <w:p w14:paraId="22A07642" w14:textId="77777777" w:rsidR="00CF7BD9" w:rsidRPr="00CD7DE7" w:rsidRDefault="00CF7BD9" w:rsidP="00CF7BD9">
      <w:pPr>
        <w:spacing w:after="0"/>
        <w:ind w:firstLine="709"/>
        <w:rPr>
          <w:rFonts w:cs="Times New Roman"/>
          <w:szCs w:val="28"/>
        </w:rPr>
      </w:pPr>
      <w:r w:rsidRPr="00CD7DE7">
        <w:rPr>
          <w:rFonts w:cs="Times New Roman"/>
          <w:szCs w:val="28"/>
        </w:rPr>
        <w:t>4. Кузьмина М.А. Подарки легко и быстро</w:t>
      </w:r>
      <w:r>
        <w:rPr>
          <w:rFonts w:cs="Times New Roman"/>
          <w:szCs w:val="28"/>
        </w:rPr>
        <w:t>.</w:t>
      </w:r>
      <w:r w:rsidRPr="00CD7DE7">
        <w:rPr>
          <w:rFonts w:cs="Times New Roman"/>
          <w:szCs w:val="28"/>
        </w:rPr>
        <w:t xml:space="preserve"> М.:</w:t>
      </w:r>
      <w:bookmarkEnd w:id="0"/>
      <w:r w:rsidRPr="00CD7DE7">
        <w:rPr>
          <w:rFonts w:cs="Times New Roman"/>
          <w:szCs w:val="28"/>
        </w:rPr>
        <w:t xml:space="preserve"> ЭКСМО, 2008</w:t>
      </w:r>
      <w:r>
        <w:rPr>
          <w:rFonts w:cs="Times New Roman"/>
          <w:szCs w:val="28"/>
        </w:rPr>
        <w:t>. 58 с.</w:t>
      </w:r>
    </w:p>
    <w:sectPr w:rsidR="00CF7BD9" w:rsidRPr="00CD7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5E93"/>
    <w:multiLevelType w:val="hybridMultilevel"/>
    <w:tmpl w:val="FC4ED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58C3"/>
    <w:multiLevelType w:val="hybridMultilevel"/>
    <w:tmpl w:val="FBE63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C6D2E"/>
    <w:multiLevelType w:val="hybridMultilevel"/>
    <w:tmpl w:val="FC12C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279F9"/>
    <w:multiLevelType w:val="hybridMultilevel"/>
    <w:tmpl w:val="0C348602"/>
    <w:lvl w:ilvl="0" w:tplc="26ACE2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708DB"/>
    <w:multiLevelType w:val="hybridMultilevel"/>
    <w:tmpl w:val="D826B020"/>
    <w:lvl w:ilvl="0" w:tplc="26ACE2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14393"/>
    <w:multiLevelType w:val="hybridMultilevel"/>
    <w:tmpl w:val="2668E744"/>
    <w:lvl w:ilvl="0" w:tplc="26ACE2E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D2EB8"/>
    <w:multiLevelType w:val="hybridMultilevel"/>
    <w:tmpl w:val="DFA2CCD6"/>
    <w:lvl w:ilvl="0" w:tplc="26ACE2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4C4E20"/>
    <w:multiLevelType w:val="hybridMultilevel"/>
    <w:tmpl w:val="CBE0E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D9"/>
    <w:rsid w:val="000E6353"/>
    <w:rsid w:val="00145F28"/>
    <w:rsid w:val="001D5A9B"/>
    <w:rsid w:val="00313351"/>
    <w:rsid w:val="00533E38"/>
    <w:rsid w:val="007900CC"/>
    <w:rsid w:val="00876782"/>
    <w:rsid w:val="0089098C"/>
    <w:rsid w:val="008C50FB"/>
    <w:rsid w:val="009B5C06"/>
    <w:rsid w:val="009C6C8F"/>
    <w:rsid w:val="009F2E18"/>
    <w:rsid w:val="00CF7BD9"/>
    <w:rsid w:val="00D41084"/>
    <w:rsid w:val="00E06AD6"/>
    <w:rsid w:val="00E26EC8"/>
    <w:rsid w:val="00ED001E"/>
    <w:rsid w:val="00EF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FEB37"/>
  <w15:chartTrackingRefBased/>
  <w15:docId w15:val="{910AEC57-F858-4F8D-94A5-517A1338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BD9"/>
    <w:pPr>
      <w:spacing w:line="360" w:lineRule="auto"/>
      <w:jc w:val="both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link w:val="10"/>
    <w:uiPriority w:val="1"/>
    <w:qFormat/>
    <w:rsid w:val="0089098C"/>
    <w:pPr>
      <w:widowControl w:val="0"/>
      <w:autoSpaceDE w:val="0"/>
      <w:autoSpaceDN w:val="0"/>
      <w:spacing w:before="83" w:after="0" w:line="240" w:lineRule="auto"/>
      <w:ind w:left="102"/>
      <w:jc w:val="left"/>
      <w:outlineLvl w:val="0"/>
    </w:pPr>
    <w:rPr>
      <w:rFonts w:eastAsia="Times New Roman" w:cs="Times New Roman"/>
      <w:b/>
      <w:bCs/>
      <w:color w:val="auto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BD9"/>
    <w:pPr>
      <w:ind w:left="720"/>
      <w:contextualSpacing/>
    </w:pPr>
  </w:style>
  <w:style w:type="table" w:styleId="a4">
    <w:name w:val="Table Grid"/>
    <w:basedOn w:val="a1"/>
    <w:uiPriority w:val="39"/>
    <w:rsid w:val="00CF7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89098C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color w:val="auto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9098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89098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9098C"/>
    <w:pPr>
      <w:spacing w:after="0" w:line="240" w:lineRule="auto"/>
      <w:jc w:val="left"/>
    </w:pPr>
    <w:rPr>
      <w:rFonts w:ascii="Tahoma" w:hAnsi="Tahoma" w:cs="Tahoma"/>
      <w:color w:val="auto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98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89098C"/>
    <w:pPr>
      <w:widowControl w:val="0"/>
      <w:autoSpaceDE w:val="0"/>
      <w:autoSpaceDN w:val="0"/>
      <w:spacing w:after="0" w:line="240" w:lineRule="auto"/>
      <w:ind w:left="105"/>
      <w:jc w:val="left"/>
    </w:pPr>
    <w:rPr>
      <w:rFonts w:eastAsia="Times New Roman" w:cs="Times New Roman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3129</Words>
  <Characters>17839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Старицына</dc:creator>
  <cp:keywords/>
  <dc:description/>
  <cp:lastModifiedBy>admin</cp:lastModifiedBy>
  <cp:revision>2</cp:revision>
  <cp:lastPrinted>2024-09-16T13:11:00Z</cp:lastPrinted>
  <dcterms:created xsi:type="dcterms:W3CDTF">2024-09-16T13:11:00Z</dcterms:created>
  <dcterms:modified xsi:type="dcterms:W3CDTF">2024-09-16T13:11:00Z</dcterms:modified>
</cp:coreProperties>
</file>